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6B1" w:rsidRPr="00B52709" w:rsidRDefault="00D45EDC" w:rsidP="00D45EDC">
      <w:pPr>
        <w:jc w:val="center"/>
        <w:rPr>
          <w:b/>
          <w:sz w:val="32"/>
          <w:szCs w:val="32"/>
        </w:rPr>
      </w:pPr>
      <w:r w:rsidRPr="00422D50">
        <w:rPr>
          <w:b/>
          <w:sz w:val="32"/>
          <w:szCs w:val="32"/>
        </w:rPr>
        <w:t xml:space="preserve">АКЦІОНЕРНЕ ТОВАРИСТВО </w:t>
      </w:r>
    </w:p>
    <w:p w:rsidR="00D45EDC" w:rsidRPr="00422D50" w:rsidRDefault="00D45EDC" w:rsidP="00D45EDC">
      <w:pPr>
        <w:jc w:val="center"/>
        <w:rPr>
          <w:b/>
          <w:bCs/>
          <w:sz w:val="32"/>
          <w:szCs w:val="32"/>
        </w:rPr>
      </w:pPr>
      <w:r w:rsidRPr="00422D50">
        <w:rPr>
          <w:b/>
          <w:sz w:val="32"/>
          <w:szCs w:val="32"/>
          <w:lang w:val="uk-UA"/>
        </w:rPr>
        <w:t>«</w:t>
      </w:r>
      <w:r w:rsidRPr="00422D50">
        <w:rPr>
          <w:b/>
          <w:sz w:val="32"/>
          <w:szCs w:val="32"/>
        </w:rPr>
        <w:t>ВІННИЦЯОБЛЕНЕРГО»</w:t>
      </w:r>
    </w:p>
    <w:p w:rsidR="00D45EDC" w:rsidRPr="00DF4B50" w:rsidRDefault="00D45EDC" w:rsidP="00D45EDC">
      <w:pPr>
        <w:jc w:val="center"/>
        <w:rPr>
          <w:b/>
          <w:bCs/>
          <w:lang w:val="uk-UA"/>
        </w:rPr>
      </w:pPr>
    </w:p>
    <w:p w:rsidR="00D45EDC" w:rsidRPr="00DF4B50" w:rsidRDefault="00D45EDC" w:rsidP="00D45EDC">
      <w:pPr>
        <w:tabs>
          <w:tab w:val="left" w:pos="5745"/>
        </w:tabs>
        <w:rPr>
          <w:lang w:val="uk-UA"/>
        </w:rPr>
      </w:pPr>
      <w:r w:rsidRPr="00DF4B50">
        <w:rPr>
          <w:lang w:val="uk-UA"/>
        </w:rPr>
        <w:tab/>
      </w:r>
    </w:p>
    <w:p w:rsidR="00D45EDC" w:rsidRPr="00DF4B50" w:rsidRDefault="00D45EDC" w:rsidP="00D45EDC">
      <w:pPr>
        <w:ind w:left="4248" w:firstLine="708"/>
        <w:jc w:val="center"/>
        <w:rPr>
          <w:lang w:val="uk-UA"/>
        </w:rPr>
      </w:pPr>
    </w:p>
    <w:p w:rsidR="00D45EDC" w:rsidRPr="00DF4B50" w:rsidRDefault="00D45EDC" w:rsidP="00D45EDC">
      <w:pPr>
        <w:ind w:left="4248" w:firstLine="708"/>
        <w:jc w:val="center"/>
        <w:rPr>
          <w:lang w:val="uk-UA"/>
        </w:rPr>
      </w:pPr>
      <w:r w:rsidRPr="00DF4B50">
        <w:rPr>
          <w:lang w:val="uk-UA"/>
        </w:rPr>
        <w:t xml:space="preserve">                          </w:t>
      </w:r>
    </w:p>
    <w:p w:rsidR="00D45EDC" w:rsidRDefault="00D45EDC" w:rsidP="00D45EDC">
      <w:pPr>
        <w:spacing w:line="360" w:lineRule="auto"/>
        <w:ind w:left="4963"/>
        <w:rPr>
          <w:bCs/>
          <w:lang w:val="uk-UA"/>
        </w:rPr>
      </w:pPr>
      <w:r w:rsidRPr="00DF4B50">
        <w:rPr>
          <w:bCs/>
          <w:lang w:val="uk-UA"/>
        </w:rPr>
        <w:t xml:space="preserve">     </w:t>
      </w:r>
      <w:r w:rsidRPr="00DF4B50">
        <w:rPr>
          <w:bCs/>
          <w:lang w:val="uk-UA"/>
        </w:rPr>
        <w:tab/>
        <w:t>ЗАТВЕРДЖЕНО</w:t>
      </w:r>
    </w:p>
    <w:p w:rsidR="00D45EDC" w:rsidRPr="00DF4B50" w:rsidRDefault="00D45EDC" w:rsidP="00D45EDC">
      <w:pPr>
        <w:spacing w:line="360" w:lineRule="auto"/>
        <w:jc w:val="both"/>
        <w:rPr>
          <w:bCs/>
          <w:lang w:val="uk-UA"/>
        </w:rPr>
      </w:pPr>
      <w:r w:rsidRPr="00DF4B50">
        <w:rPr>
          <w:bCs/>
          <w:lang w:val="uk-UA"/>
        </w:rPr>
        <w:t xml:space="preserve">                                                                                        </w:t>
      </w:r>
      <w:r w:rsidRPr="00DF4B50">
        <w:rPr>
          <w:bCs/>
          <w:lang w:val="uk-UA"/>
        </w:rPr>
        <w:tab/>
        <w:t>рішення</w:t>
      </w:r>
      <w:r>
        <w:rPr>
          <w:bCs/>
          <w:lang w:val="uk-UA"/>
        </w:rPr>
        <w:t>м</w:t>
      </w:r>
      <w:r w:rsidRPr="00DF4B50">
        <w:rPr>
          <w:bCs/>
          <w:lang w:val="uk-UA"/>
        </w:rPr>
        <w:t xml:space="preserve"> </w:t>
      </w:r>
      <w:r>
        <w:rPr>
          <w:bCs/>
          <w:lang w:val="uk-UA"/>
        </w:rPr>
        <w:t>уповноваженої особи</w:t>
      </w:r>
    </w:p>
    <w:p w:rsidR="004C20C7" w:rsidRPr="00942D48" w:rsidRDefault="00D45EDC" w:rsidP="00D45EDC">
      <w:pPr>
        <w:spacing w:line="360" w:lineRule="auto"/>
        <w:ind w:left="4963"/>
        <w:jc w:val="both"/>
        <w:rPr>
          <w:bCs/>
        </w:rPr>
      </w:pPr>
      <w:r>
        <w:rPr>
          <w:bCs/>
          <w:lang w:val="uk-UA"/>
        </w:rPr>
        <w:t xml:space="preserve">     </w:t>
      </w:r>
      <w:r>
        <w:rPr>
          <w:bCs/>
          <w:lang w:val="uk-UA"/>
        </w:rPr>
        <w:tab/>
      </w:r>
      <w:r w:rsidRPr="008C2D15">
        <w:rPr>
          <w:bCs/>
          <w:lang w:val="uk-UA"/>
        </w:rPr>
        <w:t xml:space="preserve">протокол </w:t>
      </w:r>
      <w:r w:rsidR="00E455D6" w:rsidRPr="008C2D15">
        <w:rPr>
          <w:bCs/>
          <w:lang w:val="uk-UA"/>
        </w:rPr>
        <w:t>№</w:t>
      </w:r>
      <w:r w:rsidR="00255F69" w:rsidRPr="008C2D15">
        <w:rPr>
          <w:bCs/>
          <w:lang w:val="uk-UA"/>
        </w:rPr>
        <w:t xml:space="preserve"> </w:t>
      </w:r>
      <w:r w:rsidR="008C2D15" w:rsidRPr="00B601FC">
        <w:rPr>
          <w:bCs/>
        </w:rPr>
        <w:t>10</w:t>
      </w:r>
      <w:r w:rsidR="009E7459" w:rsidRPr="008C2D15">
        <w:rPr>
          <w:bCs/>
          <w:lang w:val="uk-UA"/>
        </w:rPr>
        <w:t>/1</w:t>
      </w:r>
      <w:r w:rsidR="00F476B1" w:rsidRPr="00B52709">
        <w:rPr>
          <w:bCs/>
        </w:rPr>
        <w:t xml:space="preserve"> </w:t>
      </w:r>
      <w:r>
        <w:rPr>
          <w:bCs/>
          <w:lang w:val="uk-UA"/>
        </w:rPr>
        <w:t>від</w:t>
      </w:r>
      <w:r w:rsidR="009E7459">
        <w:rPr>
          <w:bCs/>
          <w:lang w:val="uk-UA"/>
        </w:rPr>
        <w:t xml:space="preserve"> </w:t>
      </w:r>
      <w:r w:rsidR="00D74865" w:rsidRPr="00B601FC">
        <w:rPr>
          <w:bCs/>
        </w:rPr>
        <w:t>27</w:t>
      </w:r>
      <w:r w:rsidR="009E7459">
        <w:rPr>
          <w:bCs/>
          <w:lang w:val="uk-UA"/>
        </w:rPr>
        <w:t>.11.</w:t>
      </w:r>
      <w:r w:rsidR="00E455D6">
        <w:rPr>
          <w:bCs/>
          <w:lang w:val="uk-UA"/>
        </w:rPr>
        <w:t>2020 р.</w:t>
      </w:r>
    </w:p>
    <w:p w:rsidR="00D45EDC" w:rsidRPr="005C4C23" w:rsidRDefault="00D45EDC" w:rsidP="00D45EDC">
      <w:pPr>
        <w:spacing w:line="360" w:lineRule="auto"/>
        <w:ind w:left="4963"/>
        <w:jc w:val="both"/>
        <w:rPr>
          <w:bCs/>
          <w:lang w:val="uk-UA"/>
        </w:rPr>
      </w:pPr>
      <w:r w:rsidRPr="00DF4B50">
        <w:rPr>
          <w:bCs/>
          <w:lang w:val="uk-UA"/>
        </w:rPr>
        <w:t xml:space="preserve">                                          </w:t>
      </w:r>
      <w:r>
        <w:rPr>
          <w:bCs/>
          <w:lang w:val="uk-UA"/>
        </w:rPr>
        <w:t xml:space="preserve">                               </w:t>
      </w:r>
    </w:p>
    <w:p w:rsidR="00D45EDC" w:rsidRPr="00DD3ABF" w:rsidRDefault="00D45EDC" w:rsidP="00D45EDC">
      <w:pPr>
        <w:spacing w:line="480" w:lineRule="auto"/>
        <w:ind w:left="4248" w:firstLine="708"/>
        <w:rPr>
          <w:lang w:val="uk-UA"/>
        </w:rPr>
      </w:pPr>
      <w:r>
        <w:rPr>
          <w:lang w:val="uk-UA"/>
        </w:rPr>
        <w:t xml:space="preserve">       </w:t>
      </w:r>
      <w:r>
        <w:rPr>
          <w:lang w:val="uk-UA"/>
        </w:rPr>
        <w:tab/>
        <w:t>____________</w:t>
      </w:r>
      <w:r w:rsidR="009E7459">
        <w:rPr>
          <w:lang w:val="uk-UA"/>
        </w:rPr>
        <w:t>_</w:t>
      </w:r>
      <w:r>
        <w:rPr>
          <w:lang w:val="uk-UA"/>
        </w:rPr>
        <w:t xml:space="preserve"> </w:t>
      </w:r>
      <w:r w:rsidR="009E7459">
        <w:rPr>
          <w:lang w:val="uk-UA"/>
        </w:rPr>
        <w:t>О.Є. Ліщенюк</w:t>
      </w:r>
    </w:p>
    <w:p w:rsidR="00D45EDC" w:rsidRPr="00F20500" w:rsidRDefault="00D45EDC" w:rsidP="00D45EDC">
      <w:pPr>
        <w:ind w:left="4248" w:firstLine="708"/>
        <w:rPr>
          <w:b/>
          <w:lang w:val="uk-UA"/>
        </w:rPr>
      </w:pPr>
    </w:p>
    <w:p w:rsidR="00D45EDC" w:rsidRPr="00F20500" w:rsidRDefault="00D45EDC" w:rsidP="00D45EDC">
      <w:pPr>
        <w:ind w:left="4248" w:firstLine="708"/>
        <w:rPr>
          <w:b/>
          <w:lang w:val="uk-UA"/>
        </w:rPr>
      </w:pPr>
    </w:p>
    <w:p w:rsidR="00D45EDC" w:rsidRPr="00F20500" w:rsidRDefault="00D45EDC" w:rsidP="00D45EDC">
      <w:pPr>
        <w:jc w:val="right"/>
        <w:rPr>
          <w:lang w:val="uk-UA"/>
        </w:rPr>
      </w:pPr>
      <w:r w:rsidRPr="00F20500">
        <w:rPr>
          <w:lang w:val="uk-UA"/>
        </w:rPr>
        <w:t xml:space="preserve"> </w:t>
      </w:r>
    </w:p>
    <w:p w:rsidR="00D45EDC" w:rsidRPr="00F20500" w:rsidRDefault="00D45EDC" w:rsidP="00D45EDC">
      <w:pPr>
        <w:jc w:val="right"/>
        <w:rPr>
          <w:lang w:val="uk-UA"/>
        </w:rPr>
      </w:pPr>
      <w:r w:rsidRPr="00F20500">
        <w:rPr>
          <w:lang w:val="uk-UA"/>
        </w:rPr>
        <w:tab/>
      </w:r>
      <w:r w:rsidRPr="00F20500">
        <w:rPr>
          <w:lang w:val="uk-UA"/>
        </w:rPr>
        <w:tab/>
      </w:r>
    </w:p>
    <w:p w:rsidR="00D45EDC" w:rsidRPr="00F20500" w:rsidRDefault="00D45EDC" w:rsidP="00D45EDC">
      <w:pPr>
        <w:pStyle w:val="1"/>
        <w:rPr>
          <w:rFonts w:ascii="Times New Roman" w:hAnsi="Times New Roman"/>
          <w:sz w:val="24"/>
          <w:szCs w:val="24"/>
          <w:lang w:val="uk-UA"/>
        </w:rPr>
      </w:pPr>
    </w:p>
    <w:p w:rsidR="00D45EDC" w:rsidRPr="00F20500" w:rsidRDefault="00D45EDC" w:rsidP="00D45EDC">
      <w:pPr>
        <w:pStyle w:val="1"/>
        <w:rPr>
          <w:rFonts w:ascii="Times New Roman" w:hAnsi="Times New Roman"/>
          <w:b w:val="0"/>
          <w:sz w:val="24"/>
          <w:szCs w:val="24"/>
          <w:lang w:val="uk-UA"/>
        </w:rPr>
      </w:pPr>
    </w:p>
    <w:p w:rsidR="00D45EDC" w:rsidRPr="00F20500" w:rsidRDefault="00D45EDC" w:rsidP="00D45EDC">
      <w:pPr>
        <w:rPr>
          <w:lang w:val="uk-UA"/>
        </w:rPr>
      </w:pPr>
    </w:p>
    <w:p w:rsidR="00D45EDC" w:rsidRPr="00D32524" w:rsidRDefault="00D45EDC" w:rsidP="00D45EDC">
      <w:pPr>
        <w:pStyle w:val="1"/>
        <w:jc w:val="center"/>
        <w:rPr>
          <w:rFonts w:ascii="Times New Roman" w:hAnsi="Times New Roman"/>
          <w:lang w:val="uk-UA"/>
        </w:rPr>
      </w:pPr>
      <w:r w:rsidRPr="00D32524">
        <w:rPr>
          <w:rFonts w:ascii="Times New Roman" w:hAnsi="Times New Roman"/>
          <w:lang w:val="uk-UA"/>
        </w:rPr>
        <w:t xml:space="preserve">ДОКУМЕНТАЦІЯ </w:t>
      </w:r>
    </w:p>
    <w:p w:rsidR="00D45EDC" w:rsidRPr="00F20500" w:rsidRDefault="00D45EDC" w:rsidP="00D45EDC">
      <w:pPr>
        <w:rPr>
          <w:lang w:val="uk-UA"/>
        </w:rPr>
      </w:pPr>
    </w:p>
    <w:p w:rsidR="00D45EDC" w:rsidRPr="00F20500" w:rsidRDefault="00D45EDC" w:rsidP="00D45EDC">
      <w:pPr>
        <w:tabs>
          <w:tab w:val="left" w:pos="17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щ</w:t>
      </w:r>
      <w:r w:rsidRPr="00F20500">
        <w:rPr>
          <w:b/>
          <w:sz w:val="28"/>
          <w:szCs w:val="28"/>
          <w:lang w:val="uk-UA"/>
        </w:rPr>
        <w:t xml:space="preserve">одо проведення </w:t>
      </w:r>
      <w:r>
        <w:rPr>
          <w:b/>
          <w:sz w:val="28"/>
          <w:szCs w:val="28"/>
          <w:lang w:val="uk-UA"/>
        </w:rPr>
        <w:t>спрощеної закупівлі</w:t>
      </w:r>
      <w:r w:rsidRPr="00F20500">
        <w:rPr>
          <w:b/>
          <w:sz w:val="28"/>
          <w:szCs w:val="28"/>
          <w:lang w:val="uk-UA"/>
        </w:rPr>
        <w:t xml:space="preserve"> </w:t>
      </w:r>
    </w:p>
    <w:p w:rsidR="00D45EDC" w:rsidRPr="00F20500" w:rsidRDefault="00D45EDC" w:rsidP="00D45EDC">
      <w:pPr>
        <w:tabs>
          <w:tab w:val="left" w:pos="1700"/>
        </w:tabs>
        <w:jc w:val="center"/>
        <w:rPr>
          <w:b/>
          <w:sz w:val="28"/>
          <w:szCs w:val="28"/>
          <w:lang w:val="uk-UA"/>
        </w:rPr>
      </w:pPr>
    </w:p>
    <w:p w:rsidR="00D45EDC" w:rsidRPr="00F20500" w:rsidRDefault="00D45EDC" w:rsidP="00D45EDC">
      <w:pPr>
        <w:rPr>
          <w:lang w:val="uk-UA"/>
        </w:rPr>
      </w:pPr>
    </w:p>
    <w:p w:rsidR="00D45EDC" w:rsidRPr="00BA1D46" w:rsidRDefault="00D45EDC" w:rsidP="00BA1D46">
      <w:pPr>
        <w:tabs>
          <w:tab w:val="left" w:pos="1700"/>
        </w:tabs>
        <w:spacing w:before="240"/>
        <w:jc w:val="center"/>
        <w:rPr>
          <w:i/>
          <w:sz w:val="32"/>
          <w:szCs w:val="32"/>
          <w:lang w:val="uk-UA"/>
        </w:rPr>
      </w:pPr>
      <w:r w:rsidRPr="00F476B1">
        <w:rPr>
          <w:b/>
          <w:sz w:val="32"/>
          <w:szCs w:val="32"/>
          <w:lang w:val="uk-UA"/>
        </w:rPr>
        <w:t xml:space="preserve">ДК 021:2015 код </w:t>
      </w:r>
      <w:r w:rsidR="00BA1CDF" w:rsidRPr="00BA1CDF">
        <w:rPr>
          <w:b/>
          <w:sz w:val="32"/>
          <w:szCs w:val="32"/>
          <w:lang w:val="uk-UA"/>
        </w:rPr>
        <w:t xml:space="preserve">90510000-5 </w:t>
      </w:r>
      <w:r w:rsidR="00255F69" w:rsidRPr="00F476B1">
        <w:rPr>
          <w:b/>
          <w:sz w:val="32"/>
          <w:szCs w:val="32"/>
          <w:lang w:val="uk-UA"/>
        </w:rPr>
        <w:t xml:space="preserve"> </w:t>
      </w:r>
      <w:r w:rsidR="00BA1CDF" w:rsidRPr="00BA1CDF">
        <w:rPr>
          <w:b/>
          <w:sz w:val="32"/>
          <w:szCs w:val="32"/>
          <w:lang w:val="uk-UA"/>
        </w:rPr>
        <w:t>Утилізація сміття та поводження зі сміттям</w:t>
      </w:r>
      <w:r w:rsidR="00BA1D46" w:rsidRPr="00BA1D46">
        <w:rPr>
          <w:b/>
          <w:sz w:val="32"/>
          <w:szCs w:val="32"/>
          <w:lang w:val="uk-UA"/>
        </w:rPr>
        <w:t xml:space="preserve"> (</w:t>
      </w:r>
      <w:r w:rsidR="00BA1D46">
        <w:rPr>
          <w:b/>
          <w:sz w:val="32"/>
          <w:szCs w:val="32"/>
          <w:lang w:val="uk-UA"/>
        </w:rPr>
        <w:t>Вивезення сміття)</w:t>
      </w:r>
    </w:p>
    <w:p w:rsidR="001B01CD" w:rsidRPr="0051329F" w:rsidRDefault="001B01CD" w:rsidP="005622DC">
      <w:pPr>
        <w:pStyle w:val="Bodytext3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  <w:lang w:val="uk-UA"/>
        </w:rPr>
      </w:pPr>
    </w:p>
    <w:p w:rsidR="00D45EDC" w:rsidRPr="001B01CD" w:rsidRDefault="00D45EDC" w:rsidP="00D45EDC">
      <w:pPr>
        <w:tabs>
          <w:tab w:val="left" w:pos="1700"/>
        </w:tabs>
        <w:jc w:val="center"/>
        <w:rPr>
          <w:i/>
          <w:sz w:val="28"/>
          <w:szCs w:val="28"/>
          <w:lang w:val="uk-UA"/>
        </w:rPr>
      </w:pPr>
    </w:p>
    <w:p w:rsidR="00D45EDC" w:rsidRPr="001B01CD" w:rsidRDefault="00D45EDC" w:rsidP="00D45EDC">
      <w:pPr>
        <w:tabs>
          <w:tab w:val="left" w:pos="1700"/>
        </w:tabs>
        <w:jc w:val="center"/>
        <w:rPr>
          <w:sz w:val="28"/>
          <w:szCs w:val="28"/>
          <w:lang w:val="uk-UA"/>
        </w:rPr>
      </w:pPr>
    </w:p>
    <w:p w:rsidR="00D45EDC" w:rsidRPr="00F20500" w:rsidRDefault="00D45EDC" w:rsidP="00D45EDC">
      <w:pPr>
        <w:tabs>
          <w:tab w:val="left" w:pos="1700"/>
        </w:tabs>
        <w:rPr>
          <w:b/>
          <w:sz w:val="28"/>
          <w:szCs w:val="28"/>
          <w:lang w:val="uk-UA"/>
        </w:rPr>
      </w:pPr>
    </w:p>
    <w:p w:rsidR="00D45EDC" w:rsidRPr="00F20500" w:rsidRDefault="00D45EDC" w:rsidP="00D45EDC">
      <w:pPr>
        <w:tabs>
          <w:tab w:val="left" w:pos="1700"/>
        </w:tabs>
        <w:rPr>
          <w:b/>
          <w:lang w:val="uk-UA"/>
        </w:rPr>
      </w:pPr>
    </w:p>
    <w:p w:rsidR="00D45EDC" w:rsidRPr="00F20500" w:rsidRDefault="00D45EDC" w:rsidP="00D45EDC">
      <w:pPr>
        <w:tabs>
          <w:tab w:val="left" w:pos="1700"/>
        </w:tabs>
        <w:rPr>
          <w:b/>
          <w:lang w:val="uk-UA"/>
        </w:rPr>
      </w:pPr>
    </w:p>
    <w:p w:rsidR="00D45EDC" w:rsidRPr="00064FE9" w:rsidRDefault="00D45EDC" w:rsidP="00D45EDC">
      <w:pPr>
        <w:tabs>
          <w:tab w:val="left" w:pos="1700"/>
        </w:tabs>
        <w:rPr>
          <w:b/>
          <w:lang w:val="uk-UA"/>
        </w:rPr>
      </w:pPr>
    </w:p>
    <w:p w:rsidR="008E0735" w:rsidRPr="00064FE9" w:rsidRDefault="008E0735" w:rsidP="00D45EDC">
      <w:pPr>
        <w:tabs>
          <w:tab w:val="left" w:pos="1700"/>
        </w:tabs>
        <w:rPr>
          <w:b/>
          <w:lang w:val="uk-UA"/>
        </w:rPr>
      </w:pPr>
    </w:p>
    <w:p w:rsidR="008E0735" w:rsidRPr="00064FE9" w:rsidRDefault="008E0735" w:rsidP="00D45EDC">
      <w:pPr>
        <w:tabs>
          <w:tab w:val="left" w:pos="1700"/>
        </w:tabs>
        <w:rPr>
          <w:b/>
          <w:lang w:val="uk-UA"/>
        </w:rPr>
      </w:pPr>
    </w:p>
    <w:p w:rsidR="008E0735" w:rsidRPr="00064FE9" w:rsidRDefault="008E0735" w:rsidP="00D45EDC">
      <w:pPr>
        <w:tabs>
          <w:tab w:val="left" w:pos="1700"/>
        </w:tabs>
        <w:rPr>
          <w:b/>
          <w:lang w:val="uk-UA"/>
        </w:rPr>
      </w:pPr>
    </w:p>
    <w:p w:rsidR="008E0735" w:rsidRPr="00064FE9" w:rsidRDefault="008E0735" w:rsidP="00D45EDC">
      <w:pPr>
        <w:tabs>
          <w:tab w:val="left" w:pos="1700"/>
        </w:tabs>
        <w:rPr>
          <w:b/>
          <w:lang w:val="uk-UA"/>
        </w:rPr>
      </w:pPr>
    </w:p>
    <w:p w:rsidR="008E0735" w:rsidRPr="00064FE9" w:rsidRDefault="008E0735" w:rsidP="00D45EDC">
      <w:pPr>
        <w:tabs>
          <w:tab w:val="left" w:pos="1700"/>
        </w:tabs>
        <w:rPr>
          <w:b/>
          <w:lang w:val="uk-UA"/>
        </w:rPr>
      </w:pPr>
    </w:p>
    <w:p w:rsidR="008E0735" w:rsidRPr="00064FE9" w:rsidRDefault="008E0735" w:rsidP="00D45EDC">
      <w:pPr>
        <w:tabs>
          <w:tab w:val="left" w:pos="1700"/>
        </w:tabs>
        <w:rPr>
          <w:b/>
          <w:lang w:val="uk-UA"/>
        </w:rPr>
      </w:pPr>
    </w:p>
    <w:p w:rsidR="008E0735" w:rsidRPr="00064FE9" w:rsidRDefault="008E0735" w:rsidP="00D45EDC">
      <w:pPr>
        <w:tabs>
          <w:tab w:val="left" w:pos="1700"/>
        </w:tabs>
        <w:rPr>
          <w:b/>
          <w:lang w:val="uk-UA"/>
        </w:rPr>
      </w:pPr>
    </w:p>
    <w:p w:rsidR="008E0735" w:rsidRPr="00064FE9" w:rsidRDefault="008E0735" w:rsidP="00D45EDC">
      <w:pPr>
        <w:tabs>
          <w:tab w:val="left" w:pos="1700"/>
        </w:tabs>
        <w:rPr>
          <w:b/>
          <w:lang w:val="uk-UA"/>
        </w:rPr>
      </w:pPr>
    </w:p>
    <w:p w:rsidR="004B5A13" w:rsidRPr="00B601FC" w:rsidRDefault="004B5A13" w:rsidP="00D45EDC">
      <w:pPr>
        <w:tabs>
          <w:tab w:val="left" w:pos="1700"/>
        </w:tabs>
        <w:rPr>
          <w:lang w:val="uk-UA"/>
        </w:rPr>
      </w:pPr>
    </w:p>
    <w:p w:rsidR="00D74865" w:rsidRPr="00B601FC" w:rsidRDefault="00D74865" w:rsidP="00D45EDC">
      <w:pPr>
        <w:tabs>
          <w:tab w:val="left" w:pos="1700"/>
        </w:tabs>
        <w:rPr>
          <w:lang w:val="uk-UA"/>
        </w:rPr>
      </w:pPr>
    </w:p>
    <w:p w:rsidR="00D45EDC" w:rsidRDefault="00D45EDC" w:rsidP="00D45EDC">
      <w:pPr>
        <w:tabs>
          <w:tab w:val="left" w:pos="1700"/>
        </w:tabs>
        <w:rPr>
          <w:b/>
          <w:lang w:val="uk-UA"/>
        </w:rPr>
      </w:pPr>
    </w:p>
    <w:p w:rsidR="00D45EDC" w:rsidRPr="004B5A13" w:rsidRDefault="00D45EDC" w:rsidP="00D45EDC">
      <w:pPr>
        <w:jc w:val="center"/>
        <w:rPr>
          <w:lang w:val="uk-UA"/>
        </w:rPr>
      </w:pPr>
      <w:r>
        <w:rPr>
          <w:b/>
          <w:lang w:val="uk-UA"/>
        </w:rPr>
        <w:t>м. Вінниця - 2020 р.</w:t>
      </w:r>
    </w:p>
    <w:tbl>
      <w:tblPr>
        <w:tblW w:w="101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230"/>
        <w:gridCol w:w="5925"/>
      </w:tblGrid>
      <w:tr w:rsidR="00D45EDC" w:rsidRPr="00963E37" w:rsidTr="000111E0">
        <w:trPr>
          <w:tblCellSpacing w:w="0" w:type="dxa"/>
        </w:trPr>
        <w:tc>
          <w:tcPr>
            <w:tcW w:w="10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B76356" w:rsidRDefault="00D45EDC" w:rsidP="000111E0">
            <w:pPr>
              <w:jc w:val="center"/>
              <w:rPr>
                <w:b/>
                <w:color w:val="121212"/>
                <w:lang w:val="uk-UA"/>
              </w:rPr>
            </w:pPr>
            <w:r w:rsidRPr="004B5A13">
              <w:rPr>
                <w:lang w:val="uk-UA"/>
              </w:rPr>
              <w:lastRenderedPageBreak/>
              <w:br w:type="page"/>
            </w:r>
            <w:r w:rsidRPr="00B76356">
              <w:rPr>
                <w:b/>
                <w:color w:val="121212"/>
                <w:lang w:val="uk-UA"/>
              </w:rPr>
              <w:t>Оголошення про проведення спрощеної закупівлі</w:t>
            </w:r>
          </w:p>
        </w:tc>
      </w:tr>
      <w:tr w:rsidR="00D45EDC" w:rsidRPr="00EF2D09" w:rsidTr="000111E0">
        <w:trPr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D45EDC">
            <w:pPr>
              <w:numPr>
                <w:ilvl w:val="0"/>
                <w:numId w:val="1"/>
              </w:numPr>
              <w:tabs>
                <w:tab w:val="left" w:pos="299"/>
              </w:tabs>
              <w:ind w:left="0" w:firstLine="24"/>
              <w:jc w:val="both"/>
              <w:rPr>
                <w:lang w:val="uk-UA"/>
              </w:rPr>
            </w:pPr>
            <w:r w:rsidRPr="00942145">
              <w:rPr>
                <w:lang w:val="uk-UA"/>
              </w:rPr>
              <w:t>Найменування, місцезнаходження та ідентифікаційний код замовника в Єдиному державному реєстрі юридичних осіб, фізичних осіб – підприємців та громадських формувань, його категорія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Default="00D45EDC" w:rsidP="000111E0">
            <w:pPr>
              <w:widowControl w:val="0"/>
              <w:spacing w:beforeLines="50" w:before="120" w:afterLines="50" w:after="120"/>
              <w:contextualSpacing/>
              <w:jc w:val="both"/>
              <w:rPr>
                <w:lang w:val="uk-UA"/>
              </w:rPr>
            </w:pPr>
            <w:r w:rsidRPr="0054011A">
              <w:t>АКЦІОНЕРНЕ</w:t>
            </w:r>
            <w:r>
              <w:rPr>
                <w:lang w:val="uk-UA"/>
              </w:rPr>
              <w:t xml:space="preserve"> </w:t>
            </w:r>
            <w:r w:rsidRPr="0054011A">
              <w:t>ТОВАРИСТВО «ВІННИЦЯОБЛЕНЕРГО»</w:t>
            </w:r>
            <w:r>
              <w:rPr>
                <w:lang w:val="uk-UA"/>
              </w:rPr>
              <w:t>,</w:t>
            </w:r>
            <w:smartTag w:uri="urn:schemas-microsoft-com:office:smarttags" w:element="metricconverter">
              <w:smartTagPr>
                <w:attr w:name="ProductID" w:val="21050, м"/>
              </w:smartTagPr>
              <w:r w:rsidRPr="0054011A">
                <w:t xml:space="preserve"> 21050, м</w:t>
              </w:r>
            </w:smartTag>
            <w:r w:rsidRPr="0054011A">
              <w:t>. Вінниця, вул. Магістратська, 2</w:t>
            </w:r>
            <w:r>
              <w:rPr>
                <w:lang w:val="uk-UA"/>
              </w:rPr>
              <w:t>, код ЄДРПОУ 00130694,</w:t>
            </w:r>
          </w:p>
          <w:p w:rsidR="00D45EDC" w:rsidRPr="00EF2D09" w:rsidRDefault="00D45EDC" w:rsidP="000111E0">
            <w:pPr>
              <w:ind w:left="165"/>
              <w:jc w:val="both"/>
              <w:rPr>
                <w:lang w:val="uk-UA"/>
              </w:rPr>
            </w:pPr>
            <w:r>
              <w:rPr>
                <w:lang w:val="uk-UA"/>
              </w:rPr>
              <w:t>юридична особа/суб</w:t>
            </w:r>
            <w:r w:rsidRPr="00EF2D09">
              <w:rPr>
                <w:lang w:val="uk-UA"/>
              </w:rPr>
              <w:t>’</w:t>
            </w:r>
            <w:r>
              <w:rPr>
                <w:lang w:val="uk-UA"/>
              </w:rPr>
              <w:t xml:space="preserve">єкт господарювання, який здійснює діяльність в окремих сферах господарювання, зазначених в пункті 4 частини першої статті 2 Закону України «Про публічні закупівлі» </w:t>
            </w:r>
          </w:p>
        </w:tc>
      </w:tr>
      <w:tr w:rsidR="00D45EDC" w:rsidRPr="0051329F" w:rsidTr="000111E0">
        <w:trPr>
          <w:trHeight w:val="2205"/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D45EDC">
            <w:pPr>
              <w:numPr>
                <w:ilvl w:val="0"/>
                <w:numId w:val="1"/>
              </w:numPr>
              <w:tabs>
                <w:tab w:val="left" w:pos="205"/>
              </w:tabs>
              <w:spacing w:after="150"/>
              <w:ind w:left="0" w:firstLine="0"/>
              <w:jc w:val="both"/>
            </w:pPr>
            <w:r w:rsidRPr="00942145">
              <w:rPr>
                <w:lang w:val="uk-UA"/>
              </w:rPr>
              <w:t xml:space="preserve"> Назва предмета закупівлі із зазначенням коду за Єдиним закупівельним словником (у разі поділу на лоти такі відомості зазначаються стосовно кожного лоту) та назви відповідних класифікаторів предмета закупівлі і частини предмета з</w:t>
            </w:r>
            <w:r w:rsidR="00D260CD">
              <w:rPr>
                <w:lang w:val="uk-UA"/>
              </w:rPr>
              <w:t>а</w:t>
            </w:r>
            <w:r w:rsidRPr="00942145">
              <w:rPr>
                <w:lang w:val="uk-UA"/>
              </w:rPr>
              <w:t>купівлі (лотів) (за наявності)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F69" w:rsidRPr="005830C7" w:rsidRDefault="00255F69" w:rsidP="00255F69">
            <w:pPr>
              <w:pStyle w:val="Bodytext3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5830C7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ДК 021:2015 код </w:t>
            </w:r>
            <w:r w:rsidR="005830C7" w:rsidRPr="005830C7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90510000-5  Утилізація сміття та поводження зі сміттям</w:t>
            </w:r>
            <w:r w:rsidR="00355488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</w:t>
            </w:r>
            <w:r w:rsidR="00355488" w:rsidRPr="00355488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(Вивезення сміття)</w:t>
            </w:r>
          </w:p>
          <w:p w:rsidR="00D45EDC" w:rsidRPr="000A3129" w:rsidRDefault="00D45EDC" w:rsidP="001B1AE0">
            <w:pPr>
              <w:tabs>
                <w:tab w:val="left" w:pos="1700"/>
              </w:tabs>
              <w:jc w:val="both"/>
              <w:rPr>
                <w:lang w:val="uk-UA"/>
              </w:rPr>
            </w:pPr>
            <w:r w:rsidRPr="000A3129">
              <w:rPr>
                <w:lang w:val="uk-UA"/>
              </w:rPr>
              <w:t>– код згідно основного словника національного класифікатора України ДК 021:2015 «Єдиний закупівельний словник», затвердженого наказом Міністерства економічного розвитку і торгівлі України від 23 грудня 2015 року № 1749 – 4531.</w:t>
            </w:r>
          </w:p>
        </w:tc>
      </w:tr>
      <w:tr w:rsidR="00D45EDC" w:rsidRPr="00B01E04" w:rsidTr="00545764">
        <w:trPr>
          <w:trHeight w:val="1739"/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D45EDC">
            <w:pPr>
              <w:numPr>
                <w:ilvl w:val="0"/>
                <w:numId w:val="1"/>
              </w:numPr>
              <w:tabs>
                <w:tab w:val="left" w:pos="262"/>
              </w:tabs>
              <w:spacing w:after="150"/>
              <w:ind w:left="0" w:firstLine="0"/>
              <w:jc w:val="both"/>
              <w:rPr>
                <w:lang w:val="uk-UA"/>
              </w:rPr>
            </w:pPr>
            <w:r w:rsidRPr="00942145">
              <w:rPr>
                <w:lang w:val="uk-UA"/>
              </w:rPr>
              <w:t>Інформація про технічні, якісні та інші характеристики предмета закупівлі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3520DB" w:rsidRDefault="00D45EDC" w:rsidP="000111E0">
            <w:pPr>
              <w:spacing w:after="150"/>
              <w:jc w:val="both"/>
              <w:rPr>
                <w:rStyle w:val="rvts0"/>
                <w:lang w:val="uk-UA"/>
              </w:rPr>
            </w:pPr>
            <w:r w:rsidRPr="003520DB">
              <w:rPr>
                <w:rStyle w:val="rvts0"/>
                <w:lang w:val="uk-UA"/>
              </w:rPr>
              <w:t xml:space="preserve">Пропозиції учасників повинні задовольняти вимоги до предмету закупівлі, визначені Додатком </w:t>
            </w:r>
            <w:r>
              <w:rPr>
                <w:rStyle w:val="rvts0"/>
                <w:lang w:val="uk-UA"/>
              </w:rPr>
              <w:t>№1</w:t>
            </w:r>
            <w:r w:rsidRPr="003520DB">
              <w:rPr>
                <w:rStyle w:val="rvts0"/>
                <w:lang w:val="uk-UA"/>
              </w:rPr>
              <w:t xml:space="preserve"> до даного оголошення.</w:t>
            </w:r>
          </w:p>
          <w:p w:rsidR="00D45EDC" w:rsidRPr="00174F98" w:rsidRDefault="00D45EDC" w:rsidP="000111E0">
            <w:pPr>
              <w:spacing w:after="150"/>
              <w:jc w:val="both"/>
              <w:rPr>
                <w:lang w:val="uk-UA"/>
              </w:rPr>
            </w:pPr>
            <w:r w:rsidRPr="003520DB">
              <w:rPr>
                <w:rStyle w:val="rvts0"/>
                <w:lang w:val="uk-UA"/>
              </w:rPr>
              <w:t>У</w:t>
            </w:r>
            <w:r w:rsidRPr="003520DB">
              <w:rPr>
                <w:rStyle w:val="rvts0"/>
              </w:rPr>
              <w:t xml:space="preserve">часники закупівлі повинні надати у складі </w:t>
            </w:r>
            <w:r w:rsidRPr="003520DB">
              <w:rPr>
                <w:rStyle w:val="rvts0"/>
                <w:lang w:val="uk-UA"/>
              </w:rPr>
              <w:t>п</w:t>
            </w:r>
            <w:r w:rsidRPr="003520DB">
              <w:rPr>
                <w:rStyle w:val="rvts0"/>
              </w:rPr>
              <w:t>ропозиці</w:t>
            </w:r>
            <w:r w:rsidRPr="003520DB">
              <w:rPr>
                <w:rStyle w:val="rvts0"/>
                <w:lang w:val="uk-UA"/>
              </w:rPr>
              <w:t>ї</w:t>
            </w:r>
            <w:r w:rsidRPr="003520DB">
              <w:rPr>
                <w:rStyle w:val="rvts0"/>
              </w:rPr>
              <w:t xml:space="preserve"> </w:t>
            </w:r>
            <w:r w:rsidRPr="003520DB">
              <w:rPr>
                <w:rStyle w:val="rvts0"/>
                <w:lang w:val="uk-UA"/>
              </w:rPr>
              <w:t xml:space="preserve">погоджені технічні вимоги до предмету закупівлі </w:t>
            </w:r>
            <w:r w:rsidRPr="00C7473C">
              <w:rPr>
                <w:rStyle w:val="rvts0"/>
                <w:lang w:val="uk-UA"/>
              </w:rPr>
              <w:t xml:space="preserve">(Додаток </w:t>
            </w:r>
            <w:r>
              <w:rPr>
                <w:rStyle w:val="rvts0"/>
                <w:lang w:val="uk-UA"/>
              </w:rPr>
              <w:t>№1</w:t>
            </w:r>
            <w:r w:rsidRPr="00C7473C">
              <w:rPr>
                <w:rStyle w:val="rvts0"/>
                <w:lang w:val="uk-UA"/>
              </w:rPr>
              <w:t>).</w:t>
            </w:r>
          </w:p>
        </w:tc>
      </w:tr>
      <w:tr w:rsidR="00D45EDC" w:rsidRPr="00A12804" w:rsidTr="00545764">
        <w:trPr>
          <w:trHeight w:val="310"/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BE43FF">
            <w:pPr>
              <w:numPr>
                <w:ilvl w:val="0"/>
                <w:numId w:val="1"/>
              </w:numPr>
              <w:tabs>
                <w:tab w:val="left" w:pos="224"/>
                <w:tab w:val="left" w:pos="284"/>
              </w:tabs>
              <w:spacing w:after="150"/>
              <w:ind w:left="0" w:firstLine="0"/>
              <w:jc w:val="both"/>
              <w:rPr>
                <w:lang w:val="uk-UA"/>
              </w:rPr>
            </w:pPr>
            <w:r w:rsidRPr="00942145">
              <w:rPr>
                <w:rStyle w:val="rvts0"/>
                <w:lang w:val="uk-UA"/>
              </w:rPr>
              <w:t xml:space="preserve"> </w:t>
            </w:r>
            <w:r w:rsidR="00BE43FF">
              <w:rPr>
                <w:rStyle w:val="rvts0"/>
                <w:lang w:val="uk-UA"/>
              </w:rPr>
              <w:t>О</w:t>
            </w:r>
            <w:r w:rsidRPr="00942145">
              <w:rPr>
                <w:rStyle w:val="rvts0"/>
                <w:lang w:val="uk-UA"/>
              </w:rPr>
              <w:t>бсяг і місце надання послуг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5830C7" w:rsidRDefault="00B22812" w:rsidP="005830C7">
            <w:pPr>
              <w:rPr>
                <w:lang w:val="uk-UA"/>
              </w:rPr>
            </w:pPr>
            <w:r w:rsidRPr="00B22812">
              <w:rPr>
                <w:color w:val="000000"/>
              </w:rPr>
              <w:t>1</w:t>
            </w:r>
            <w:r w:rsidRPr="004867FD">
              <w:rPr>
                <w:color w:val="000000"/>
              </w:rPr>
              <w:t xml:space="preserve"> </w:t>
            </w:r>
            <w:r w:rsidR="005830C7">
              <w:rPr>
                <w:color w:val="000000"/>
                <w:lang w:val="uk-UA"/>
              </w:rPr>
              <w:t>послуга</w:t>
            </w:r>
          </w:p>
        </w:tc>
      </w:tr>
      <w:tr w:rsidR="00D45EDC" w:rsidRPr="006C798C" w:rsidTr="000111E0">
        <w:trPr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BE43FF">
            <w:pPr>
              <w:numPr>
                <w:ilvl w:val="0"/>
                <w:numId w:val="1"/>
              </w:numPr>
              <w:tabs>
                <w:tab w:val="left" w:pos="224"/>
              </w:tabs>
              <w:spacing w:after="150"/>
              <w:ind w:left="0" w:firstLine="0"/>
              <w:jc w:val="both"/>
              <w:rPr>
                <w:lang w:val="uk-UA"/>
              </w:rPr>
            </w:pPr>
            <w:r w:rsidRPr="00942145">
              <w:rPr>
                <w:lang w:val="uk-UA"/>
              </w:rPr>
              <w:t xml:space="preserve"> С</w:t>
            </w:r>
            <w:r w:rsidRPr="00942145">
              <w:t xml:space="preserve">трок </w:t>
            </w:r>
            <w:r w:rsidRPr="00942145">
              <w:rPr>
                <w:lang w:val="uk-UA"/>
              </w:rPr>
              <w:t>надання послуг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551" w:rsidRPr="00662FDF" w:rsidRDefault="00662FDF" w:rsidP="00342551">
            <w:pPr>
              <w:spacing w:after="150"/>
              <w:jc w:val="both"/>
              <w:rPr>
                <w:lang w:val="uk-UA"/>
              </w:rPr>
            </w:pPr>
            <w:r>
              <w:rPr>
                <w:lang w:val="en-US"/>
              </w:rPr>
              <w:t>3</w:t>
            </w:r>
            <w:r>
              <w:rPr>
                <w:lang w:val="uk-UA"/>
              </w:rPr>
              <w:t>1.12.2021 р.</w:t>
            </w:r>
          </w:p>
        </w:tc>
      </w:tr>
      <w:tr w:rsidR="00D45EDC" w:rsidRPr="006C798C" w:rsidTr="000111E0">
        <w:trPr>
          <w:trHeight w:val="303"/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0111E0">
            <w:pPr>
              <w:tabs>
                <w:tab w:val="left" w:pos="284"/>
              </w:tabs>
              <w:spacing w:after="150"/>
              <w:jc w:val="both"/>
              <w:rPr>
                <w:b/>
              </w:rPr>
            </w:pPr>
            <w:r w:rsidRPr="00942145">
              <w:rPr>
                <w:rStyle w:val="a4"/>
                <w:b w:val="0"/>
                <w:lang w:val="uk-UA"/>
              </w:rPr>
              <w:t>6</w:t>
            </w:r>
            <w:r w:rsidRPr="00942145">
              <w:rPr>
                <w:rStyle w:val="a4"/>
                <w:b w:val="0"/>
              </w:rPr>
              <w:t xml:space="preserve">. </w:t>
            </w:r>
            <w:r w:rsidRPr="00942145">
              <w:rPr>
                <w:rStyle w:val="a4"/>
                <w:b w:val="0"/>
                <w:lang w:val="uk-UA"/>
              </w:rPr>
              <w:t>Умови оплати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C55FCB" w:rsidRDefault="00D45EDC" w:rsidP="000111E0">
            <w:pPr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згідно проекту договору </w:t>
            </w:r>
          </w:p>
        </w:tc>
      </w:tr>
      <w:tr w:rsidR="00D45EDC" w:rsidRPr="001B1AE0" w:rsidTr="000111E0">
        <w:trPr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0111E0">
            <w:pPr>
              <w:tabs>
                <w:tab w:val="left" w:pos="284"/>
              </w:tabs>
              <w:spacing w:after="150"/>
              <w:jc w:val="both"/>
              <w:rPr>
                <w:rStyle w:val="a4"/>
                <w:b w:val="0"/>
                <w:lang w:val="uk-UA"/>
              </w:rPr>
            </w:pPr>
            <w:r w:rsidRPr="00942145">
              <w:rPr>
                <w:rStyle w:val="a4"/>
                <w:b w:val="0"/>
                <w:lang w:val="uk-UA"/>
              </w:rPr>
              <w:t>7</w:t>
            </w:r>
            <w:r w:rsidRPr="00942145">
              <w:rPr>
                <w:rStyle w:val="a4"/>
              </w:rPr>
              <w:t>.</w:t>
            </w:r>
            <w:r w:rsidRPr="00942145">
              <w:rPr>
                <w:rStyle w:val="a3"/>
              </w:rPr>
              <w:t xml:space="preserve"> </w:t>
            </w:r>
            <w:r w:rsidRPr="00D45EDC">
              <w:rPr>
                <w:rStyle w:val="a3"/>
                <w:color w:val="000000" w:themeColor="text1"/>
                <w:lang w:val="uk-UA"/>
              </w:rPr>
              <w:t>Очікувана вартість предмета закупівлі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332AB7" w:rsidRDefault="005830C7" w:rsidP="004D6821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 w:bidi="he-IL"/>
              </w:rPr>
              <w:t>82 080</w:t>
            </w:r>
            <w:r w:rsidR="00332AB7">
              <w:rPr>
                <w:b/>
                <w:lang w:val="uk-UA" w:bidi="he-IL"/>
              </w:rPr>
              <w:t>,00</w:t>
            </w:r>
            <w:r w:rsidR="00332AB7" w:rsidRPr="00332AB7">
              <w:rPr>
                <w:b/>
                <w:lang w:val="uk-UA" w:bidi="he-IL"/>
              </w:rPr>
              <w:t xml:space="preserve"> </w:t>
            </w:r>
            <w:r w:rsidR="00F94F7D" w:rsidRPr="00332AB7">
              <w:rPr>
                <w:b/>
                <w:lang w:val="uk-UA"/>
              </w:rPr>
              <w:t xml:space="preserve">грн. </w:t>
            </w:r>
            <w:r w:rsidR="00D45EDC" w:rsidRPr="00332AB7">
              <w:rPr>
                <w:b/>
                <w:lang w:val="uk-UA"/>
              </w:rPr>
              <w:t xml:space="preserve">з ПДВ.   </w:t>
            </w:r>
          </w:p>
        </w:tc>
      </w:tr>
      <w:tr w:rsidR="00D45EDC" w:rsidRPr="00F94F7D" w:rsidTr="000111E0">
        <w:trPr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0111E0">
            <w:pPr>
              <w:spacing w:after="150"/>
              <w:jc w:val="both"/>
              <w:rPr>
                <w:b/>
                <w:lang w:val="uk-UA"/>
              </w:rPr>
            </w:pPr>
            <w:r w:rsidRPr="00942145">
              <w:rPr>
                <w:rStyle w:val="a4"/>
                <w:b w:val="0"/>
                <w:lang w:val="uk-UA"/>
              </w:rPr>
              <w:t>8. Період уточнення інформації про закупівлю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3A57F3" w:rsidRDefault="00D45EDC" w:rsidP="00011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3A57F3">
              <w:rPr>
                <w:lang w:val="uk-UA"/>
              </w:rPr>
              <w:t>Три робочі дні</w:t>
            </w:r>
            <w:r w:rsidRPr="00A031AC">
              <w:rPr>
                <w:lang w:val="uk-UA"/>
              </w:rPr>
              <w:t xml:space="preserve"> </w:t>
            </w:r>
            <w:r>
              <w:rPr>
                <w:lang w:val="uk-UA"/>
              </w:rPr>
              <w:t>з дати оприлюднення оголошення про проведення спрощеної закупівлі.</w:t>
            </w:r>
          </w:p>
        </w:tc>
      </w:tr>
      <w:tr w:rsidR="00D45EDC" w:rsidRPr="006C798C" w:rsidTr="00545764">
        <w:trPr>
          <w:trHeight w:val="417"/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0111E0">
            <w:pPr>
              <w:tabs>
                <w:tab w:val="left" w:pos="284"/>
              </w:tabs>
              <w:jc w:val="both"/>
              <w:rPr>
                <w:b/>
                <w:color w:val="FF0000"/>
                <w:lang w:val="uk-UA"/>
              </w:rPr>
            </w:pPr>
            <w:r w:rsidRPr="00942145">
              <w:rPr>
                <w:rStyle w:val="a4"/>
                <w:b w:val="0"/>
                <w:lang w:val="uk-UA"/>
              </w:rPr>
              <w:t>9.Кінцевий строк подання пропозицій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5B2AC5" w:rsidRDefault="00D74865" w:rsidP="00D74865">
            <w:pPr>
              <w:spacing w:after="150"/>
              <w:rPr>
                <w:color w:val="FF0000"/>
                <w:lang w:val="uk-UA"/>
              </w:rPr>
            </w:pPr>
            <w:r>
              <w:rPr>
                <w:rStyle w:val="rvts0"/>
                <w:b/>
                <w:lang w:val="en-US"/>
              </w:rPr>
              <w:t>08</w:t>
            </w:r>
            <w:r w:rsidR="008A5C9D">
              <w:rPr>
                <w:rStyle w:val="rvts0"/>
                <w:b/>
                <w:lang w:val="uk-UA"/>
              </w:rPr>
              <w:t>.1</w:t>
            </w:r>
            <w:r>
              <w:rPr>
                <w:rStyle w:val="rvts0"/>
                <w:b/>
                <w:lang w:val="en-US"/>
              </w:rPr>
              <w:t>2</w:t>
            </w:r>
            <w:r w:rsidR="008A5C9D">
              <w:rPr>
                <w:rStyle w:val="rvts0"/>
                <w:b/>
                <w:lang w:val="uk-UA"/>
              </w:rPr>
              <w:t>.</w:t>
            </w:r>
            <w:r w:rsidR="00D45EDC" w:rsidRPr="006676C5">
              <w:rPr>
                <w:rStyle w:val="rvts0"/>
                <w:b/>
                <w:lang w:val="uk-UA"/>
              </w:rPr>
              <w:t>2020</w:t>
            </w:r>
            <w:r w:rsidR="00D45EDC" w:rsidRPr="006676C5">
              <w:rPr>
                <w:rStyle w:val="rvts0"/>
                <w:b/>
              </w:rPr>
              <w:t xml:space="preserve"> </w:t>
            </w:r>
            <w:r w:rsidR="00D45EDC" w:rsidRPr="006676C5">
              <w:rPr>
                <w:rStyle w:val="rvts0"/>
                <w:b/>
                <w:lang w:val="uk-UA"/>
              </w:rPr>
              <w:t xml:space="preserve">р. до </w:t>
            </w:r>
            <w:r w:rsidR="000B3B82" w:rsidRPr="006676C5">
              <w:rPr>
                <w:rStyle w:val="rvts0"/>
                <w:b/>
                <w:lang w:val="uk-UA"/>
              </w:rPr>
              <w:t>09</w:t>
            </w:r>
            <w:r w:rsidR="00D45EDC" w:rsidRPr="006676C5">
              <w:rPr>
                <w:rStyle w:val="rvts0"/>
                <w:b/>
                <w:lang w:val="uk-UA"/>
              </w:rPr>
              <w:t>:00 год</w:t>
            </w:r>
            <w:r w:rsidR="00D45EDC" w:rsidRPr="006676C5">
              <w:rPr>
                <w:rStyle w:val="rvts0"/>
                <w:b/>
              </w:rPr>
              <w:t xml:space="preserve">; </w:t>
            </w:r>
          </w:p>
        </w:tc>
      </w:tr>
      <w:tr w:rsidR="00D45EDC" w:rsidRPr="00A05FB5" w:rsidTr="000111E0">
        <w:trPr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0111E0">
            <w:pPr>
              <w:spacing w:after="150"/>
              <w:jc w:val="both"/>
              <w:rPr>
                <w:b/>
                <w:color w:val="FF0000"/>
              </w:rPr>
            </w:pPr>
            <w:r w:rsidRPr="00942145">
              <w:rPr>
                <w:rStyle w:val="a4"/>
                <w:b w:val="0"/>
                <w:lang w:val="uk-UA"/>
              </w:rPr>
              <w:t>10</w:t>
            </w:r>
            <w:r w:rsidRPr="00942145">
              <w:rPr>
                <w:rStyle w:val="a4"/>
                <w:b w:val="0"/>
              </w:rPr>
              <w:t>.</w:t>
            </w:r>
            <w:r w:rsidRPr="00942145">
              <w:rPr>
                <w:rStyle w:val="a4"/>
                <w:b w:val="0"/>
                <w:lang w:val="uk-UA"/>
              </w:rPr>
              <w:t xml:space="preserve"> Перелік критеріїв та методика оцінки пропозицій із зазначенням питомої ваги критеріїв</w:t>
            </w:r>
            <w:r w:rsidRPr="00942145">
              <w:rPr>
                <w:rStyle w:val="a4"/>
                <w:b w:val="0"/>
                <w:color w:val="FF0000"/>
              </w:rPr>
              <w:t xml:space="preserve"> 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A05FB5" w:rsidRDefault="00D45EDC" w:rsidP="000111E0">
            <w:pPr>
              <w:spacing w:after="150"/>
              <w:jc w:val="both"/>
              <w:rPr>
                <w:rStyle w:val="rvts0"/>
                <w:lang w:val="uk-UA"/>
              </w:rPr>
            </w:pPr>
            <w:r w:rsidRPr="00A05FB5">
              <w:rPr>
                <w:rStyle w:val="rvts0"/>
                <w:lang w:val="uk-UA"/>
              </w:rPr>
              <w:t>О</w:t>
            </w:r>
            <w:r w:rsidRPr="00A05FB5">
              <w:rPr>
                <w:rStyle w:val="rvts0"/>
              </w:rPr>
              <w:t xml:space="preserve">цінка </w:t>
            </w:r>
            <w:r>
              <w:rPr>
                <w:rStyle w:val="rvts0"/>
                <w:lang w:val="uk-UA"/>
              </w:rPr>
              <w:t>п</w:t>
            </w:r>
            <w:r w:rsidRPr="00A05FB5">
              <w:rPr>
                <w:rStyle w:val="rvts0"/>
              </w:rPr>
              <w:t xml:space="preserve">ропозицій проводиться електронною системою закупівель автоматично на основі </w:t>
            </w:r>
            <w:r w:rsidRPr="00A05FB5">
              <w:rPr>
                <w:rStyle w:val="rvts0"/>
                <w:lang w:val="uk-UA"/>
              </w:rPr>
              <w:t xml:space="preserve">єдиного критерію </w:t>
            </w:r>
            <w:r w:rsidRPr="00A05FB5">
              <w:rPr>
                <w:rStyle w:val="rvts0"/>
                <w:b/>
                <w:lang w:val="uk-UA"/>
              </w:rPr>
              <w:t>«Ціна»</w:t>
            </w:r>
            <w:r w:rsidRPr="00A05FB5">
              <w:rPr>
                <w:rStyle w:val="rvts0"/>
                <w:b/>
              </w:rPr>
              <w:t xml:space="preserve"> </w:t>
            </w:r>
            <w:r w:rsidRPr="00A05FB5">
              <w:rPr>
                <w:rStyle w:val="rvts0"/>
                <w:lang w:val="uk-UA"/>
              </w:rPr>
              <w:t>, питома вага критерію «Ціна» складає 100%.</w:t>
            </w:r>
          </w:p>
          <w:p w:rsidR="00D45EDC" w:rsidRPr="00A05FB5" w:rsidRDefault="00D45EDC" w:rsidP="000111E0">
            <w:pPr>
              <w:spacing w:after="150"/>
              <w:jc w:val="both"/>
              <w:rPr>
                <w:color w:val="FF0000"/>
                <w:lang w:val="uk-UA"/>
              </w:rPr>
            </w:pPr>
            <w:r w:rsidRPr="00A05FB5">
              <w:rPr>
                <w:rStyle w:val="rvts0"/>
                <w:b/>
                <w:lang w:val="uk-UA"/>
              </w:rPr>
              <w:t>До ціни включається податок на додану вартість.</w:t>
            </w:r>
          </w:p>
        </w:tc>
      </w:tr>
      <w:tr w:rsidR="00D45EDC" w:rsidRPr="006C798C" w:rsidTr="000111E0">
        <w:trPr>
          <w:trHeight w:val="1044"/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0111E0">
            <w:pPr>
              <w:jc w:val="both"/>
              <w:rPr>
                <w:b/>
                <w:color w:val="FF0000"/>
                <w:lang w:val="uk-UA"/>
              </w:rPr>
            </w:pPr>
            <w:r w:rsidRPr="00942145">
              <w:rPr>
                <w:rStyle w:val="a4"/>
                <w:b w:val="0"/>
                <w:lang w:val="uk-UA"/>
              </w:rPr>
              <w:t>11</w:t>
            </w:r>
            <w:r w:rsidRPr="00942145">
              <w:rPr>
                <w:rStyle w:val="a4"/>
                <w:b w:val="0"/>
              </w:rPr>
              <w:t>.</w:t>
            </w:r>
            <w:r w:rsidRPr="00942145">
              <w:rPr>
                <w:rStyle w:val="a4"/>
                <w:b w:val="0"/>
                <w:lang w:val="uk-UA"/>
              </w:rPr>
              <w:t xml:space="preserve"> Розмір та умови надання забезпечення пропозицій учасників 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663D70" w:rsidRDefault="00D74865" w:rsidP="000111E0">
            <w:pPr>
              <w:pStyle w:val="a5"/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Не вимагається</w:t>
            </w:r>
          </w:p>
        </w:tc>
      </w:tr>
      <w:tr w:rsidR="00D45EDC" w:rsidRPr="004A5552" w:rsidTr="00545764">
        <w:trPr>
          <w:trHeight w:val="906"/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0111E0">
            <w:pPr>
              <w:tabs>
                <w:tab w:val="left" w:pos="336"/>
                <w:tab w:val="left" w:pos="426"/>
              </w:tabs>
              <w:spacing w:after="150"/>
              <w:jc w:val="both"/>
              <w:rPr>
                <w:b/>
              </w:rPr>
            </w:pPr>
            <w:r w:rsidRPr="00942145">
              <w:rPr>
                <w:rStyle w:val="a4"/>
                <w:b w:val="0"/>
                <w:lang w:val="uk-UA"/>
              </w:rPr>
              <w:lastRenderedPageBreak/>
              <w:t>12. Розмір та умови надання забезпечення виконання договору про закупівлю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DE65D8" w:rsidRDefault="00D45EDC" w:rsidP="000111E0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Не вимагається.</w:t>
            </w:r>
          </w:p>
        </w:tc>
      </w:tr>
      <w:tr w:rsidR="00D45EDC" w:rsidRPr="006C798C" w:rsidTr="000111E0">
        <w:trPr>
          <w:trHeight w:val="1301"/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0111E0">
            <w:pPr>
              <w:spacing w:after="150"/>
              <w:jc w:val="both"/>
              <w:rPr>
                <w:b/>
                <w:color w:val="FF0000"/>
                <w:lang w:val="uk-UA"/>
              </w:rPr>
            </w:pPr>
            <w:r w:rsidRPr="00942145">
              <w:rPr>
                <w:rStyle w:val="a4"/>
                <w:b w:val="0"/>
                <w:lang w:val="uk-UA"/>
              </w:rPr>
              <w:t>13. Розмір мінімального кроку пониження ціни під час електронного аукціону у межах 0,5 відсотка до 3 відсотків або в грошових одиницях очікуваної вартості закупівлі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095A76" w:rsidRDefault="00D45EDC" w:rsidP="000111E0">
            <w:pPr>
              <w:spacing w:after="150"/>
              <w:jc w:val="both"/>
              <w:rPr>
                <w:lang w:val="uk-UA"/>
              </w:rPr>
            </w:pPr>
            <w:r w:rsidRPr="00FB7855">
              <w:rPr>
                <w:lang w:val="uk-UA"/>
              </w:rPr>
              <w:t>0,5% очікуваної вартості предмета закупівлі.</w:t>
            </w:r>
          </w:p>
        </w:tc>
      </w:tr>
      <w:tr w:rsidR="00D45EDC" w:rsidRPr="006C798C" w:rsidTr="000111E0">
        <w:trPr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0111E0">
            <w:pPr>
              <w:spacing w:after="150"/>
              <w:jc w:val="both"/>
              <w:rPr>
                <w:b/>
                <w:color w:val="FF0000"/>
                <w:lang w:val="uk-UA"/>
              </w:rPr>
            </w:pPr>
            <w:r w:rsidRPr="00942145">
              <w:rPr>
                <w:rStyle w:val="a4"/>
                <w:b w:val="0"/>
                <w:lang w:val="uk-UA"/>
              </w:rPr>
              <w:t>14</w:t>
            </w:r>
            <w:r w:rsidRPr="00942145">
              <w:rPr>
                <w:rStyle w:val="a4"/>
                <w:b w:val="0"/>
              </w:rPr>
              <w:t>.</w:t>
            </w:r>
            <w:r w:rsidRPr="00942145">
              <w:rPr>
                <w:rStyle w:val="a4"/>
                <w:b w:val="0"/>
                <w:color w:val="FF0000"/>
              </w:rPr>
              <w:t xml:space="preserve"> </w:t>
            </w:r>
            <w:r w:rsidRPr="00942145">
              <w:rPr>
                <w:rStyle w:val="rvts0"/>
                <w:lang w:val="uk-UA"/>
              </w:rPr>
              <w:t>Інша інформація</w:t>
            </w:r>
            <w:r w:rsidRPr="00942145">
              <w:rPr>
                <w:rStyle w:val="rvts0"/>
                <w:b/>
                <w:lang w:val="uk-UA"/>
              </w:rPr>
              <w:t xml:space="preserve"> 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1370C8" w:rsidRDefault="00D45EDC" w:rsidP="000111E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Перелік документів, які повинні подати учасники спрощеної закупівлі в</w:t>
            </w:r>
            <w:r w:rsidRPr="001370C8">
              <w:rPr>
                <w:lang w:val="uk-UA"/>
              </w:rPr>
              <w:t xml:space="preserve"> складі </w:t>
            </w:r>
            <w:r>
              <w:rPr>
                <w:lang w:val="uk-UA"/>
              </w:rPr>
              <w:t>своєї пропозиції</w:t>
            </w:r>
            <w:r w:rsidRPr="001370C8">
              <w:rPr>
                <w:lang w:val="uk-UA"/>
              </w:rPr>
              <w:t>:</w:t>
            </w:r>
          </w:p>
          <w:p w:rsidR="00D45EDC" w:rsidRPr="000215B3" w:rsidRDefault="00D45EDC" w:rsidP="000111E0">
            <w:pPr>
              <w:ind w:left="17"/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4B5A13">
              <w:rPr>
                <w:lang w:val="uk-UA"/>
              </w:rPr>
              <w:t xml:space="preserve"> </w:t>
            </w:r>
            <w:r w:rsidRPr="000215B3">
              <w:rPr>
                <w:lang w:val="uk-UA"/>
              </w:rPr>
              <w:t xml:space="preserve">Пропозицію, складену </w:t>
            </w:r>
            <w:r>
              <w:rPr>
                <w:lang w:val="uk-UA"/>
              </w:rPr>
              <w:t>в довільній формі</w:t>
            </w:r>
            <w:r w:rsidRPr="000215B3">
              <w:rPr>
                <w:lang w:val="uk-UA"/>
              </w:rPr>
              <w:t>;</w:t>
            </w:r>
          </w:p>
          <w:p w:rsidR="00D45EDC" w:rsidRPr="000215B3" w:rsidRDefault="00D45EDC" w:rsidP="000111E0">
            <w:pPr>
              <w:ind w:left="17"/>
              <w:jc w:val="both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="004B5A13">
              <w:rPr>
                <w:lang w:val="uk-UA"/>
              </w:rPr>
              <w:t xml:space="preserve"> </w:t>
            </w:r>
            <w:r w:rsidRPr="000215B3">
              <w:t xml:space="preserve">Документи, що підтверджують повноваження посадової особи або представника Учасника </w:t>
            </w:r>
            <w:r w:rsidR="00942D48">
              <w:rPr>
                <w:lang w:val="uk-UA"/>
              </w:rPr>
              <w:t>спрощеної</w:t>
            </w:r>
            <w:r w:rsidRPr="000215B3">
              <w:t xml:space="preserve"> закупівлі на укладання (підписання) договору про закупівлю</w:t>
            </w:r>
            <w:r w:rsidRPr="000215B3">
              <w:rPr>
                <w:lang w:val="uk-UA"/>
              </w:rPr>
              <w:t>;</w:t>
            </w:r>
          </w:p>
          <w:p w:rsidR="00D45EDC" w:rsidRPr="00FB7855" w:rsidRDefault="00D45EDC" w:rsidP="000111E0">
            <w:pPr>
              <w:ind w:left="17"/>
              <w:jc w:val="both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4B5A13">
              <w:rPr>
                <w:lang w:val="uk-UA"/>
              </w:rPr>
              <w:t xml:space="preserve"> </w:t>
            </w:r>
            <w:r w:rsidRPr="000215B3">
              <w:rPr>
                <w:lang w:val="uk-UA"/>
              </w:rPr>
              <w:t xml:space="preserve">Погоджені технічні вимоги до предмету закупівлі </w:t>
            </w:r>
            <w:r w:rsidRPr="00FB7855">
              <w:rPr>
                <w:lang w:val="uk-UA"/>
              </w:rPr>
              <w:t xml:space="preserve">згідно Додатку </w:t>
            </w:r>
            <w:r>
              <w:rPr>
                <w:lang w:val="uk-UA"/>
              </w:rPr>
              <w:t xml:space="preserve">№1 </w:t>
            </w:r>
            <w:r w:rsidRPr="00FB7855">
              <w:rPr>
                <w:lang w:val="uk-UA"/>
              </w:rPr>
              <w:t>до оголошення;</w:t>
            </w:r>
          </w:p>
          <w:p w:rsidR="00D45EDC" w:rsidRPr="00FB7855" w:rsidRDefault="00D45EDC" w:rsidP="000111E0">
            <w:pPr>
              <w:ind w:left="17"/>
              <w:jc w:val="both"/>
              <w:rPr>
                <w:lang w:val="uk-UA"/>
              </w:rPr>
            </w:pPr>
            <w:r>
              <w:rPr>
                <w:lang w:val="uk-UA"/>
              </w:rPr>
              <w:t>4.</w:t>
            </w:r>
            <w:r w:rsidR="004B5A13">
              <w:rPr>
                <w:lang w:val="uk-UA"/>
              </w:rPr>
              <w:t xml:space="preserve"> </w:t>
            </w:r>
            <w:r w:rsidRPr="00FB7855">
              <w:rPr>
                <w:lang w:val="uk-UA"/>
              </w:rPr>
              <w:t xml:space="preserve">Погоджений проект договору згідно Додатку </w:t>
            </w:r>
            <w:r>
              <w:rPr>
                <w:lang w:val="uk-UA"/>
              </w:rPr>
              <w:t>№2</w:t>
            </w:r>
            <w:r w:rsidRPr="00FB7855">
              <w:rPr>
                <w:lang w:val="uk-UA"/>
              </w:rPr>
              <w:t xml:space="preserve"> до оголошення;</w:t>
            </w:r>
          </w:p>
          <w:p w:rsidR="004B5A13" w:rsidRPr="004B5A13" w:rsidRDefault="00D74865" w:rsidP="004B5A13">
            <w:pPr>
              <w:widowControl w:val="0"/>
              <w:ind w:hanging="21"/>
              <w:contextualSpacing/>
              <w:jc w:val="both"/>
              <w:rPr>
                <w:lang w:val="uk-UA"/>
              </w:rPr>
            </w:pPr>
            <w:r w:rsidRPr="004C6C4B">
              <w:t xml:space="preserve"> 5</w:t>
            </w:r>
            <w:r w:rsidR="004B5A13" w:rsidRPr="00332B8E">
              <w:rPr>
                <w:lang w:val="uk-UA"/>
              </w:rPr>
              <w:t>.</w:t>
            </w:r>
            <w:r w:rsidR="004B5A13">
              <w:rPr>
                <w:lang w:val="uk-UA"/>
              </w:rPr>
              <w:t xml:space="preserve"> </w:t>
            </w:r>
            <w:r w:rsidR="004B5A13" w:rsidRPr="004B5A13">
              <w:rPr>
                <w:lang w:val="uk-UA"/>
              </w:rPr>
              <w:t xml:space="preserve">Інші документи, передбачені цією документацією.     </w:t>
            </w:r>
          </w:p>
          <w:p w:rsidR="00D45EDC" w:rsidRDefault="00D45EDC" w:rsidP="000111E0">
            <w:pPr>
              <w:widowControl w:val="0"/>
              <w:ind w:hanging="21"/>
              <w:contextualSpacing/>
              <w:jc w:val="both"/>
            </w:pPr>
            <w:r w:rsidRPr="004B5A13">
              <w:t>Кожен учасник має право подати тільки одну  пропозицію. Учасник</w:t>
            </w:r>
            <w:r w:rsidRPr="008D74D6">
              <w:t xml:space="preserve"> має право внести зміни або відкликати свою пропозицію до закінчення строку її подання без втрати свого забезпечення</w:t>
            </w:r>
            <w:r w:rsidRPr="00726B61">
              <w:rPr>
                <w:sz w:val="28"/>
                <w:szCs w:val="28"/>
              </w:rPr>
              <w:t xml:space="preserve"> </w:t>
            </w:r>
            <w:r w:rsidRPr="008D74D6">
              <w:t>пропозиції.</w:t>
            </w:r>
            <w:r w:rsidRPr="00726B61">
              <w:rPr>
                <w:sz w:val="28"/>
                <w:szCs w:val="28"/>
              </w:rPr>
              <w:br/>
            </w:r>
            <w:r w:rsidRPr="0050739B">
              <w:rPr>
                <w:lang w:val="uk-UA"/>
              </w:rPr>
              <w:t xml:space="preserve">Всі визначені </w:t>
            </w:r>
            <w:r>
              <w:rPr>
                <w:lang w:val="uk-UA"/>
              </w:rPr>
              <w:t xml:space="preserve">оголошенням про проведення спрощеної закупівлі </w:t>
            </w:r>
            <w:r w:rsidRPr="0050739B">
              <w:rPr>
                <w:lang w:val="uk-UA"/>
              </w:rPr>
              <w:t>документи пропозиції завантажуються в електронну систему закупівель у вигляді скан-копій придатних для машинозчитування (файли з розширенням «..</w:t>
            </w:r>
            <w:r w:rsidRPr="00427F6F">
              <w:t>pdf</w:t>
            </w:r>
            <w:r w:rsidRPr="0050739B">
              <w:rPr>
                <w:lang w:val="uk-UA"/>
              </w:rPr>
              <w:t>.», «..</w:t>
            </w:r>
            <w:r w:rsidRPr="00427F6F">
              <w:t>jpeg</w:t>
            </w:r>
            <w:r w:rsidRPr="0050739B">
              <w:rPr>
                <w:lang w:val="uk-UA"/>
              </w:rPr>
              <w:t xml:space="preserve">.», тощо), зміст та вигляд яких повинен відповідати оригіналам відповідних документів, згідно яких виготовляються такі скан-копії. </w:t>
            </w:r>
            <w:r w:rsidRPr="00427F6F">
              <w:t xml:space="preserve">Документи, що складаються учасником, повинні бути оформлені належним чином у відповідності до вимог чинного законодавства в частині дотримання письмової форми документу, складеного суб’єктом господарювання, в тому числі за власноручним підписом учасника/уповноваженої особи учасника. </w:t>
            </w:r>
            <w:r w:rsidRPr="00F61CF0">
              <w:t xml:space="preserve">Вимога щодо засвідчення того чи іншого документу пропозиції </w:t>
            </w:r>
            <w:r w:rsidRPr="00130FA7">
              <w:t>власноручним підписом учасника/уповноваженої</w:t>
            </w:r>
            <w:r w:rsidRPr="00130FA7">
              <w:rPr>
                <w:lang w:val="uk-UA"/>
              </w:rPr>
              <w:t xml:space="preserve"> особи учасника</w:t>
            </w:r>
            <w:r w:rsidRPr="00130FA7">
              <w:t xml:space="preserve"> не застосовується до документів</w:t>
            </w:r>
            <w:r w:rsidRPr="00F61CF0">
              <w:t xml:space="preserve"> (матеріалів та інформації), що подаються у складі пропозиції, якщо такі документи (матеріали та інформація)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(матеріал чи інформацію).</w:t>
            </w:r>
          </w:p>
          <w:p w:rsidR="00D45EDC" w:rsidRPr="008D74D6" w:rsidRDefault="00D45EDC" w:rsidP="000111E0">
            <w:pPr>
              <w:widowControl w:val="0"/>
              <w:ind w:hanging="21"/>
              <w:contextualSpacing/>
              <w:jc w:val="both"/>
            </w:pPr>
            <w:r w:rsidRPr="008D74D6">
              <w:t>Замовник відхиляє пропозицію в разі, якщо:</w:t>
            </w:r>
            <w:r w:rsidRPr="008D74D6">
              <w:br/>
      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      </w:r>
            <w:r w:rsidRPr="008D74D6">
              <w:br/>
            </w:r>
            <w:r w:rsidRPr="008D74D6">
              <w:lastRenderedPageBreak/>
              <w:t>2) учасник не надав забезпечення пропозиції, якщо таке забезпечення вимагалося замовником;</w:t>
            </w:r>
            <w:r w:rsidRPr="008D74D6">
              <w:br/>
              <w:t>3) учасник, який визначений переможцем спрощеної закупівлі, відмовився від укладення договору про закупівлю;</w:t>
            </w:r>
            <w:r w:rsidRPr="008D74D6">
              <w:br/>
              <w:t>4)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(у тому числі через неукладення договору з боку учасника) більше двох разів із замовником, який проводить таку спрощену закупівлю.</w:t>
            </w:r>
          </w:p>
          <w:p w:rsidR="00D45EDC" w:rsidRPr="00F61CF0" w:rsidRDefault="00D45EDC" w:rsidP="000111E0">
            <w:pPr>
              <w:widowControl w:val="0"/>
              <w:ind w:hanging="21"/>
              <w:contextualSpacing/>
              <w:rPr>
                <w:b/>
                <w:lang w:val="uk-UA"/>
              </w:rPr>
            </w:pPr>
            <w:r w:rsidRPr="008D74D6">
              <w:t>Замовник відміняє спрощену закупівлю в разі:</w:t>
            </w:r>
            <w:r w:rsidRPr="008D74D6">
              <w:br/>
              <w:t>1) відсутності</w:t>
            </w:r>
            <w:r>
              <w:rPr>
                <w:lang w:val="uk-UA"/>
              </w:rPr>
              <w:t xml:space="preserve"> </w:t>
            </w:r>
            <w:r w:rsidRPr="008D74D6">
              <w:t xml:space="preserve"> подальшої </w:t>
            </w:r>
            <w:r>
              <w:rPr>
                <w:lang w:val="uk-UA"/>
              </w:rPr>
              <w:t xml:space="preserve"> </w:t>
            </w:r>
            <w:r w:rsidRPr="008D74D6">
              <w:t xml:space="preserve">потреби </w:t>
            </w:r>
            <w:r>
              <w:rPr>
                <w:lang w:val="uk-UA"/>
              </w:rPr>
              <w:t xml:space="preserve"> </w:t>
            </w:r>
            <w:r w:rsidRPr="008D74D6">
              <w:t>в</w:t>
            </w:r>
            <w:r>
              <w:rPr>
                <w:lang w:val="uk-UA"/>
              </w:rPr>
              <w:t xml:space="preserve"> </w:t>
            </w:r>
            <w:r w:rsidRPr="008D74D6">
              <w:t xml:space="preserve"> закупівлі товарів, робіт і послуг;</w:t>
            </w:r>
            <w:r w:rsidRPr="008D74D6">
              <w:br/>
              <w:t>2) неможливості усунення порушень, що виникли через виявлені порушення законодавства з питань публічних закупівель;</w:t>
            </w:r>
            <w:r w:rsidRPr="008D74D6">
              <w:br/>
              <w:t>3) скорочення видатків на здійснення закупівлі товарів, робіт і послуг.</w:t>
            </w:r>
            <w:r w:rsidRPr="008D74D6">
              <w:br/>
              <w:t>Замовник укладає договір про закупівлю з учасником, який визнаний переможцем спрощеної закупівлі, не пізніше ніж через 20 днів з дня прийняття рішення про намір укласти договір про закупівлю.</w:t>
            </w:r>
          </w:p>
        </w:tc>
      </w:tr>
    </w:tbl>
    <w:p w:rsidR="001B1AE0" w:rsidRPr="00B601FC" w:rsidRDefault="001B1AE0" w:rsidP="00D45EDC">
      <w:pPr>
        <w:pStyle w:val="a6"/>
        <w:spacing w:after="0"/>
        <w:jc w:val="center"/>
        <w:rPr>
          <w:b/>
        </w:rPr>
      </w:pPr>
    </w:p>
    <w:p w:rsidR="004C6C4B" w:rsidRPr="00B601FC" w:rsidRDefault="004C6C4B" w:rsidP="00D45EDC">
      <w:pPr>
        <w:pStyle w:val="a6"/>
        <w:spacing w:after="0"/>
        <w:jc w:val="center"/>
        <w:rPr>
          <w:b/>
        </w:rPr>
      </w:pPr>
    </w:p>
    <w:p w:rsidR="004C6C4B" w:rsidRPr="00B601FC" w:rsidRDefault="004C6C4B" w:rsidP="00D45EDC">
      <w:pPr>
        <w:pStyle w:val="a6"/>
        <w:spacing w:after="0"/>
        <w:jc w:val="center"/>
        <w:rPr>
          <w:b/>
        </w:rPr>
      </w:pPr>
    </w:p>
    <w:p w:rsidR="004C6C4B" w:rsidRPr="00B601FC" w:rsidRDefault="004C6C4B" w:rsidP="00D45EDC">
      <w:pPr>
        <w:pStyle w:val="a6"/>
        <w:spacing w:after="0"/>
        <w:jc w:val="center"/>
        <w:rPr>
          <w:b/>
        </w:rPr>
      </w:pPr>
    </w:p>
    <w:p w:rsidR="004C6C4B" w:rsidRPr="00B601FC" w:rsidRDefault="004C6C4B" w:rsidP="00D45EDC">
      <w:pPr>
        <w:pStyle w:val="a6"/>
        <w:spacing w:after="0"/>
        <w:jc w:val="center"/>
        <w:rPr>
          <w:b/>
        </w:rPr>
      </w:pPr>
    </w:p>
    <w:p w:rsidR="004C6C4B" w:rsidRPr="00B601FC" w:rsidRDefault="004C6C4B" w:rsidP="00D45EDC">
      <w:pPr>
        <w:pStyle w:val="a6"/>
        <w:spacing w:after="0"/>
        <w:jc w:val="center"/>
        <w:rPr>
          <w:b/>
        </w:rPr>
      </w:pPr>
    </w:p>
    <w:p w:rsidR="004C6C4B" w:rsidRPr="00B601FC" w:rsidRDefault="004C6C4B" w:rsidP="00D45EDC">
      <w:pPr>
        <w:pStyle w:val="a6"/>
        <w:spacing w:after="0"/>
        <w:jc w:val="center"/>
        <w:rPr>
          <w:b/>
        </w:rPr>
      </w:pPr>
    </w:p>
    <w:p w:rsidR="004C6C4B" w:rsidRPr="00B601FC" w:rsidRDefault="004C6C4B" w:rsidP="00D45EDC">
      <w:pPr>
        <w:pStyle w:val="a6"/>
        <w:spacing w:after="0"/>
        <w:jc w:val="center"/>
        <w:rPr>
          <w:b/>
        </w:rPr>
      </w:pPr>
    </w:p>
    <w:p w:rsidR="004C6C4B" w:rsidRPr="00B601FC" w:rsidRDefault="004C6C4B" w:rsidP="00D45EDC">
      <w:pPr>
        <w:pStyle w:val="a6"/>
        <w:spacing w:after="0"/>
        <w:jc w:val="center"/>
        <w:rPr>
          <w:b/>
        </w:rPr>
      </w:pPr>
    </w:p>
    <w:p w:rsidR="004C6C4B" w:rsidRPr="00B601FC" w:rsidRDefault="004C6C4B" w:rsidP="00D45EDC">
      <w:pPr>
        <w:pStyle w:val="a6"/>
        <w:spacing w:after="0"/>
        <w:jc w:val="center"/>
        <w:rPr>
          <w:b/>
        </w:rPr>
      </w:pPr>
    </w:p>
    <w:p w:rsidR="004C6C4B" w:rsidRPr="00B601FC" w:rsidRDefault="004C6C4B" w:rsidP="00D45EDC">
      <w:pPr>
        <w:pStyle w:val="a6"/>
        <w:spacing w:after="0"/>
        <w:jc w:val="center"/>
        <w:rPr>
          <w:b/>
        </w:rPr>
      </w:pPr>
    </w:p>
    <w:p w:rsidR="004C6C4B" w:rsidRPr="00B601FC" w:rsidRDefault="004C6C4B" w:rsidP="00D45EDC">
      <w:pPr>
        <w:pStyle w:val="a6"/>
        <w:spacing w:after="0"/>
        <w:jc w:val="center"/>
        <w:rPr>
          <w:b/>
        </w:rPr>
      </w:pPr>
    </w:p>
    <w:p w:rsidR="004C6C4B" w:rsidRPr="00B601FC" w:rsidRDefault="004C6C4B" w:rsidP="00D45EDC">
      <w:pPr>
        <w:pStyle w:val="a6"/>
        <w:spacing w:after="0"/>
        <w:jc w:val="center"/>
        <w:rPr>
          <w:b/>
        </w:rPr>
      </w:pPr>
    </w:p>
    <w:p w:rsidR="004C6C4B" w:rsidRPr="00B601FC" w:rsidRDefault="004C6C4B" w:rsidP="00D45EDC">
      <w:pPr>
        <w:pStyle w:val="a6"/>
        <w:spacing w:after="0"/>
        <w:jc w:val="center"/>
        <w:rPr>
          <w:b/>
        </w:rPr>
      </w:pPr>
    </w:p>
    <w:p w:rsidR="004C6C4B" w:rsidRPr="00B601FC" w:rsidRDefault="004C6C4B" w:rsidP="00D45EDC">
      <w:pPr>
        <w:pStyle w:val="a6"/>
        <w:spacing w:after="0"/>
        <w:jc w:val="center"/>
        <w:rPr>
          <w:b/>
        </w:rPr>
      </w:pPr>
    </w:p>
    <w:p w:rsidR="004C6C4B" w:rsidRPr="00B601FC" w:rsidRDefault="004C6C4B" w:rsidP="00D45EDC">
      <w:pPr>
        <w:pStyle w:val="a6"/>
        <w:spacing w:after="0"/>
        <w:jc w:val="center"/>
        <w:rPr>
          <w:b/>
        </w:rPr>
      </w:pPr>
    </w:p>
    <w:p w:rsidR="004C6C4B" w:rsidRPr="00B601FC" w:rsidRDefault="004C6C4B" w:rsidP="00D45EDC">
      <w:pPr>
        <w:pStyle w:val="a6"/>
        <w:spacing w:after="0"/>
        <w:jc w:val="center"/>
        <w:rPr>
          <w:b/>
        </w:rPr>
      </w:pPr>
    </w:p>
    <w:p w:rsidR="004C6C4B" w:rsidRPr="00B601FC" w:rsidRDefault="004C6C4B" w:rsidP="00D45EDC">
      <w:pPr>
        <w:pStyle w:val="a6"/>
        <w:spacing w:after="0"/>
        <w:jc w:val="center"/>
        <w:rPr>
          <w:b/>
        </w:rPr>
      </w:pPr>
    </w:p>
    <w:p w:rsidR="004C6C4B" w:rsidRPr="00B601FC" w:rsidRDefault="004C6C4B" w:rsidP="00D45EDC">
      <w:pPr>
        <w:pStyle w:val="a6"/>
        <w:spacing w:after="0"/>
        <w:jc w:val="center"/>
        <w:rPr>
          <w:b/>
        </w:rPr>
      </w:pPr>
    </w:p>
    <w:p w:rsidR="004C6C4B" w:rsidRPr="00B601FC" w:rsidRDefault="004C6C4B" w:rsidP="00D45EDC">
      <w:pPr>
        <w:pStyle w:val="a6"/>
        <w:spacing w:after="0"/>
        <w:jc w:val="center"/>
        <w:rPr>
          <w:b/>
        </w:rPr>
      </w:pPr>
    </w:p>
    <w:p w:rsidR="004C6C4B" w:rsidRPr="00B601FC" w:rsidRDefault="004C6C4B" w:rsidP="00D45EDC">
      <w:pPr>
        <w:pStyle w:val="a6"/>
        <w:spacing w:after="0"/>
        <w:jc w:val="center"/>
        <w:rPr>
          <w:b/>
        </w:rPr>
      </w:pPr>
    </w:p>
    <w:p w:rsidR="004C6C4B" w:rsidRPr="00B601FC" w:rsidRDefault="004C6C4B" w:rsidP="00D45EDC">
      <w:pPr>
        <w:pStyle w:val="a6"/>
        <w:spacing w:after="0"/>
        <w:jc w:val="center"/>
        <w:rPr>
          <w:b/>
        </w:rPr>
      </w:pPr>
    </w:p>
    <w:p w:rsidR="004C6C4B" w:rsidRPr="00B601FC" w:rsidRDefault="004C6C4B" w:rsidP="00D45EDC">
      <w:pPr>
        <w:pStyle w:val="a6"/>
        <w:spacing w:after="0"/>
        <w:jc w:val="center"/>
        <w:rPr>
          <w:b/>
        </w:rPr>
      </w:pPr>
    </w:p>
    <w:p w:rsidR="004C6C4B" w:rsidRPr="00B601FC" w:rsidRDefault="004C6C4B" w:rsidP="00D45EDC">
      <w:pPr>
        <w:pStyle w:val="a6"/>
        <w:spacing w:after="0"/>
        <w:jc w:val="center"/>
        <w:rPr>
          <w:b/>
        </w:rPr>
      </w:pPr>
    </w:p>
    <w:p w:rsidR="004C6C4B" w:rsidRPr="00B601FC" w:rsidRDefault="004C6C4B" w:rsidP="00D45EDC">
      <w:pPr>
        <w:pStyle w:val="a6"/>
        <w:spacing w:after="0"/>
        <w:jc w:val="center"/>
        <w:rPr>
          <w:b/>
        </w:rPr>
      </w:pPr>
    </w:p>
    <w:p w:rsidR="004C6C4B" w:rsidRPr="00B601FC" w:rsidRDefault="004C6C4B" w:rsidP="00D45EDC">
      <w:pPr>
        <w:pStyle w:val="a6"/>
        <w:spacing w:after="0"/>
        <w:jc w:val="center"/>
        <w:rPr>
          <w:b/>
        </w:rPr>
      </w:pPr>
    </w:p>
    <w:p w:rsidR="004C6C4B" w:rsidRPr="00B601FC" w:rsidRDefault="004C6C4B" w:rsidP="00D45EDC">
      <w:pPr>
        <w:pStyle w:val="a6"/>
        <w:spacing w:after="0"/>
        <w:jc w:val="center"/>
        <w:rPr>
          <w:b/>
        </w:rPr>
      </w:pPr>
    </w:p>
    <w:p w:rsidR="004C6C4B" w:rsidRPr="00B601FC" w:rsidRDefault="004C6C4B" w:rsidP="00D45EDC">
      <w:pPr>
        <w:pStyle w:val="a6"/>
        <w:spacing w:after="0"/>
        <w:jc w:val="center"/>
        <w:rPr>
          <w:b/>
        </w:rPr>
      </w:pPr>
    </w:p>
    <w:p w:rsidR="004C6C4B" w:rsidRPr="00B601FC" w:rsidRDefault="004C6C4B" w:rsidP="00D45EDC">
      <w:pPr>
        <w:pStyle w:val="a6"/>
        <w:spacing w:after="0"/>
        <w:jc w:val="center"/>
        <w:rPr>
          <w:b/>
        </w:rPr>
      </w:pPr>
    </w:p>
    <w:p w:rsidR="004C6C4B" w:rsidRPr="00B601FC" w:rsidRDefault="004C6C4B" w:rsidP="00D45EDC">
      <w:pPr>
        <w:pStyle w:val="a6"/>
        <w:spacing w:after="0"/>
        <w:jc w:val="center"/>
        <w:rPr>
          <w:b/>
        </w:rPr>
      </w:pPr>
    </w:p>
    <w:p w:rsidR="004C6C4B" w:rsidRPr="00B601FC" w:rsidRDefault="004C6C4B" w:rsidP="00D45EDC">
      <w:pPr>
        <w:pStyle w:val="a6"/>
        <w:spacing w:after="0"/>
        <w:jc w:val="center"/>
        <w:rPr>
          <w:b/>
        </w:rPr>
      </w:pPr>
    </w:p>
    <w:p w:rsidR="00D32BE2" w:rsidRDefault="00D32BE2" w:rsidP="00D32BE2">
      <w:pPr>
        <w:tabs>
          <w:tab w:val="left" w:pos="3225"/>
        </w:tabs>
        <w:ind w:left="6663"/>
        <w:jc w:val="center"/>
        <w:rPr>
          <w:rFonts w:cs="Times New Roman CYR"/>
          <w:b/>
          <w:lang w:val="uk-UA"/>
        </w:rPr>
      </w:pPr>
      <w:r>
        <w:rPr>
          <w:rFonts w:cs="Times New Roman CYR"/>
          <w:b/>
          <w:lang w:val="uk-UA"/>
        </w:rPr>
        <w:t xml:space="preserve">                     ДОДАТОК</w:t>
      </w:r>
      <w:r w:rsidR="00F41500">
        <w:rPr>
          <w:rFonts w:cs="Times New Roman CYR"/>
          <w:b/>
          <w:lang w:val="uk-UA"/>
        </w:rPr>
        <w:t xml:space="preserve"> </w:t>
      </w:r>
      <w:r>
        <w:rPr>
          <w:rFonts w:cs="Times New Roman CYR"/>
          <w:b/>
          <w:lang w:val="uk-UA"/>
        </w:rPr>
        <w:t xml:space="preserve">№ </w:t>
      </w:r>
      <w:r w:rsidR="00F41500">
        <w:rPr>
          <w:rFonts w:cs="Times New Roman CYR"/>
          <w:b/>
          <w:lang w:val="uk-UA"/>
        </w:rPr>
        <w:t>1</w:t>
      </w:r>
      <w:r w:rsidR="00D45EDC">
        <w:rPr>
          <w:rFonts w:cs="Times New Roman CYR"/>
          <w:b/>
          <w:lang w:val="uk-UA"/>
        </w:rPr>
        <w:t xml:space="preserve">    </w:t>
      </w:r>
    </w:p>
    <w:p w:rsidR="00D45EDC" w:rsidRDefault="00D32BE2" w:rsidP="00D32BE2">
      <w:pPr>
        <w:tabs>
          <w:tab w:val="left" w:pos="3225"/>
        </w:tabs>
        <w:ind w:left="6663"/>
        <w:jc w:val="center"/>
        <w:rPr>
          <w:rFonts w:cs="Times New Roman CYR"/>
          <w:b/>
          <w:lang w:val="uk-UA"/>
        </w:rPr>
      </w:pPr>
      <w:r>
        <w:rPr>
          <w:rFonts w:cs="Times New Roman CYR"/>
          <w:b/>
          <w:lang w:val="uk-UA"/>
        </w:rPr>
        <w:t xml:space="preserve">                    до оголошення</w:t>
      </w:r>
      <w:r w:rsidR="00D45EDC">
        <w:rPr>
          <w:rFonts w:cs="Times New Roman CYR"/>
          <w:b/>
          <w:lang w:val="uk-UA"/>
        </w:rPr>
        <w:t xml:space="preserve">                 </w:t>
      </w:r>
    </w:p>
    <w:p w:rsidR="00906D8E" w:rsidRDefault="00906D8E" w:rsidP="00906D8E">
      <w:pPr>
        <w:jc w:val="center"/>
        <w:rPr>
          <w:b/>
          <w:lang w:val="uk-UA"/>
        </w:rPr>
      </w:pPr>
    </w:p>
    <w:p w:rsidR="00D8758E" w:rsidRDefault="00906D8E" w:rsidP="00F1675E">
      <w:pPr>
        <w:jc w:val="center"/>
        <w:rPr>
          <w:b/>
          <w:lang w:val="uk-UA"/>
        </w:rPr>
      </w:pPr>
      <w:r w:rsidRPr="00906D8E">
        <w:rPr>
          <w:b/>
          <w:lang w:val="uk-UA"/>
        </w:rPr>
        <w:t>Технічне завдання</w:t>
      </w:r>
    </w:p>
    <w:p w:rsidR="00D8758E" w:rsidRDefault="00D8758E" w:rsidP="00F1675E">
      <w:pPr>
        <w:jc w:val="center"/>
        <w:rPr>
          <w:b/>
          <w:lang w:val="uk-UA"/>
        </w:rPr>
      </w:pPr>
    </w:p>
    <w:p w:rsidR="00D8758E" w:rsidRDefault="00D8758E" w:rsidP="00F1675E">
      <w:pPr>
        <w:jc w:val="center"/>
        <w:rPr>
          <w:b/>
          <w:lang w:val="uk-UA"/>
        </w:rPr>
      </w:pPr>
    </w:p>
    <w:p w:rsidR="00D8758E" w:rsidRPr="00545764" w:rsidRDefault="00D8758E" w:rsidP="00D8758E">
      <w:pPr>
        <w:tabs>
          <w:tab w:val="left" w:pos="3225"/>
        </w:tabs>
        <w:rPr>
          <w:lang w:val="uk-UA"/>
        </w:rPr>
      </w:pPr>
      <w:r w:rsidRPr="00545764">
        <w:rPr>
          <w:lang w:val="uk-UA"/>
        </w:rPr>
        <w:t>Послуги з вивезення відходів, накопичуванних в контейнерах, за визначеними адресами, згідно графіка перевезення в погоджувальний час на сміттєзвалище.</w:t>
      </w:r>
    </w:p>
    <w:p w:rsidR="00D8758E" w:rsidRDefault="00D8758E" w:rsidP="00D8758E">
      <w:pPr>
        <w:rPr>
          <w:b/>
          <w:lang w:val="uk-UA"/>
        </w:rPr>
      </w:pPr>
    </w:p>
    <w:p w:rsidR="00D8758E" w:rsidRDefault="00D8758E" w:rsidP="00F1675E">
      <w:pPr>
        <w:jc w:val="center"/>
        <w:rPr>
          <w:b/>
          <w:lang w:val="uk-UA"/>
        </w:rPr>
      </w:pPr>
    </w:p>
    <w:p w:rsidR="00D8758E" w:rsidRDefault="00D8758E" w:rsidP="00F1675E">
      <w:pPr>
        <w:jc w:val="center"/>
        <w:rPr>
          <w:b/>
          <w:lang w:val="uk-UA"/>
        </w:rPr>
      </w:pPr>
    </w:p>
    <w:p w:rsidR="00D8758E" w:rsidRDefault="00D8758E" w:rsidP="00F1675E">
      <w:pPr>
        <w:jc w:val="center"/>
        <w:rPr>
          <w:b/>
          <w:lang w:val="uk-UA"/>
        </w:rPr>
      </w:pPr>
    </w:p>
    <w:p w:rsidR="00D8758E" w:rsidRDefault="00D8758E" w:rsidP="00F1675E">
      <w:pPr>
        <w:jc w:val="center"/>
        <w:rPr>
          <w:b/>
          <w:lang w:val="uk-UA"/>
        </w:rPr>
      </w:pPr>
    </w:p>
    <w:p w:rsidR="00D8758E" w:rsidRDefault="00D8758E" w:rsidP="00F1675E">
      <w:pPr>
        <w:jc w:val="center"/>
        <w:rPr>
          <w:b/>
          <w:lang w:val="uk-UA"/>
        </w:rPr>
      </w:pPr>
    </w:p>
    <w:p w:rsidR="00D8758E" w:rsidRDefault="00D8758E" w:rsidP="00F1675E">
      <w:pPr>
        <w:jc w:val="center"/>
        <w:rPr>
          <w:b/>
          <w:lang w:val="uk-UA"/>
        </w:rPr>
      </w:pPr>
    </w:p>
    <w:p w:rsidR="00D8758E" w:rsidRDefault="00D8758E" w:rsidP="00F1675E">
      <w:pPr>
        <w:jc w:val="center"/>
        <w:rPr>
          <w:b/>
          <w:lang w:val="uk-UA"/>
        </w:rPr>
      </w:pPr>
    </w:p>
    <w:p w:rsidR="00D8758E" w:rsidRDefault="00D8758E" w:rsidP="00F1675E">
      <w:pPr>
        <w:jc w:val="center"/>
        <w:rPr>
          <w:b/>
          <w:lang w:val="uk-UA"/>
        </w:rPr>
      </w:pPr>
    </w:p>
    <w:p w:rsidR="00D8758E" w:rsidRDefault="00D8758E" w:rsidP="00F1675E">
      <w:pPr>
        <w:jc w:val="center"/>
        <w:rPr>
          <w:b/>
          <w:lang w:val="uk-UA"/>
        </w:rPr>
      </w:pPr>
    </w:p>
    <w:p w:rsidR="00D8758E" w:rsidRDefault="00D8758E" w:rsidP="00F1675E">
      <w:pPr>
        <w:jc w:val="center"/>
        <w:rPr>
          <w:b/>
          <w:lang w:val="uk-UA"/>
        </w:rPr>
      </w:pPr>
    </w:p>
    <w:p w:rsidR="00D8758E" w:rsidRDefault="00D8758E" w:rsidP="00F1675E">
      <w:pPr>
        <w:jc w:val="center"/>
        <w:rPr>
          <w:b/>
          <w:lang w:val="uk-UA"/>
        </w:rPr>
      </w:pPr>
    </w:p>
    <w:p w:rsidR="00D8758E" w:rsidRDefault="00D8758E" w:rsidP="00F1675E">
      <w:pPr>
        <w:jc w:val="center"/>
        <w:rPr>
          <w:b/>
          <w:lang w:val="uk-UA"/>
        </w:rPr>
      </w:pPr>
    </w:p>
    <w:p w:rsidR="00906D8E" w:rsidRPr="00906D8E" w:rsidRDefault="00906D8E" w:rsidP="00F1675E">
      <w:pPr>
        <w:jc w:val="center"/>
        <w:rPr>
          <w:b/>
          <w:lang w:val="uk-UA"/>
        </w:rPr>
      </w:pPr>
      <w:r w:rsidRPr="00906D8E">
        <w:rPr>
          <w:b/>
          <w:lang w:val="uk-UA"/>
        </w:rPr>
        <w:t xml:space="preserve"> </w:t>
      </w:r>
    </w:p>
    <w:p w:rsidR="00906D8E" w:rsidRPr="00906D8E" w:rsidRDefault="00906D8E" w:rsidP="00906D8E">
      <w:pPr>
        <w:jc w:val="center"/>
        <w:rPr>
          <w:b/>
          <w:lang w:val="uk-UA"/>
        </w:rPr>
      </w:pPr>
    </w:p>
    <w:p w:rsidR="002A0C56" w:rsidRDefault="002A0C56" w:rsidP="00D45EDC">
      <w:pPr>
        <w:tabs>
          <w:tab w:val="left" w:pos="3225"/>
        </w:tabs>
        <w:ind w:left="6663"/>
        <w:rPr>
          <w:b/>
          <w:lang w:val="uk-UA"/>
        </w:rPr>
      </w:pPr>
    </w:p>
    <w:p w:rsidR="00D8758E" w:rsidRDefault="00D8758E" w:rsidP="00D45EDC">
      <w:pPr>
        <w:tabs>
          <w:tab w:val="left" w:pos="3225"/>
        </w:tabs>
        <w:ind w:left="6663"/>
        <w:rPr>
          <w:b/>
          <w:lang w:val="uk-UA"/>
        </w:rPr>
      </w:pPr>
    </w:p>
    <w:p w:rsidR="002A0C56" w:rsidRDefault="002A0C56" w:rsidP="00D45EDC">
      <w:pPr>
        <w:tabs>
          <w:tab w:val="left" w:pos="3225"/>
        </w:tabs>
        <w:ind w:left="6663"/>
        <w:rPr>
          <w:b/>
          <w:lang w:val="uk-UA"/>
        </w:rPr>
      </w:pPr>
    </w:p>
    <w:p w:rsidR="002A0C56" w:rsidRDefault="002A0C56" w:rsidP="00D45EDC">
      <w:pPr>
        <w:tabs>
          <w:tab w:val="left" w:pos="3225"/>
        </w:tabs>
        <w:ind w:left="6663"/>
        <w:rPr>
          <w:b/>
          <w:lang w:val="uk-UA"/>
        </w:rPr>
      </w:pPr>
    </w:p>
    <w:p w:rsidR="00A24712" w:rsidRPr="00545764" w:rsidRDefault="00A24712" w:rsidP="00D45EDC">
      <w:pPr>
        <w:tabs>
          <w:tab w:val="left" w:pos="3225"/>
        </w:tabs>
        <w:ind w:left="6663"/>
        <w:rPr>
          <w:rFonts w:cs="Times New Roman CYR"/>
          <w:b/>
        </w:rPr>
      </w:pPr>
    </w:p>
    <w:p w:rsidR="00CF6296" w:rsidRPr="00545764" w:rsidRDefault="00CF6296" w:rsidP="00D45EDC">
      <w:pPr>
        <w:tabs>
          <w:tab w:val="left" w:pos="3225"/>
        </w:tabs>
        <w:ind w:left="6663"/>
        <w:rPr>
          <w:rFonts w:cs="Times New Roman CYR"/>
          <w:b/>
        </w:rPr>
      </w:pPr>
    </w:p>
    <w:p w:rsidR="00CF6296" w:rsidRPr="00545764" w:rsidRDefault="00CF6296" w:rsidP="00D45EDC">
      <w:pPr>
        <w:tabs>
          <w:tab w:val="left" w:pos="3225"/>
        </w:tabs>
        <w:ind w:left="6663"/>
        <w:rPr>
          <w:rFonts w:cs="Times New Roman CYR"/>
          <w:b/>
        </w:rPr>
      </w:pPr>
    </w:p>
    <w:p w:rsidR="00CF6296" w:rsidRPr="00545764" w:rsidRDefault="00CF6296" w:rsidP="00D45EDC">
      <w:pPr>
        <w:tabs>
          <w:tab w:val="left" w:pos="3225"/>
        </w:tabs>
        <w:ind w:left="6663"/>
        <w:rPr>
          <w:rFonts w:cs="Times New Roman CYR"/>
          <w:b/>
        </w:rPr>
      </w:pPr>
    </w:p>
    <w:p w:rsidR="00CF6296" w:rsidRPr="00545764" w:rsidRDefault="00CF6296" w:rsidP="00D45EDC">
      <w:pPr>
        <w:tabs>
          <w:tab w:val="left" w:pos="3225"/>
        </w:tabs>
        <w:ind w:left="6663"/>
        <w:rPr>
          <w:rFonts w:cs="Times New Roman CYR"/>
          <w:b/>
        </w:rPr>
      </w:pPr>
    </w:p>
    <w:p w:rsidR="00CF6296" w:rsidRPr="00545764" w:rsidRDefault="00CF6296" w:rsidP="00D45EDC">
      <w:pPr>
        <w:tabs>
          <w:tab w:val="left" w:pos="3225"/>
        </w:tabs>
        <w:ind w:left="6663"/>
        <w:rPr>
          <w:rFonts w:cs="Times New Roman CYR"/>
          <w:b/>
        </w:rPr>
      </w:pPr>
    </w:p>
    <w:p w:rsidR="00CF6296" w:rsidRPr="00545764" w:rsidRDefault="00CF6296" w:rsidP="00D45EDC">
      <w:pPr>
        <w:tabs>
          <w:tab w:val="left" w:pos="3225"/>
        </w:tabs>
        <w:ind w:left="6663"/>
        <w:rPr>
          <w:rFonts w:cs="Times New Roman CYR"/>
          <w:b/>
        </w:rPr>
      </w:pPr>
    </w:p>
    <w:p w:rsidR="00CF6296" w:rsidRPr="00545764" w:rsidRDefault="00CF6296" w:rsidP="00D45EDC">
      <w:pPr>
        <w:tabs>
          <w:tab w:val="left" w:pos="3225"/>
        </w:tabs>
        <w:ind w:left="6663"/>
        <w:rPr>
          <w:rFonts w:cs="Times New Roman CYR"/>
          <w:b/>
        </w:rPr>
      </w:pPr>
    </w:p>
    <w:p w:rsidR="00CF6296" w:rsidRPr="00545764" w:rsidRDefault="00CF6296" w:rsidP="00D45EDC">
      <w:pPr>
        <w:tabs>
          <w:tab w:val="left" w:pos="3225"/>
        </w:tabs>
        <w:ind w:left="6663"/>
        <w:rPr>
          <w:rFonts w:cs="Times New Roman CYR"/>
          <w:b/>
        </w:rPr>
      </w:pPr>
    </w:p>
    <w:p w:rsidR="00CF6296" w:rsidRPr="00545764" w:rsidRDefault="00CF6296" w:rsidP="00D45EDC">
      <w:pPr>
        <w:tabs>
          <w:tab w:val="left" w:pos="3225"/>
        </w:tabs>
        <w:ind w:left="6663"/>
        <w:rPr>
          <w:rFonts w:cs="Times New Roman CYR"/>
          <w:b/>
        </w:rPr>
      </w:pPr>
    </w:p>
    <w:p w:rsidR="00CF6296" w:rsidRPr="00545764" w:rsidRDefault="00CF6296" w:rsidP="00D45EDC">
      <w:pPr>
        <w:tabs>
          <w:tab w:val="left" w:pos="3225"/>
        </w:tabs>
        <w:ind w:left="6663"/>
        <w:rPr>
          <w:rFonts w:cs="Times New Roman CYR"/>
          <w:b/>
        </w:rPr>
      </w:pPr>
    </w:p>
    <w:p w:rsidR="00CF6296" w:rsidRPr="00545764" w:rsidRDefault="00CF6296" w:rsidP="00D45EDC">
      <w:pPr>
        <w:tabs>
          <w:tab w:val="left" w:pos="3225"/>
        </w:tabs>
        <w:ind w:left="6663"/>
        <w:rPr>
          <w:rFonts w:cs="Times New Roman CYR"/>
          <w:b/>
        </w:rPr>
      </w:pPr>
    </w:p>
    <w:p w:rsidR="00CF6296" w:rsidRPr="00545764" w:rsidRDefault="00CF6296" w:rsidP="00D45EDC">
      <w:pPr>
        <w:tabs>
          <w:tab w:val="left" w:pos="3225"/>
        </w:tabs>
        <w:ind w:left="6663"/>
        <w:rPr>
          <w:rFonts w:cs="Times New Roman CYR"/>
          <w:b/>
        </w:rPr>
      </w:pPr>
    </w:p>
    <w:p w:rsidR="00CF6296" w:rsidRPr="00545764" w:rsidRDefault="00CF6296" w:rsidP="00D45EDC">
      <w:pPr>
        <w:tabs>
          <w:tab w:val="left" w:pos="3225"/>
        </w:tabs>
        <w:ind w:left="6663"/>
        <w:rPr>
          <w:rFonts w:cs="Times New Roman CYR"/>
          <w:b/>
        </w:rPr>
      </w:pPr>
    </w:p>
    <w:p w:rsidR="00CF6296" w:rsidRPr="00545764" w:rsidRDefault="00CF6296" w:rsidP="00D45EDC">
      <w:pPr>
        <w:tabs>
          <w:tab w:val="left" w:pos="3225"/>
        </w:tabs>
        <w:ind w:left="6663"/>
        <w:rPr>
          <w:rFonts w:cs="Times New Roman CYR"/>
          <w:b/>
        </w:rPr>
      </w:pPr>
    </w:p>
    <w:p w:rsidR="00CF6296" w:rsidRPr="00545764" w:rsidRDefault="00CF6296" w:rsidP="00D45EDC">
      <w:pPr>
        <w:tabs>
          <w:tab w:val="left" w:pos="3225"/>
        </w:tabs>
        <w:ind w:left="6663"/>
        <w:rPr>
          <w:rFonts w:cs="Times New Roman CYR"/>
          <w:b/>
        </w:rPr>
      </w:pPr>
    </w:p>
    <w:p w:rsidR="00CF6296" w:rsidRPr="00545764" w:rsidRDefault="00CF6296" w:rsidP="00D45EDC">
      <w:pPr>
        <w:tabs>
          <w:tab w:val="left" w:pos="3225"/>
        </w:tabs>
        <w:ind w:left="6663"/>
        <w:rPr>
          <w:rFonts w:cs="Times New Roman CYR"/>
          <w:b/>
        </w:rPr>
      </w:pPr>
    </w:p>
    <w:p w:rsidR="00CF6296" w:rsidRPr="00545764" w:rsidRDefault="00CF6296" w:rsidP="00D45EDC">
      <w:pPr>
        <w:tabs>
          <w:tab w:val="left" w:pos="3225"/>
        </w:tabs>
        <w:ind w:left="6663"/>
        <w:rPr>
          <w:rFonts w:cs="Times New Roman CYR"/>
          <w:b/>
        </w:rPr>
      </w:pPr>
    </w:p>
    <w:p w:rsidR="00CF6296" w:rsidRPr="00545764" w:rsidRDefault="00CF6296" w:rsidP="00D45EDC">
      <w:pPr>
        <w:tabs>
          <w:tab w:val="left" w:pos="3225"/>
        </w:tabs>
        <w:ind w:left="6663"/>
        <w:rPr>
          <w:rFonts w:cs="Times New Roman CYR"/>
          <w:b/>
        </w:rPr>
      </w:pPr>
    </w:p>
    <w:p w:rsidR="00CF6296" w:rsidRPr="00545764" w:rsidRDefault="00CF6296" w:rsidP="00D45EDC">
      <w:pPr>
        <w:tabs>
          <w:tab w:val="left" w:pos="3225"/>
        </w:tabs>
        <w:ind w:left="6663"/>
        <w:rPr>
          <w:rFonts w:cs="Times New Roman CYR"/>
          <w:b/>
        </w:rPr>
      </w:pPr>
    </w:p>
    <w:p w:rsidR="00CF6296" w:rsidRPr="00545764" w:rsidRDefault="00CF6296" w:rsidP="00D45EDC">
      <w:pPr>
        <w:tabs>
          <w:tab w:val="left" w:pos="3225"/>
        </w:tabs>
        <w:ind w:left="6663"/>
        <w:rPr>
          <w:rFonts w:cs="Times New Roman CYR"/>
          <w:b/>
        </w:rPr>
      </w:pPr>
    </w:p>
    <w:p w:rsidR="00CF6296" w:rsidRPr="00545764" w:rsidRDefault="00CF6296" w:rsidP="00D45EDC">
      <w:pPr>
        <w:tabs>
          <w:tab w:val="left" w:pos="3225"/>
        </w:tabs>
        <w:ind w:left="6663"/>
        <w:rPr>
          <w:rFonts w:cs="Times New Roman CYR"/>
          <w:b/>
        </w:rPr>
      </w:pPr>
    </w:p>
    <w:p w:rsidR="00CF6296" w:rsidRPr="00545764" w:rsidRDefault="00CF6296" w:rsidP="00D45EDC">
      <w:pPr>
        <w:tabs>
          <w:tab w:val="left" w:pos="3225"/>
        </w:tabs>
        <w:ind w:left="6663"/>
        <w:rPr>
          <w:rFonts w:cs="Times New Roman CYR"/>
          <w:b/>
        </w:rPr>
      </w:pPr>
    </w:p>
    <w:p w:rsidR="00CF6296" w:rsidRPr="00545764" w:rsidRDefault="00CF6296" w:rsidP="00D45EDC">
      <w:pPr>
        <w:tabs>
          <w:tab w:val="left" w:pos="3225"/>
        </w:tabs>
        <w:ind w:left="6663"/>
        <w:rPr>
          <w:rFonts w:cs="Times New Roman CYR"/>
          <w:b/>
        </w:rPr>
      </w:pPr>
    </w:p>
    <w:p w:rsidR="00CF6296" w:rsidRPr="00545764" w:rsidRDefault="00CF6296" w:rsidP="00D45EDC">
      <w:pPr>
        <w:tabs>
          <w:tab w:val="left" w:pos="3225"/>
        </w:tabs>
        <w:ind w:left="6663"/>
        <w:rPr>
          <w:rFonts w:cs="Times New Roman CYR"/>
          <w:b/>
        </w:rPr>
      </w:pPr>
    </w:p>
    <w:p w:rsidR="00CF6296" w:rsidRPr="00545764" w:rsidRDefault="00CF6296" w:rsidP="00D45EDC">
      <w:pPr>
        <w:tabs>
          <w:tab w:val="left" w:pos="3225"/>
        </w:tabs>
        <w:ind w:left="6663"/>
        <w:rPr>
          <w:rFonts w:cs="Times New Roman CYR"/>
          <w:b/>
        </w:rPr>
      </w:pPr>
    </w:p>
    <w:p w:rsidR="00CF6296" w:rsidRPr="00545764" w:rsidRDefault="00CF6296" w:rsidP="00D45EDC">
      <w:pPr>
        <w:tabs>
          <w:tab w:val="left" w:pos="3225"/>
        </w:tabs>
        <w:ind w:left="6663"/>
        <w:rPr>
          <w:rFonts w:cs="Times New Roman CYR"/>
          <w:b/>
        </w:rPr>
      </w:pPr>
    </w:p>
    <w:p w:rsidR="00D45EDC" w:rsidRDefault="005724D0" w:rsidP="00D45EDC">
      <w:pPr>
        <w:tabs>
          <w:tab w:val="left" w:pos="3225"/>
        </w:tabs>
        <w:ind w:left="6663"/>
        <w:rPr>
          <w:rFonts w:cs="Times New Roman CYR"/>
          <w:b/>
          <w:lang w:val="uk-UA"/>
        </w:rPr>
      </w:pPr>
      <w:r>
        <w:rPr>
          <w:rFonts w:cs="Times New Roman CYR"/>
          <w:b/>
          <w:lang w:val="uk-UA"/>
        </w:rPr>
        <w:t xml:space="preserve"> </w:t>
      </w:r>
      <w:r w:rsidR="00D45EDC">
        <w:rPr>
          <w:rFonts w:cs="Times New Roman CYR"/>
          <w:b/>
          <w:lang w:val="uk-UA"/>
        </w:rPr>
        <w:t xml:space="preserve">                    ДОДАТОК №2</w:t>
      </w:r>
    </w:p>
    <w:p w:rsidR="00D45EDC" w:rsidRDefault="001212E8" w:rsidP="00D45EDC">
      <w:pPr>
        <w:tabs>
          <w:tab w:val="left" w:pos="3225"/>
        </w:tabs>
        <w:ind w:left="6663"/>
        <w:rPr>
          <w:rFonts w:cs="Times New Roman CYR"/>
          <w:b/>
          <w:lang w:val="uk-UA"/>
        </w:rPr>
      </w:pPr>
      <w:r>
        <w:rPr>
          <w:rFonts w:cs="Times New Roman CYR"/>
          <w:b/>
          <w:lang w:val="uk-UA"/>
        </w:rPr>
        <w:t xml:space="preserve">                     </w:t>
      </w:r>
      <w:r w:rsidR="00D45EDC">
        <w:rPr>
          <w:rFonts w:cs="Times New Roman CYR"/>
          <w:b/>
          <w:lang w:val="uk-UA"/>
        </w:rPr>
        <w:t>до оголошення</w:t>
      </w:r>
    </w:p>
    <w:p w:rsidR="00D45EDC" w:rsidRPr="00617B13" w:rsidRDefault="00D45EDC" w:rsidP="00D45EDC">
      <w:pPr>
        <w:tabs>
          <w:tab w:val="left" w:pos="3225"/>
        </w:tabs>
        <w:ind w:left="6663"/>
        <w:rPr>
          <w:rFonts w:cs="Times New Roman CYR"/>
          <w:b/>
          <w:sz w:val="10"/>
          <w:szCs w:val="10"/>
          <w:lang w:val="uk-UA"/>
        </w:rPr>
      </w:pPr>
    </w:p>
    <w:p w:rsidR="00CF6296" w:rsidRPr="00CF6296" w:rsidRDefault="00CF6296" w:rsidP="00CF6296">
      <w:pPr>
        <w:pStyle w:val="110"/>
        <w:keepNext/>
        <w:keepLines/>
        <w:shd w:val="clear" w:color="auto" w:fill="auto"/>
        <w:spacing w:line="240" w:lineRule="auto"/>
        <w:ind w:firstLine="720"/>
        <w:jc w:val="center"/>
        <w:rPr>
          <w:rStyle w:val="12"/>
          <w:rFonts w:ascii="Times New Roman" w:hAnsi="Times New Roman" w:cs="Times New Roman"/>
          <w:b/>
          <w:bCs/>
          <w:color w:val="000000"/>
          <w:sz w:val="26"/>
          <w:szCs w:val="26"/>
          <w:lang w:eastAsia="uk-UA"/>
        </w:rPr>
      </w:pPr>
      <w:bookmarkStart w:id="0" w:name="bookmark0"/>
      <w:r w:rsidRPr="00CF6296">
        <w:rPr>
          <w:rStyle w:val="12"/>
          <w:rFonts w:ascii="Times New Roman" w:hAnsi="Times New Roman" w:cs="Times New Roman"/>
          <w:b/>
          <w:bCs/>
          <w:color w:val="000000"/>
          <w:sz w:val="26"/>
          <w:szCs w:val="26"/>
          <w:lang w:eastAsia="uk-UA"/>
        </w:rPr>
        <w:t>ДОГОВІР</w:t>
      </w:r>
    </w:p>
    <w:p w:rsidR="00CF6296" w:rsidRPr="00CF6296" w:rsidRDefault="00CF6296" w:rsidP="00CF6296">
      <w:pPr>
        <w:pStyle w:val="110"/>
        <w:keepNext/>
        <w:keepLines/>
        <w:shd w:val="clear" w:color="auto" w:fill="auto"/>
        <w:spacing w:line="240" w:lineRule="auto"/>
        <w:ind w:firstLine="720"/>
        <w:jc w:val="center"/>
        <w:rPr>
          <w:rStyle w:val="12"/>
          <w:rFonts w:ascii="Times New Roman" w:hAnsi="Times New Roman" w:cs="Times New Roman"/>
          <w:b/>
          <w:bCs/>
          <w:color w:val="000000"/>
          <w:sz w:val="26"/>
          <w:szCs w:val="26"/>
          <w:lang w:eastAsia="uk-UA"/>
        </w:rPr>
      </w:pPr>
      <w:r w:rsidRPr="00CF6296">
        <w:rPr>
          <w:rStyle w:val="12"/>
          <w:rFonts w:ascii="Times New Roman" w:hAnsi="Times New Roman" w:cs="Times New Roman"/>
          <w:b/>
          <w:bCs/>
          <w:color w:val="000000"/>
          <w:sz w:val="26"/>
          <w:szCs w:val="26"/>
          <w:lang w:eastAsia="uk-UA"/>
        </w:rPr>
        <w:t xml:space="preserve">про надання послуг </w:t>
      </w:r>
      <w:bookmarkEnd w:id="0"/>
    </w:p>
    <w:p w:rsidR="00CF6296" w:rsidRPr="00CF6296" w:rsidRDefault="00CF6296" w:rsidP="00CF6296">
      <w:pPr>
        <w:pStyle w:val="110"/>
        <w:keepNext/>
        <w:keepLines/>
        <w:shd w:val="clear" w:color="auto" w:fill="auto"/>
        <w:spacing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CF6296" w:rsidRPr="00545764" w:rsidRDefault="00CF6296" w:rsidP="00CF6296">
      <w:pPr>
        <w:pStyle w:val="210"/>
        <w:shd w:val="clear" w:color="auto" w:fill="auto"/>
        <w:tabs>
          <w:tab w:val="left" w:pos="4499"/>
          <w:tab w:val="left" w:leader="underscore" w:pos="7029"/>
        </w:tabs>
        <w:spacing w:after="0" w:line="240" w:lineRule="auto"/>
        <w:ind w:firstLine="720"/>
        <w:jc w:val="center"/>
        <w:rPr>
          <w:rStyle w:val="22"/>
          <w:rFonts w:ascii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545764">
        <w:rPr>
          <w:rStyle w:val="22"/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 xml:space="preserve">м. Вінниця  </w:t>
      </w:r>
      <w:r w:rsidRPr="00545764">
        <w:rPr>
          <w:rStyle w:val="22"/>
          <w:rFonts w:ascii="Times New Roman" w:hAnsi="Times New Roman" w:cs="Times New Roman"/>
          <w:bCs/>
          <w:i/>
          <w:color w:val="000000"/>
          <w:sz w:val="24"/>
          <w:szCs w:val="24"/>
          <w:lang w:eastAsia="uk-UA"/>
        </w:rPr>
        <w:t xml:space="preserve">                                   </w:t>
      </w:r>
      <w:r w:rsidR="00545764">
        <w:rPr>
          <w:rStyle w:val="22"/>
          <w:rFonts w:ascii="Times New Roman" w:hAnsi="Times New Roman" w:cs="Times New Roman"/>
          <w:bCs/>
          <w:i/>
          <w:color w:val="000000"/>
          <w:sz w:val="24"/>
          <w:szCs w:val="24"/>
          <w:lang w:val="uk-UA" w:eastAsia="uk-UA"/>
        </w:rPr>
        <w:t xml:space="preserve">                    </w:t>
      </w:r>
      <w:r w:rsidRPr="00545764">
        <w:rPr>
          <w:rStyle w:val="22"/>
          <w:rFonts w:ascii="Times New Roman" w:hAnsi="Times New Roman" w:cs="Times New Roman"/>
          <w:bCs/>
          <w:i/>
          <w:color w:val="000000"/>
          <w:sz w:val="24"/>
          <w:szCs w:val="24"/>
          <w:lang w:eastAsia="uk-UA"/>
        </w:rPr>
        <w:t xml:space="preserve">                                                 </w:t>
      </w:r>
      <w:r w:rsidRPr="00545764">
        <w:rPr>
          <w:rStyle w:val="22"/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202_</w:t>
      </w:r>
      <w:r w:rsidRPr="00545764">
        <w:rPr>
          <w:rStyle w:val="25"/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r w:rsidRPr="00545764">
        <w:rPr>
          <w:rStyle w:val="22"/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р.</w:t>
      </w:r>
    </w:p>
    <w:p w:rsidR="00CF6296" w:rsidRPr="00545764" w:rsidRDefault="00CF6296" w:rsidP="00CF6296">
      <w:pPr>
        <w:pStyle w:val="13"/>
        <w:jc w:val="both"/>
        <w:rPr>
          <w:rFonts w:ascii="Times New Roman" w:hAnsi="Times New Roman"/>
          <w:sz w:val="24"/>
          <w:szCs w:val="24"/>
        </w:rPr>
      </w:pPr>
      <w:bookmarkStart w:id="1" w:name="bookmark1"/>
    </w:p>
    <w:p w:rsidR="00CF6296" w:rsidRPr="00545764" w:rsidRDefault="00CF6296" w:rsidP="00CF6296">
      <w:pPr>
        <w:pStyle w:val="1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45764">
        <w:rPr>
          <w:rFonts w:ascii="Times New Roman" w:hAnsi="Times New Roman"/>
          <w:b/>
          <w:sz w:val="24"/>
          <w:szCs w:val="24"/>
        </w:rPr>
        <w:t>_________________________ (надалі – «</w:t>
      </w:r>
      <w:r w:rsidRPr="00545764">
        <w:rPr>
          <w:rStyle w:val="11pt"/>
          <w:rFonts w:ascii="Times New Roman" w:eastAsiaTheme="majorEastAsia" w:hAnsi="Times New Roman"/>
          <w:color w:val="000000"/>
          <w:sz w:val="24"/>
          <w:szCs w:val="24"/>
          <w:lang w:eastAsia="uk-UA"/>
        </w:rPr>
        <w:t>Замовник</w:t>
      </w:r>
      <w:r w:rsidRPr="00545764">
        <w:rPr>
          <w:rFonts w:ascii="Times New Roman" w:hAnsi="Times New Roman"/>
          <w:b/>
          <w:sz w:val="24"/>
          <w:szCs w:val="24"/>
        </w:rPr>
        <w:t>»)</w:t>
      </w:r>
      <w:r w:rsidRPr="00545764">
        <w:rPr>
          <w:rFonts w:ascii="Times New Roman" w:hAnsi="Times New Roman"/>
          <w:sz w:val="24"/>
          <w:szCs w:val="24"/>
        </w:rPr>
        <w:t>, що є платником податку на прибуток за основною ставкою, в особі __________________________________________ , який діє/які діють/  на підставі Статуту, з однієї сторони, та</w:t>
      </w:r>
    </w:p>
    <w:p w:rsidR="00CF6296" w:rsidRPr="00545764" w:rsidRDefault="00CF6296" w:rsidP="00CF6296">
      <w:pPr>
        <w:pStyle w:val="13"/>
        <w:ind w:firstLine="567"/>
        <w:jc w:val="both"/>
        <w:rPr>
          <w:rFonts w:ascii="Times New Roman" w:hAnsi="Times New Roman"/>
          <w:sz w:val="24"/>
          <w:szCs w:val="24"/>
        </w:rPr>
      </w:pPr>
      <w:r w:rsidRPr="00545764">
        <w:rPr>
          <w:rFonts w:ascii="Times New Roman" w:hAnsi="Times New Roman"/>
          <w:b/>
          <w:sz w:val="24"/>
          <w:szCs w:val="24"/>
        </w:rPr>
        <w:t>_______________________ (надалі – «</w:t>
      </w:r>
      <w:r w:rsidRPr="00545764">
        <w:rPr>
          <w:rStyle w:val="11pt"/>
          <w:rFonts w:ascii="Times New Roman" w:eastAsiaTheme="majorEastAsia" w:hAnsi="Times New Roman"/>
          <w:color w:val="000000"/>
          <w:sz w:val="24"/>
          <w:szCs w:val="24"/>
          <w:lang w:eastAsia="uk-UA"/>
        </w:rPr>
        <w:t>Виконавцем</w:t>
      </w:r>
      <w:r w:rsidRPr="00545764">
        <w:rPr>
          <w:rFonts w:ascii="Times New Roman" w:hAnsi="Times New Roman"/>
          <w:b/>
          <w:sz w:val="24"/>
          <w:szCs w:val="24"/>
        </w:rPr>
        <w:t>»)</w:t>
      </w:r>
      <w:r w:rsidRPr="00545764">
        <w:rPr>
          <w:rFonts w:ascii="Times New Roman" w:hAnsi="Times New Roman"/>
          <w:sz w:val="24"/>
          <w:szCs w:val="24"/>
        </w:rPr>
        <w:t>, що є платником податку на прибуток за основною ставкою, в особі _____________________________________, який діє на підставі _______________, з другої сторони, надалі разом іменовані як «Сторони», уклали цей Договір поставки (надалі іменується – «Договір») про наступне:</w:t>
      </w:r>
    </w:p>
    <w:p w:rsidR="00CF6296" w:rsidRPr="00545764" w:rsidRDefault="00CF6296" w:rsidP="00CF6296">
      <w:pPr>
        <w:pStyle w:val="110"/>
        <w:keepNext/>
        <w:keepLines/>
        <w:shd w:val="clear" w:color="auto" w:fill="auto"/>
        <w:spacing w:line="240" w:lineRule="auto"/>
        <w:ind w:firstLine="720"/>
        <w:jc w:val="center"/>
        <w:rPr>
          <w:rStyle w:val="12"/>
          <w:rFonts w:ascii="Times New Roman" w:hAnsi="Times New Roman" w:cs="Times New Roman"/>
          <w:bCs/>
          <w:sz w:val="24"/>
          <w:szCs w:val="24"/>
          <w:lang w:val="uk-UA" w:eastAsia="uk-UA"/>
        </w:rPr>
      </w:pPr>
    </w:p>
    <w:p w:rsidR="00CF6296" w:rsidRPr="00545764" w:rsidRDefault="00CF6296" w:rsidP="00CF6296">
      <w:pPr>
        <w:pStyle w:val="110"/>
        <w:keepNext/>
        <w:keepLines/>
        <w:shd w:val="clear" w:color="auto" w:fill="auto"/>
        <w:spacing w:line="240" w:lineRule="auto"/>
        <w:ind w:firstLine="720"/>
        <w:jc w:val="center"/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545764">
        <w:rPr>
          <w:rStyle w:val="12"/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1. Предмет договору</w:t>
      </w:r>
      <w:bookmarkEnd w:id="1"/>
    </w:p>
    <w:p w:rsidR="00CF6296" w:rsidRPr="00545764" w:rsidRDefault="00CF6296" w:rsidP="00CF6296">
      <w:pPr>
        <w:pStyle w:val="a6"/>
        <w:ind w:firstLine="720"/>
        <w:jc w:val="both"/>
      </w:pPr>
      <w:r w:rsidRPr="00545764">
        <w:rPr>
          <w:rStyle w:val="a7"/>
          <w:color w:val="000000"/>
          <w:lang w:eastAsia="uk-UA"/>
        </w:rPr>
        <w:t>1.1. «Замовник» передає, а «Виконавець» приймає на себе зобов’язання з виконання послуг по вивезенню твердих побутових відходів, із визначених даним Договором місць, на звалище.</w:t>
      </w:r>
    </w:p>
    <w:p w:rsidR="00CF6296" w:rsidRPr="00545764" w:rsidRDefault="00CF6296" w:rsidP="00CF6296">
      <w:pPr>
        <w:pStyle w:val="a6"/>
        <w:ind w:firstLine="720"/>
        <w:jc w:val="both"/>
      </w:pPr>
      <w:r w:rsidRPr="00545764">
        <w:rPr>
          <w:rStyle w:val="a7"/>
          <w:color w:val="000000"/>
          <w:lang w:eastAsia="uk-UA"/>
        </w:rPr>
        <w:t>1.2. Вивезення побутових відходів будуть виконуватись «Виконавцем» у погоджений із «Замовником» час, а саме: з 06.30 до 15.30, окрім святкових та вихідних днів. Вивезення побутових відходів буде здійснюватися «Виконавцем» за адресою:</w:t>
      </w:r>
    </w:p>
    <w:p w:rsidR="00CF6296" w:rsidRPr="00545764" w:rsidRDefault="00CF6296" w:rsidP="00CF6296">
      <w:pPr>
        <w:pStyle w:val="a6"/>
        <w:ind w:firstLine="720"/>
        <w:rPr>
          <w:rStyle w:val="a7"/>
          <w:color w:val="000000"/>
          <w:lang w:eastAsia="uk-UA"/>
        </w:rPr>
      </w:pPr>
      <w:r w:rsidRPr="00545764">
        <w:rPr>
          <w:rStyle w:val="a7"/>
          <w:color w:val="000000"/>
          <w:lang w:eastAsia="uk-UA"/>
        </w:rPr>
        <w:t xml:space="preserve">- вул. </w:t>
      </w:r>
      <w:r w:rsidRPr="00545764">
        <w:rPr>
          <w:rStyle w:val="a7"/>
          <w:color w:val="000000"/>
          <w:lang w:val="uk-UA" w:eastAsia="uk-UA"/>
        </w:rPr>
        <w:t>Магітратська</w:t>
      </w:r>
      <w:r w:rsidRPr="00545764">
        <w:rPr>
          <w:rStyle w:val="a7"/>
          <w:color w:val="000000"/>
          <w:lang w:eastAsia="uk-UA"/>
        </w:rPr>
        <w:t xml:space="preserve">, 2 – </w:t>
      </w:r>
      <w:r w:rsidRPr="00545764">
        <w:rPr>
          <w:rStyle w:val="a7"/>
          <w:color w:val="000000"/>
          <w:lang w:val="uk-UA" w:eastAsia="uk-UA"/>
        </w:rPr>
        <w:t xml:space="preserve">6 </w:t>
      </w:r>
      <w:r w:rsidRPr="00545764">
        <w:rPr>
          <w:rStyle w:val="a7"/>
          <w:color w:val="000000"/>
          <w:lang w:eastAsia="uk-UA"/>
        </w:rPr>
        <w:t>контейнер</w:t>
      </w:r>
      <w:r w:rsidRPr="00545764">
        <w:rPr>
          <w:rStyle w:val="a7"/>
          <w:color w:val="000000"/>
          <w:lang w:val="uk-UA" w:eastAsia="uk-UA"/>
        </w:rPr>
        <w:t>ів</w:t>
      </w:r>
      <w:r w:rsidRPr="00545764">
        <w:rPr>
          <w:rStyle w:val="a7"/>
          <w:color w:val="000000"/>
          <w:lang w:eastAsia="uk-UA"/>
        </w:rPr>
        <w:t>/1 раз на тиждень;</w:t>
      </w:r>
    </w:p>
    <w:p w:rsidR="00CF6296" w:rsidRPr="00545764" w:rsidRDefault="00CF6296" w:rsidP="00CF6296">
      <w:pPr>
        <w:pStyle w:val="a6"/>
        <w:ind w:firstLine="720"/>
        <w:rPr>
          <w:rStyle w:val="a7"/>
          <w:color w:val="000000"/>
          <w:lang w:val="uk-UA" w:eastAsia="uk-UA"/>
        </w:rPr>
      </w:pPr>
      <w:r w:rsidRPr="00545764">
        <w:rPr>
          <w:rStyle w:val="a7"/>
          <w:color w:val="000000"/>
          <w:lang w:eastAsia="uk-UA"/>
        </w:rPr>
        <w:t>- вул. П</w:t>
      </w:r>
      <w:r w:rsidRPr="00545764">
        <w:rPr>
          <w:rStyle w:val="a7"/>
          <w:color w:val="000000"/>
          <w:lang w:val="uk-UA" w:eastAsia="uk-UA"/>
        </w:rPr>
        <w:t>ирогова, 131</w:t>
      </w:r>
      <w:r w:rsidRPr="00545764">
        <w:rPr>
          <w:rStyle w:val="a7"/>
          <w:color w:val="000000"/>
          <w:lang w:eastAsia="uk-UA"/>
        </w:rPr>
        <w:t xml:space="preserve"> –</w:t>
      </w:r>
      <w:r w:rsidR="00545764">
        <w:rPr>
          <w:rStyle w:val="a7"/>
          <w:color w:val="000000"/>
          <w:lang w:val="uk-UA" w:eastAsia="uk-UA"/>
        </w:rPr>
        <w:t xml:space="preserve"> </w:t>
      </w:r>
      <w:r w:rsidRPr="00545764">
        <w:rPr>
          <w:rStyle w:val="a7"/>
          <w:color w:val="000000"/>
          <w:lang w:val="uk-UA" w:eastAsia="uk-UA"/>
        </w:rPr>
        <w:t>4 контейнерів</w:t>
      </w:r>
      <w:r w:rsidRPr="00545764">
        <w:rPr>
          <w:rStyle w:val="a7"/>
          <w:color w:val="000000"/>
          <w:lang w:eastAsia="uk-UA"/>
        </w:rPr>
        <w:t>/1 раз на тиждень</w:t>
      </w:r>
      <w:r w:rsidRPr="00545764">
        <w:rPr>
          <w:rStyle w:val="a7"/>
          <w:color w:val="000000"/>
          <w:lang w:val="uk-UA" w:eastAsia="uk-UA"/>
        </w:rPr>
        <w:t>;</w:t>
      </w:r>
    </w:p>
    <w:p w:rsidR="00CF6296" w:rsidRPr="00545764" w:rsidRDefault="00CF6296" w:rsidP="00CF6296">
      <w:pPr>
        <w:pStyle w:val="a6"/>
        <w:ind w:firstLine="720"/>
        <w:rPr>
          <w:rStyle w:val="a7"/>
          <w:color w:val="000000"/>
          <w:lang w:val="uk-UA" w:eastAsia="uk-UA"/>
        </w:rPr>
      </w:pPr>
      <w:r w:rsidRPr="00545764">
        <w:rPr>
          <w:rStyle w:val="a7"/>
          <w:color w:val="000000"/>
          <w:lang w:val="uk-UA" w:eastAsia="uk-UA"/>
        </w:rPr>
        <w:t>- вул. Енергетична, 5 - 3 контейнерів/1 раз в тиждень;</w:t>
      </w:r>
    </w:p>
    <w:p w:rsidR="00CF6296" w:rsidRPr="00545764" w:rsidRDefault="00CF6296" w:rsidP="00CF6296">
      <w:pPr>
        <w:pStyle w:val="a6"/>
        <w:ind w:firstLine="720"/>
        <w:rPr>
          <w:rStyle w:val="a7"/>
          <w:color w:val="000000"/>
          <w:lang w:val="uk-UA" w:eastAsia="uk-UA"/>
        </w:rPr>
      </w:pPr>
      <w:r w:rsidRPr="00545764">
        <w:rPr>
          <w:rStyle w:val="a7"/>
          <w:color w:val="000000"/>
          <w:lang w:val="uk-UA" w:eastAsia="uk-UA"/>
        </w:rPr>
        <w:t xml:space="preserve">- вул. Зулінського, 9/А </w:t>
      </w:r>
      <w:r w:rsidR="00545764">
        <w:rPr>
          <w:rStyle w:val="a7"/>
          <w:color w:val="000000"/>
          <w:lang w:val="uk-UA" w:eastAsia="uk-UA"/>
        </w:rPr>
        <w:t xml:space="preserve">- </w:t>
      </w:r>
      <w:r w:rsidRPr="00545764">
        <w:rPr>
          <w:rStyle w:val="a7"/>
          <w:color w:val="000000"/>
          <w:lang w:val="uk-UA" w:eastAsia="uk-UA"/>
        </w:rPr>
        <w:t>1 контейнер/2 рази в місяць</w:t>
      </w:r>
      <w:r w:rsidR="00545764">
        <w:rPr>
          <w:rStyle w:val="a7"/>
          <w:color w:val="000000"/>
          <w:lang w:val="uk-UA" w:eastAsia="uk-UA"/>
        </w:rPr>
        <w:t>.</w:t>
      </w:r>
    </w:p>
    <w:p w:rsidR="00CF6296" w:rsidRPr="00545764" w:rsidRDefault="00CF6296" w:rsidP="00CF6296">
      <w:pPr>
        <w:pStyle w:val="a6"/>
        <w:ind w:firstLine="720"/>
        <w:jc w:val="both"/>
      </w:pPr>
      <w:r w:rsidRPr="00545764">
        <w:rPr>
          <w:rStyle w:val="a7"/>
          <w:color w:val="000000"/>
          <w:lang w:eastAsia="uk-UA"/>
        </w:rPr>
        <w:t xml:space="preserve">1.3. «Замовник» зобов’язаний збирати побутові відходи у стандартні сміттєзбірники, які є його власністю. Майданчик, де знаходяться сміттєзбірники «Замовника», а також під’їзні шляхи до нього повинні підтримуватися в належному стані. Завантаження контейнерів будівельними матеріалами, дерев'яними та металевими речами забороняється. </w:t>
      </w:r>
    </w:p>
    <w:p w:rsidR="00CF6296" w:rsidRPr="00545764" w:rsidRDefault="00CF6296" w:rsidP="00CF6296">
      <w:pPr>
        <w:pStyle w:val="50"/>
        <w:shd w:val="clear" w:color="auto" w:fill="auto"/>
        <w:spacing w:before="0" w:after="0" w:line="240" w:lineRule="auto"/>
        <w:ind w:firstLine="720"/>
        <w:jc w:val="center"/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bookmarkStart w:id="2" w:name="bookmark3"/>
      <w:r w:rsidRPr="00545764">
        <w:rPr>
          <w:rStyle w:val="5"/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2. </w:t>
      </w:r>
      <w:bookmarkEnd w:id="2"/>
      <w:r w:rsidRPr="00545764">
        <w:rPr>
          <w:rStyle w:val="5"/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Обсяг послуг</w:t>
      </w:r>
    </w:p>
    <w:p w:rsidR="00CF6296" w:rsidRPr="00545764" w:rsidRDefault="00CF6296" w:rsidP="00CF6296">
      <w:pPr>
        <w:pStyle w:val="a6"/>
        <w:tabs>
          <w:tab w:val="left" w:leader="underscore" w:pos="4917"/>
        </w:tabs>
        <w:ind w:firstLine="720"/>
        <w:jc w:val="both"/>
        <w:rPr>
          <w:rStyle w:val="a7"/>
          <w:color w:val="000000"/>
          <w:lang w:eastAsia="uk-UA"/>
        </w:rPr>
      </w:pPr>
      <w:r w:rsidRPr="00545764">
        <w:rPr>
          <w:rStyle w:val="a7"/>
          <w:color w:val="000000"/>
          <w:lang w:eastAsia="uk-UA"/>
        </w:rPr>
        <w:t>2.1. Кількість твердих побутових відходів, які підлягають вивезенню, підраховують згідно фактичного накопичення, виходячи з встановленої кількості контейнерів</w:t>
      </w:r>
      <w:r w:rsidR="00545764">
        <w:rPr>
          <w:rStyle w:val="a7"/>
          <w:color w:val="000000"/>
          <w:lang w:val="uk-UA" w:eastAsia="uk-UA"/>
        </w:rPr>
        <w:t>,</w:t>
      </w:r>
      <w:r w:rsidRPr="00545764">
        <w:rPr>
          <w:rStyle w:val="a7"/>
          <w:color w:val="000000"/>
          <w:lang w:eastAsia="uk-UA"/>
        </w:rPr>
        <w:t xml:space="preserve">  періодичності вивезення і становить </w:t>
      </w:r>
      <w:r w:rsidRPr="00545764">
        <w:rPr>
          <w:rStyle w:val="a7"/>
          <w:color w:val="000000"/>
          <w:lang w:val="uk-UA" w:eastAsia="uk-UA"/>
        </w:rPr>
        <w:t>50</w:t>
      </w:r>
      <w:r w:rsidRPr="00545764">
        <w:rPr>
          <w:rStyle w:val="a7"/>
          <w:color w:val="000000"/>
          <w:lang w:eastAsia="uk-UA"/>
        </w:rPr>
        <w:t xml:space="preserve"> м</w:t>
      </w:r>
      <w:r w:rsidRPr="00545764">
        <w:rPr>
          <w:rStyle w:val="a7"/>
          <w:color w:val="000000"/>
          <w:vertAlign w:val="superscript"/>
          <w:lang w:eastAsia="uk-UA"/>
        </w:rPr>
        <w:t>3</w:t>
      </w:r>
      <w:r w:rsidRPr="00545764">
        <w:rPr>
          <w:rStyle w:val="a7"/>
          <w:color w:val="000000"/>
          <w:lang w:eastAsia="uk-UA"/>
        </w:rPr>
        <w:t>/місяць.</w:t>
      </w:r>
    </w:p>
    <w:p w:rsidR="00CF6296" w:rsidRPr="00545764" w:rsidRDefault="00CF6296" w:rsidP="00CF6296">
      <w:pPr>
        <w:pStyle w:val="30"/>
        <w:keepNext/>
        <w:keepLines/>
        <w:shd w:val="clear" w:color="auto" w:fill="auto"/>
        <w:spacing w:after="0" w:line="240" w:lineRule="auto"/>
        <w:ind w:firstLine="720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3" w:name="bookmark4"/>
      <w:r w:rsidRPr="00545764">
        <w:rPr>
          <w:rStyle w:val="3"/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3. </w:t>
      </w:r>
      <w:bookmarkEnd w:id="3"/>
      <w:r w:rsidRPr="00545764">
        <w:rPr>
          <w:rStyle w:val="3"/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Оплата послуг та порядок їх приймання</w:t>
      </w:r>
    </w:p>
    <w:p w:rsidR="00CF6296" w:rsidRPr="00545764" w:rsidRDefault="00CF6296" w:rsidP="00CF6296">
      <w:pPr>
        <w:pStyle w:val="a6"/>
        <w:widowControl w:val="0"/>
        <w:numPr>
          <w:ilvl w:val="1"/>
          <w:numId w:val="24"/>
        </w:numPr>
        <w:tabs>
          <w:tab w:val="clear" w:pos="903"/>
          <w:tab w:val="left" w:pos="1086"/>
        </w:tabs>
        <w:spacing w:after="0"/>
        <w:ind w:left="0" w:firstLine="543"/>
        <w:jc w:val="both"/>
        <w:rPr>
          <w:rStyle w:val="11pt"/>
          <w:rFonts w:eastAsiaTheme="majorEastAsia"/>
          <w:sz w:val="24"/>
          <w:szCs w:val="24"/>
        </w:rPr>
      </w:pPr>
      <w:r w:rsidRPr="00545764">
        <w:rPr>
          <w:rStyle w:val="11pt"/>
          <w:rFonts w:eastAsiaTheme="majorEastAsia"/>
          <w:color w:val="000000"/>
          <w:sz w:val="24"/>
          <w:szCs w:val="24"/>
          <w:lang w:eastAsia="uk-UA"/>
        </w:rPr>
        <w:t>Розрахунковим періодом за виконані послуги вважається календарний місяць.</w:t>
      </w:r>
      <w:r w:rsidRPr="00545764">
        <w:t xml:space="preserve"> </w:t>
      </w:r>
      <w:r w:rsidRPr="00545764">
        <w:rPr>
          <w:rStyle w:val="11pt"/>
          <w:rFonts w:eastAsiaTheme="majorEastAsia"/>
          <w:color w:val="000000"/>
          <w:sz w:val="24"/>
          <w:szCs w:val="24"/>
          <w:lang w:eastAsia="uk-UA"/>
        </w:rPr>
        <w:t>Вартість наданих послуг визначається відповідно до кількості вивезених відходів за розрахунковим тарифом за м</w:t>
      </w:r>
      <w:r w:rsidRPr="00545764">
        <w:rPr>
          <w:rStyle w:val="11pt"/>
          <w:rFonts w:eastAsiaTheme="majorEastAsia"/>
          <w:color w:val="000000"/>
          <w:sz w:val="24"/>
          <w:szCs w:val="24"/>
          <w:vertAlign w:val="superscript"/>
          <w:lang w:eastAsia="uk-UA"/>
        </w:rPr>
        <w:t>3</w:t>
      </w:r>
      <w:r w:rsidRPr="00545764">
        <w:rPr>
          <w:rStyle w:val="11pt"/>
          <w:rFonts w:eastAsiaTheme="majorEastAsia"/>
          <w:color w:val="000000"/>
          <w:sz w:val="24"/>
          <w:szCs w:val="24"/>
          <w:lang w:eastAsia="uk-UA"/>
        </w:rPr>
        <w:t>/місяць.</w:t>
      </w:r>
    </w:p>
    <w:p w:rsidR="00CF6296" w:rsidRPr="00545764" w:rsidRDefault="00CF6296" w:rsidP="00CF6296">
      <w:pPr>
        <w:pStyle w:val="a6"/>
        <w:tabs>
          <w:tab w:val="left" w:pos="1086"/>
        </w:tabs>
        <w:ind w:firstLine="543"/>
        <w:jc w:val="both"/>
        <w:rPr>
          <w:rFonts w:eastAsiaTheme="majorEastAsia"/>
          <w:lang w:val="uk-UA"/>
        </w:rPr>
      </w:pPr>
      <w:r w:rsidRPr="00545764">
        <w:rPr>
          <w:rStyle w:val="11pt"/>
          <w:rFonts w:eastAsiaTheme="majorEastAsia"/>
          <w:color w:val="000000"/>
          <w:sz w:val="24"/>
          <w:szCs w:val="24"/>
          <w:lang w:eastAsia="uk-UA"/>
        </w:rPr>
        <w:t xml:space="preserve">        Тариф за вивезення відходів за м</w:t>
      </w:r>
      <w:r w:rsidRPr="00545764">
        <w:rPr>
          <w:rStyle w:val="11pt"/>
          <w:rFonts w:eastAsiaTheme="majorEastAsia"/>
          <w:color w:val="000000"/>
          <w:sz w:val="24"/>
          <w:szCs w:val="24"/>
          <w:vertAlign w:val="superscript"/>
          <w:lang w:eastAsia="uk-UA"/>
        </w:rPr>
        <w:t>3</w:t>
      </w:r>
      <w:r w:rsidRPr="00545764">
        <w:rPr>
          <w:rStyle w:val="11pt"/>
          <w:rFonts w:eastAsiaTheme="majorEastAsia"/>
          <w:color w:val="000000"/>
          <w:sz w:val="24"/>
          <w:szCs w:val="24"/>
          <w:lang w:eastAsia="uk-UA"/>
        </w:rPr>
        <w:t xml:space="preserve"> може змінюватись на підставі зміни цін на ПММ, запасні частини тощо, про що вказується у калькуляції, затвердженій «Виконавцем». В договорі тариф вказується на день його укладення і становить ____ гривень</w:t>
      </w:r>
      <w:r w:rsidRPr="00545764">
        <w:rPr>
          <w:rStyle w:val="11pt"/>
          <w:rFonts w:eastAsiaTheme="majorEastAsia"/>
          <w:color w:val="000000"/>
          <w:sz w:val="24"/>
          <w:szCs w:val="24"/>
          <w:lang w:val="uk-UA" w:eastAsia="uk-UA"/>
        </w:rPr>
        <w:t>.</w:t>
      </w:r>
    </w:p>
    <w:p w:rsidR="00CF6296" w:rsidRPr="00545764" w:rsidRDefault="00CF6296" w:rsidP="00CF6296">
      <w:pPr>
        <w:pStyle w:val="a6"/>
        <w:widowControl w:val="0"/>
        <w:numPr>
          <w:ilvl w:val="0"/>
          <w:numId w:val="25"/>
        </w:numPr>
        <w:tabs>
          <w:tab w:val="left" w:pos="905"/>
        </w:tabs>
        <w:spacing w:after="0"/>
        <w:ind w:firstLine="543"/>
        <w:jc w:val="both"/>
      </w:pPr>
      <w:r w:rsidRPr="00545764">
        <w:rPr>
          <w:rStyle w:val="11pt"/>
          <w:rFonts w:eastAsiaTheme="majorEastAsia"/>
          <w:color w:val="000000"/>
          <w:sz w:val="24"/>
          <w:szCs w:val="24"/>
          <w:lang w:eastAsia="uk-UA"/>
        </w:rPr>
        <w:t xml:space="preserve">Загальна сума договору визначається за фактичною сумарною вартістю наданих послуг «Виконавцем» відповідно до кількості вивезених відходів за весь період дії даного Договору. </w:t>
      </w:r>
    </w:p>
    <w:p w:rsidR="00CF6296" w:rsidRPr="00545764" w:rsidRDefault="00CF6296" w:rsidP="00CF6296">
      <w:pPr>
        <w:pStyle w:val="a6"/>
        <w:widowControl w:val="0"/>
        <w:numPr>
          <w:ilvl w:val="0"/>
          <w:numId w:val="25"/>
        </w:numPr>
        <w:tabs>
          <w:tab w:val="left" w:pos="870"/>
          <w:tab w:val="left" w:pos="1086"/>
        </w:tabs>
        <w:spacing w:after="0"/>
        <w:ind w:firstLine="543"/>
        <w:jc w:val="both"/>
      </w:pPr>
      <w:r w:rsidRPr="00545764">
        <w:rPr>
          <w:rStyle w:val="11pt"/>
          <w:rFonts w:eastAsiaTheme="majorEastAsia"/>
          <w:color w:val="000000"/>
          <w:sz w:val="24"/>
          <w:szCs w:val="24"/>
          <w:lang w:eastAsia="uk-UA"/>
        </w:rPr>
        <w:t>«Замовник» зобов’язаний проводити попередню оплату «Виконавцю» за послуги по вивезенню побутових відходів у розмірі 30% до 15 числа поточного місяця, а кінцевий розрахунок за надані послуги до 10 числа наступного місяця.</w:t>
      </w:r>
    </w:p>
    <w:p w:rsidR="00CF6296" w:rsidRPr="00545764" w:rsidRDefault="00CF6296" w:rsidP="00CF6296">
      <w:pPr>
        <w:pStyle w:val="a6"/>
        <w:widowControl w:val="0"/>
        <w:numPr>
          <w:ilvl w:val="0"/>
          <w:numId w:val="25"/>
        </w:numPr>
        <w:tabs>
          <w:tab w:val="left" w:pos="865"/>
          <w:tab w:val="left" w:pos="1086"/>
        </w:tabs>
        <w:spacing w:after="0"/>
        <w:ind w:firstLine="543"/>
        <w:jc w:val="both"/>
      </w:pPr>
      <w:r w:rsidRPr="00545764">
        <w:rPr>
          <w:rStyle w:val="11pt"/>
          <w:rFonts w:eastAsiaTheme="majorEastAsia"/>
          <w:color w:val="000000"/>
          <w:sz w:val="24"/>
          <w:szCs w:val="24"/>
          <w:lang w:eastAsia="uk-UA"/>
        </w:rPr>
        <w:t xml:space="preserve">«Виконавець» зобов’язаний щомісячно до 10 числа надавати «Замовнику» акти </w:t>
      </w:r>
      <w:r w:rsidRPr="00545764">
        <w:rPr>
          <w:rStyle w:val="11pt"/>
          <w:rFonts w:eastAsiaTheme="majorEastAsia"/>
          <w:color w:val="000000"/>
          <w:sz w:val="24"/>
          <w:szCs w:val="24"/>
          <w:lang w:eastAsia="uk-UA"/>
        </w:rPr>
        <w:lastRenderedPageBreak/>
        <w:t>виконаних робіт або талон до шляхового листа щоденно.</w:t>
      </w:r>
    </w:p>
    <w:p w:rsidR="00CF6296" w:rsidRPr="00545764" w:rsidRDefault="00CF6296" w:rsidP="00CF6296">
      <w:pPr>
        <w:pStyle w:val="24"/>
        <w:keepNext/>
        <w:keepLines/>
        <w:shd w:val="clear" w:color="auto" w:fill="auto"/>
        <w:spacing w:before="0"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bookmark5"/>
      <w:r w:rsidRPr="00545764"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4. Відповідальність сторін</w:t>
      </w:r>
      <w:r w:rsidRPr="00545764">
        <w:rPr>
          <w:rStyle w:val="23"/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.</w:t>
      </w:r>
      <w:bookmarkEnd w:id="4"/>
    </w:p>
    <w:p w:rsidR="00CF6296" w:rsidRPr="00545764" w:rsidRDefault="00CF6296" w:rsidP="00545764">
      <w:pPr>
        <w:pStyle w:val="210"/>
        <w:shd w:val="clear" w:color="auto" w:fill="auto"/>
        <w:spacing w:after="0" w:line="240" w:lineRule="auto"/>
        <w:ind w:firstLine="720"/>
        <w:rPr>
          <w:rFonts w:ascii="Times New Roman" w:hAnsi="Times New Roman" w:cs="Times New Roman"/>
          <w:b w:val="0"/>
          <w:sz w:val="24"/>
          <w:szCs w:val="24"/>
        </w:rPr>
      </w:pPr>
      <w:r w:rsidRPr="00545764">
        <w:rPr>
          <w:rStyle w:val="211pt"/>
          <w:rFonts w:ascii="Times New Roman" w:hAnsi="Times New Roman" w:cs="Times New Roman"/>
          <w:color w:val="000000"/>
          <w:sz w:val="24"/>
          <w:szCs w:val="24"/>
          <w:lang w:eastAsia="uk-UA"/>
        </w:rPr>
        <w:t>4.1. «Замовник» має право:</w:t>
      </w:r>
    </w:p>
    <w:p w:rsidR="00CF6296" w:rsidRPr="00545764" w:rsidRDefault="00CF6296" w:rsidP="00545764">
      <w:pPr>
        <w:pStyle w:val="a6"/>
        <w:tabs>
          <w:tab w:val="left" w:pos="274"/>
        </w:tabs>
        <w:ind w:firstLine="362"/>
        <w:jc w:val="both"/>
        <w:rPr>
          <w:rStyle w:val="11pt"/>
          <w:rFonts w:eastAsiaTheme="majorEastAsia"/>
          <w:color w:val="000000"/>
          <w:sz w:val="24"/>
          <w:szCs w:val="24"/>
          <w:lang w:eastAsia="uk-UA"/>
        </w:rPr>
      </w:pPr>
      <w:r w:rsidRPr="00545764">
        <w:rPr>
          <w:rStyle w:val="11pt"/>
          <w:rFonts w:eastAsiaTheme="majorEastAsia"/>
          <w:color w:val="000000"/>
          <w:sz w:val="24"/>
          <w:szCs w:val="24"/>
          <w:lang w:eastAsia="uk-UA"/>
        </w:rPr>
        <w:t xml:space="preserve">- одержання достовірної та своєчасної інформації про послуги з вивезення відходів, зокрема про їх вартість, загальну суму місячної плати, структуру тарифів, норми надання послуг і графік вивезення відходів; </w:t>
      </w:r>
    </w:p>
    <w:p w:rsidR="00CF6296" w:rsidRPr="00545764" w:rsidRDefault="00CF6296" w:rsidP="00545764">
      <w:pPr>
        <w:pStyle w:val="a6"/>
        <w:tabs>
          <w:tab w:val="left" w:pos="279"/>
        </w:tabs>
        <w:ind w:firstLine="362"/>
        <w:jc w:val="both"/>
        <w:rPr>
          <w:rFonts w:eastAsiaTheme="majorEastAsia"/>
        </w:rPr>
      </w:pPr>
      <w:r w:rsidRPr="00545764">
        <w:t xml:space="preserve">- на </w:t>
      </w:r>
      <w:r w:rsidRPr="00545764">
        <w:rPr>
          <w:rStyle w:val="11pt"/>
          <w:rFonts w:eastAsiaTheme="majorEastAsia"/>
          <w:color w:val="000000"/>
          <w:sz w:val="24"/>
          <w:szCs w:val="24"/>
          <w:lang w:eastAsia="uk-UA"/>
        </w:rPr>
        <w:t>відшкодування у повному обсязі збитків, заподіяних «Виконавцем» у наслідок ненадання послуг або надання послуг не в повному обсязі;</w:t>
      </w:r>
    </w:p>
    <w:p w:rsidR="00CF6296" w:rsidRPr="00545764" w:rsidRDefault="00CF6296" w:rsidP="00545764">
      <w:pPr>
        <w:pStyle w:val="a6"/>
        <w:tabs>
          <w:tab w:val="left" w:pos="284"/>
        </w:tabs>
        <w:ind w:firstLine="362"/>
        <w:jc w:val="both"/>
        <w:rPr>
          <w:rStyle w:val="11pt"/>
          <w:rFonts w:eastAsiaTheme="majorEastAsia"/>
          <w:color w:val="000000"/>
          <w:sz w:val="24"/>
          <w:szCs w:val="24"/>
          <w:lang w:eastAsia="uk-UA"/>
        </w:rPr>
      </w:pPr>
      <w:r w:rsidRPr="00545764">
        <w:t xml:space="preserve">- на </w:t>
      </w:r>
      <w:r w:rsidRPr="00545764">
        <w:rPr>
          <w:rStyle w:val="11pt"/>
          <w:rFonts w:eastAsiaTheme="majorEastAsia"/>
          <w:color w:val="000000"/>
          <w:sz w:val="24"/>
          <w:szCs w:val="24"/>
          <w:lang w:eastAsia="uk-UA"/>
        </w:rPr>
        <w:t xml:space="preserve">усунення «Виконавцем» недоліків наданих неналежним чином послуг у п’ятиденний строк з моменту звернення «Замовника»; </w:t>
      </w:r>
    </w:p>
    <w:p w:rsidR="00CF6296" w:rsidRPr="00545764" w:rsidRDefault="00CF6296" w:rsidP="00545764">
      <w:pPr>
        <w:pStyle w:val="a6"/>
        <w:tabs>
          <w:tab w:val="left" w:pos="279"/>
        </w:tabs>
        <w:ind w:firstLine="362"/>
        <w:jc w:val="both"/>
        <w:rPr>
          <w:rStyle w:val="11pt"/>
          <w:rFonts w:eastAsiaTheme="majorEastAsia"/>
          <w:color w:val="000000"/>
          <w:sz w:val="24"/>
          <w:szCs w:val="24"/>
          <w:lang w:eastAsia="uk-UA"/>
        </w:rPr>
      </w:pPr>
      <w:r w:rsidRPr="00545764">
        <w:rPr>
          <w:rStyle w:val="11pt"/>
          <w:rFonts w:eastAsiaTheme="majorEastAsia"/>
          <w:color w:val="000000"/>
          <w:sz w:val="24"/>
          <w:szCs w:val="24"/>
          <w:lang w:eastAsia="uk-UA"/>
        </w:rPr>
        <w:t xml:space="preserve">- на перевірку стану дотримання критеріїв якості надання послуг «Виконавцем»; </w:t>
      </w:r>
    </w:p>
    <w:p w:rsidR="00CF6296" w:rsidRPr="00545764" w:rsidRDefault="00CF6296" w:rsidP="00545764">
      <w:pPr>
        <w:pStyle w:val="a6"/>
        <w:tabs>
          <w:tab w:val="left" w:pos="279"/>
        </w:tabs>
        <w:ind w:firstLine="362"/>
        <w:jc w:val="both"/>
        <w:rPr>
          <w:rFonts w:eastAsiaTheme="majorEastAsia"/>
        </w:rPr>
      </w:pPr>
      <w:r w:rsidRPr="00545764">
        <w:rPr>
          <w:rStyle w:val="11pt"/>
          <w:rFonts w:eastAsiaTheme="majorEastAsia"/>
          <w:color w:val="000000"/>
          <w:sz w:val="24"/>
          <w:szCs w:val="24"/>
          <w:lang w:eastAsia="uk-UA"/>
        </w:rPr>
        <w:t>- на внесення змін у цей договір за попереднім погодженням із «Виконавцем», у випадку, якщо такі зміни впливають на розмір плати за послуги;</w:t>
      </w:r>
    </w:p>
    <w:p w:rsidR="00CF6296" w:rsidRPr="00545764" w:rsidRDefault="00CF6296" w:rsidP="00545764">
      <w:pPr>
        <w:pStyle w:val="a6"/>
        <w:tabs>
          <w:tab w:val="left" w:pos="279"/>
        </w:tabs>
        <w:ind w:firstLine="362"/>
        <w:jc w:val="both"/>
        <w:rPr>
          <w:lang w:val="uk-UA"/>
        </w:rPr>
      </w:pPr>
      <w:r w:rsidRPr="00545764">
        <w:t xml:space="preserve">-  на </w:t>
      </w:r>
      <w:r w:rsidRPr="00545764">
        <w:rPr>
          <w:rStyle w:val="11pt"/>
          <w:rFonts w:eastAsiaTheme="majorEastAsia"/>
          <w:color w:val="000000"/>
          <w:sz w:val="24"/>
          <w:szCs w:val="24"/>
          <w:lang w:eastAsia="uk-UA"/>
        </w:rPr>
        <w:t>зменшення розміру плати за надання послуг, що передбачені даним Договором, у разі недотримання «Виконавцем» графіка з вивезення відходів</w:t>
      </w:r>
      <w:r w:rsidRPr="00545764">
        <w:rPr>
          <w:rStyle w:val="11pt"/>
          <w:rFonts w:eastAsiaTheme="majorEastAsia"/>
          <w:color w:val="000000"/>
          <w:sz w:val="24"/>
          <w:szCs w:val="24"/>
          <w:lang w:val="uk-UA" w:eastAsia="uk-UA"/>
        </w:rPr>
        <w:t>.</w:t>
      </w:r>
    </w:p>
    <w:p w:rsidR="00CF6296" w:rsidRPr="00545764" w:rsidRDefault="00CF6296" w:rsidP="00545764">
      <w:pPr>
        <w:pStyle w:val="210"/>
        <w:shd w:val="clear" w:color="auto" w:fill="auto"/>
        <w:spacing w:after="0" w:line="240" w:lineRule="auto"/>
        <w:ind w:firstLine="720"/>
        <w:rPr>
          <w:rStyle w:val="211pt"/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545764">
        <w:rPr>
          <w:rStyle w:val="211pt"/>
          <w:rFonts w:ascii="Times New Roman" w:hAnsi="Times New Roman" w:cs="Times New Roman"/>
          <w:color w:val="000000"/>
          <w:sz w:val="24"/>
          <w:szCs w:val="24"/>
          <w:lang w:eastAsia="uk-UA"/>
        </w:rPr>
        <w:t>4.2.  «Замовник» зобов’язується:</w:t>
      </w:r>
    </w:p>
    <w:p w:rsidR="00CF6296" w:rsidRPr="00545764" w:rsidRDefault="00CF6296" w:rsidP="00545764">
      <w:pPr>
        <w:pStyle w:val="210"/>
        <w:shd w:val="clear" w:color="auto" w:fill="auto"/>
        <w:spacing w:after="0" w:line="240" w:lineRule="auto"/>
        <w:ind w:firstLine="362"/>
        <w:jc w:val="both"/>
        <w:rPr>
          <w:rStyle w:val="11pt"/>
          <w:rFonts w:ascii="Times New Roman" w:hAnsi="Times New Roman" w:cs="Times New Roman"/>
          <w:sz w:val="24"/>
          <w:szCs w:val="24"/>
        </w:rPr>
      </w:pPr>
      <w:r w:rsidRPr="00545764">
        <w:rPr>
          <w:rStyle w:val="211pt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- </w:t>
      </w:r>
      <w:r w:rsidRPr="00545764">
        <w:rPr>
          <w:rStyle w:val="211pt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545764">
        <w:rPr>
          <w:rStyle w:val="211pt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здійснювати </w:t>
      </w:r>
      <w:r w:rsidRPr="00545764">
        <w:rPr>
          <w:rStyle w:val="11pt"/>
          <w:rFonts w:ascii="Times New Roman" w:hAnsi="Times New Roman" w:cs="Times New Roman"/>
          <w:b w:val="0"/>
          <w:color w:val="000000"/>
          <w:sz w:val="24"/>
          <w:szCs w:val="24"/>
          <w:lang w:eastAsia="uk-UA"/>
        </w:rPr>
        <w:t>оплату за надані послуги в строки, що встановлені цим Договором;</w:t>
      </w:r>
    </w:p>
    <w:p w:rsidR="00CF6296" w:rsidRPr="00545764" w:rsidRDefault="00CF6296" w:rsidP="00545764">
      <w:pPr>
        <w:pStyle w:val="210"/>
        <w:shd w:val="clear" w:color="auto" w:fill="auto"/>
        <w:spacing w:after="0" w:line="240" w:lineRule="auto"/>
        <w:ind w:firstLine="362"/>
        <w:jc w:val="both"/>
        <w:rPr>
          <w:rStyle w:val="11pt"/>
          <w:rFonts w:ascii="Times New Roman" w:hAnsi="Times New Roman" w:cs="Times New Roman"/>
          <w:b w:val="0"/>
          <w:color w:val="000000"/>
          <w:sz w:val="24"/>
          <w:szCs w:val="24"/>
          <w:lang w:eastAsia="uk-UA"/>
        </w:rPr>
      </w:pPr>
      <w:r w:rsidRPr="00545764">
        <w:rPr>
          <w:rStyle w:val="11pt"/>
          <w:rFonts w:ascii="Times New Roman" w:hAnsi="Times New Roman" w:cs="Times New Roman"/>
          <w:b w:val="0"/>
          <w:color w:val="000000"/>
          <w:sz w:val="24"/>
          <w:szCs w:val="24"/>
          <w:lang w:eastAsia="uk-UA"/>
        </w:rPr>
        <w:t>- утримувати майданчики у належному санітарному стані, забезпечувати освітлення в темний час доби;</w:t>
      </w:r>
    </w:p>
    <w:p w:rsidR="00CF6296" w:rsidRPr="00545764" w:rsidRDefault="00CF6296" w:rsidP="00545764">
      <w:pPr>
        <w:pStyle w:val="210"/>
        <w:shd w:val="clear" w:color="auto" w:fill="auto"/>
        <w:spacing w:after="0" w:line="240" w:lineRule="auto"/>
        <w:ind w:firstLine="362"/>
        <w:jc w:val="both"/>
        <w:rPr>
          <w:rStyle w:val="11pt"/>
          <w:rFonts w:ascii="Times New Roman" w:hAnsi="Times New Roman" w:cs="Times New Roman"/>
          <w:b w:val="0"/>
          <w:color w:val="000000"/>
          <w:sz w:val="24"/>
          <w:szCs w:val="24"/>
          <w:lang w:val="uk-UA" w:eastAsia="uk-UA"/>
        </w:rPr>
      </w:pPr>
      <w:r w:rsidRPr="00545764">
        <w:rPr>
          <w:rStyle w:val="11pt"/>
          <w:rFonts w:ascii="Times New Roman" w:hAnsi="Times New Roman" w:cs="Times New Roman"/>
          <w:b w:val="0"/>
          <w:color w:val="000000"/>
          <w:sz w:val="24"/>
          <w:szCs w:val="24"/>
          <w:lang w:eastAsia="uk-UA"/>
        </w:rPr>
        <w:t>- забезпечити</w:t>
      </w:r>
      <w:r w:rsidRPr="00545764">
        <w:rPr>
          <w:rStyle w:val="11pt"/>
          <w:rFonts w:ascii="Times New Roman" w:hAnsi="Times New Roman" w:cs="Times New Roman"/>
          <w:b w:val="0"/>
          <w:color w:val="000000"/>
          <w:sz w:val="24"/>
          <w:szCs w:val="24"/>
          <w:lang w:eastAsia="uk-UA"/>
        </w:rPr>
        <w:tab/>
        <w:t>належне збирання та зберігання відходів, встановлення необхідної кількості контейнерів для завантаження твердих побутових відходів відповідно до вимог санітарних норм і правил</w:t>
      </w:r>
      <w:r w:rsidRPr="00545764">
        <w:rPr>
          <w:rStyle w:val="11pt"/>
          <w:rFonts w:ascii="Times New Roman" w:hAnsi="Times New Roman" w:cs="Times New Roman"/>
          <w:b w:val="0"/>
          <w:color w:val="000000"/>
          <w:sz w:val="24"/>
          <w:szCs w:val="24"/>
          <w:lang w:val="uk-UA" w:eastAsia="uk-UA"/>
        </w:rPr>
        <w:t>.</w:t>
      </w:r>
    </w:p>
    <w:p w:rsidR="00CF6296" w:rsidRPr="00545764" w:rsidRDefault="00CF6296" w:rsidP="00545764">
      <w:pPr>
        <w:pStyle w:val="210"/>
        <w:shd w:val="clear" w:color="auto" w:fill="auto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545764">
        <w:rPr>
          <w:rStyle w:val="211pt"/>
          <w:rFonts w:ascii="Times New Roman" w:hAnsi="Times New Roman" w:cs="Times New Roman"/>
          <w:color w:val="000000"/>
          <w:sz w:val="24"/>
          <w:szCs w:val="24"/>
          <w:lang w:eastAsia="uk-UA"/>
        </w:rPr>
        <w:t>4.3. Виконавець має право:</w:t>
      </w:r>
    </w:p>
    <w:p w:rsidR="00CF6296" w:rsidRPr="00545764" w:rsidRDefault="00CF6296" w:rsidP="00545764">
      <w:pPr>
        <w:pStyle w:val="a6"/>
        <w:tabs>
          <w:tab w:val="left" w:pos="289"/>
        </w:tabs>
        <w:ind w:firstLine="362"/>
        <w:jc w:val="both"/>
      </w:pPr>
      <w:r w:rsidRPr="00545764">
        <w:rPr>
          <w:rStyle w:val="11pt"/>
          <w:rFonts w:eastAsiaTheme="majorEastAsia"/>
          <w:color w:val="000000"/>
          <w:sz w:val="24"/>
          <w:szCs w:val="24"/>
          <w:lang w:eastAsia="uk-UA"/>
        </w:rPr>
        <w:t>- вимагати «Замовника» обладнати контейнерні майданчики та забезпечувати утримання у належному санітарно-технічному стані контейнерів, контейнерних майданчиків, що є власністю «Замовника»;</w:t>
      </w:r>
    </w:p>
    <w:p w:rsidR="00CF6296" w:rsidRPr="00545764" w:rsidRDefault="00CF6296" w:rsidP="00545764">
      <w:pPr>
        <w:pStyle w:val="a6"/>
        <w:tabs>
          <w:tab w:val="left" w:pos="289"/>
        </w:tabs>
        <w:ind w:firstLine="362"/>
        <w:jc w:val="both"/>
        <w:rPr>
          <w:rStyle w:val="11pt"/>
          <w:rFonts w:eastAsiaTheme="majorEastAsia"/>
          <w:color w:val="000000"/>
          <w:sz w:val="24"/>
          <w:szCs w:val="24"/>
          <w:lang w:val="uk-UA" w:eastAsia="uk-UA"/>
        </w:rPr>
      </w:pPr>
      <w:r w:rsidRPr="00545764">
        <w:t xml:space="preserve">- </w:t>
      </w:r>
      <w:r w:rsidRPr="00545764">
        <w:rPr>
          <w:rStyle w:val="11pt"/>
          <w:rFonts w:eastAsiaTheme="majorEastAsia"/>
          <w:color w:val="000000"/>
          <w:sz w:val="24"/>
          <w:szCs w:val="24"/>
          <w:lang w:eastAsia="uk-UA"/>
        </w:rPr>
        <w:t>встановити передбачену договором кількість контейнерів з метою запобігання їх переповненню;</w:t>
      </w:r>
    </w:p>
    <w:p w:rsidR="00CF6296" w:rsidRPr="00545764" w:rsidRDefault="00CF6296" w:rsidP="00545764">
      <w:pPr>
        <w:pStyle w:val="a6"/>
        <w:tabs>
          <w:tab w:val="left" w:pos="289"/>
        </w:tabs>
        <w:ind w:firstLine="362"/>
        <w:jc w:val="both"/>
        <w:rPr>
          <w:rStyle w:val="11pt"/>
          <w:rFonts w:eastAsiaTheme="majorEastAsia"/>
          <w:color w:val="000000"/>
          <w:sz w:val="24"/>
          <w:szCs w:val="24"/>
          <w:lang w:val="uk-UA" w:eastAsia="uk-UA"/>
        </w:rPr>
      </w:pPr>
      <w:r w:rsidRPr="00545764">
        <w:rPr>
          <w:rStyle w:val="11pt"/>
          <w:rFonts w:eastAsiaTheme="majorEastAsia"/>
          <w:color w:val="000000"/>
          <w:sz w:val="24"/>
          <w:szCs w:val="24"/>
          <w:lang w:val="uk-UA" w:eastAsia="uk-UA"/>
        </w:rPr>
        <w:t xml:space="preserve">- припинити надання послуг «Замовнику» у випадку несплати останнім більше одного місяця коштів за надані послуги. </w:t>
      </w:r>
    </w:p>
    <w:p w:rsidR="00CF6296" w:rsidRPr="00545764" w:rsidRDefault="00CF6296" w:rsidP="00545764">
      <w:pPr>
        <w:pStyle w:val="a6"/>
        <w:tabs>
          <w:tab w:val="left" w:pos="299"/>
        </w:tabs>
        <w:ind w:firstLine="724"/>
        <w:jc w:val="both"/>
        <w:rPr>
          <w:rFonts w:eastAsiaTheme="majorEastAsia"/>
          <w:lang w:val="uk-UA"/>
        </w:rPr>
      </w:pPr>
      <w:r w:rsidRPr="00545764">
        <w:rPr>
          <w:color w:val="000000"/>
          <w:lang w:val="uk-UA" w:eastAsia="uk-UA"/>
        </w:rPr>
        <w:t>4.4. Виконавець зобов’язується:</w:t>
      </w:r>
    </w:p>
    <w:p w:rsidR="00CF6296" w:rsidRPr="00545764" w:rsidRDefault="00CF6296" w:rsidP="00545764">
      <w:pPr>
        <w:pStyle w:val="a6"/>
        <w:tabs>
          <w:tab w:val="left" w:pos="299"/>
        </w:tabs>
        <w:ind w:firstLine="362"/>
        <w:jc w:val="both"/>
        <w:rPr>
          <w:color w:val="000000"/>
          <w:lang w:val="uk-UA" w:eastAsia="uk-UA"/>
        </w:rPr>
      </w:pPr>
      <w:r w:rsidRPr="00545764">
        <w:rPr>
          <w:color w:val="000000"/>
          <w:lang w:val="uk-UA" w:eastAsia="uk-UA"/>
        </w:rPr>
        <w:t>- надавати послуги відповідно до вимог законодавства про відходи, санітарних норм і правил надання послуг з вивезення побутових відходів, затверджених Кабінетом Міністрів України, та цього договору;</w:t>
      </w:r>
    </w:p>
    <w:p w:rsidR="00CF6296" w:rsidRPr="00545764" w:rsidRDefault="00CF6296" w:rsidP="00545764">
      <w:pPr>
        <w:pStyle w:val="a6"/>
        <w:tabs>
          <w:tab w:val="left" w:pos="294"/>
        </w:tabs>
        <w:ind w:firstLine="362"/>
        <w:jc w:val="both"/>
        <w:rPr>
          <w:color w:val="000000"/>
          <w:lang w:val="uk-UA" w:eastAsia="uk-UA"/>
        </w:rPr>
      </w:pPr>
      <w:r w:rsidRPr="00545764">
        <w:rPr>
          <w:color w:val="000000"/>
          <w:lang w:val="uk-UA" w:eastAsia="uk-UA"/>
        </w:rPr>
        <w:t>- погодити із «Виконавцем» місця розташування контейнерів на контейнерних майданчиках, визначити їх кількість, необхідну для збирання побутових відходів, перевіряти їх наявність відповідно до розрахунків;</w:t>
      </w:r>
    </w:p>
    <w:p w:rsidR="00CF6296" w:rsidRPr="00545764" w:rsidRDefault="00CF6296" w:rsidP="00545764">
      <w:pPr>
        <w:pStyle w:val="a6"/>
        <w:tabs>
          <w:tab w:val="left" w:pos="294"/>
        </w:tabs>
        <w:ind w:firstLine="362"/>
        <w:jc w:val="both"/>
        <w:rPr>
          <w:color w:val="000000"/>
          <w:lang w:eastAsia="uk-UA"/>
        </w:rPr>
      </w:pPr>
      <w:r w:rsidRPr="00545764">
        <w:rPr>
          <w:color w:val="000000"/>
          <w:lang w:eastAsia="uk-UA"/>
        </w:rPr>
        <w:t>- збирати і перевозити відходи спеціально обладнаними для цього засобами;</w:t>
      </w:r>
    </w:p>
    <w:p w:rsidR="00CF6296" w:rsidRPr="00545764" w:rsidRDefault="00CF6296" w:rsidP="00545764">
      <w:pPr>
        <w:pStyle w:val="a6"/>
        <w:tabs>
          <w:tab w:val="left" w:pos="290"/>
        </w:tabs>
        <w:ind w:firstLine="362"/>
        <w:jc w:val="both"/>
        <w:rPr>
          <w:color w:val="000000"/>
          <w:lang w:eastAsia="uk-UA"/>
        </w:rPr>
      </w:pPr>
      <w:r w:rsidRPr="00545764">
        <w:rPr>
          <w:color w:val="000000"/>
          <w:lang w:eastAsia="uk-UA"/>
        </w:rPr>
        <w:t>- ліквідувати звалище твердих побутових відходів у разі його утворення на контейнерному майданчику через недотримання графіка перевезення, проводити прибирання в разі розсипання побутових відходів під час завантаження;</w:t>
      </w:r>
    </w:p>
    <w:p w:rsidR="00CF6296" w:rsidRPr="00545764" w:rsidRDefault="00CF6296" w:rsidP="00545764">
      <w:pPr>
        <w:pStyle w:val="a6"/>
        <w:tabs>
          <w:tab w:val="left" w:pos="299"/>
        </w:tabs>
        <w:ind w:firstLine="362"/>
        <w:jc w:val="both"/>
        <w:rPr>
          <w:color w:val="000000"/>
          <w:lang w:eastAsia="uk-UA"/>
        </w:rPr>
      </w:pPr>
      <w:r w:rsidRPr="00545764">
        <w:rPr>
          <w:color w:val="000000"/>
          <w:lang w:eastAsia="uk-UA"/>
        </w:rPr>
        <w:t>- перевозити відходи тільки в спеціально відведені для цього місця;</w:t>
      </w:r>
    </w:p>
    <w:p w:rsidR="00CF6296" w:rsidRPr="00545764" w:rsidRDefault="00CF6296" w:rsidP="00545764">
      <w:pPr>
        <w:pStyle w:val="a6"/>
        <w:tabs>
          <w:tab w:val="left" w:pos="294"/>
        </w:tabs>
        <w:ind w:firstLine="362"/>
        <w:jc w:val="both"/>
        <w:rPr>
          <w:color w:val="000000"/>
          <w:lang w:eastAsia="uk-UA"/>
        </w:rPr>
      </w:pPr>
      <w:r w:rsidRPr="00545764">
        <w:rPr>
          <w:color w:val="000000"/>
          <w:lang w:eastAsia="uk-UA"/>
        </w:rPr>
        <w:t xml:space="preserve">- надавати достовірну інформацію про тарифи на надання послуг, умови оплати, графік вивезення відходів; </w:t>
      </w:r>
    </w:p>
    <w:p w:rsidR="00CF6296" w:rsidRPr="00545764" w:rsidRDefault="00CF6296" w:rsidP="00545764">
      <w:pPr>
        <w:pStyle w:val="a6"/>
        <w:tabs>
          <w:tab w:val="left" w:pos="299"/>
        </w:tabs>
        <w:ind w:firstLine="362"/>
        <w:jc w:val="both"/>
      </w:pPr>
      <w:r w:rsidRPr="00545764">
        <w:rPr>
          <w:color w:val="000000"/>
          <w:lang w:eastAsia="uk-UA"/>
        </w:rPr>
        <w:t>- усувати факти порушення вимог щодо забезпечення належної якості послуг та вести облік претензій, які пред’являє «Замовнику» у зв’язку із невиконанням умов цього договору;</w:t>
      </w:r>
    </w:p>
    <w:p w:rsidR="00CF6296" w:rsidRPr="00545764" w:rsidRDefault="00CF6296" w:rsidP="00545764">
      <w:pPr>
        <w:pStyle w:val="a6"/>
        <w:tabs>
          <w:tab w:val="left" w:pos="294"/>
        </w:tabs>
        <w:ind w:firstLine="362"/>
        <w:jc w:val="both"/>
      </w:pPr>
      <w:r w:rsidRPr="00545764">
        <w:lastRenderedPageBreak/>
        <w:t xml:space="preserve">- </w:t>
      </w:r>
      <w:r w:rsidRPr="00545764">
        <w:rPr>
          <w:color w:val="000000"/>
          <w:lang w:eastAsia="uk-UA"/>
        </w:rPr>
        <w:t>усувати протягом 24 годин виявлені «Замовником» недоліки. У разі коли недоліки не усунено протягом трьох робочих днів, проводити відповідний перерахунок розміру оплати наданих послуг;</w:t>
      </w:r>
    </w:p>
    <w:p w:rsidR="00CF6296" w:rsidRPr="00545764" w:rsidRDefault="00CF6296" w:rsidP="00545764">
      <w:pPr>
        <w:pStyle w:val="a6"/>
        <w:tabs>
          <w:tab w:val="left" w:pos="294"/>
        </w:tabs>
        <w:ind w:firstLine="362"/>
        <w:jc w:val="both"/>
        <w:rPr>
          <w:color w:val="000000"/>
          <w:lang w:val="uk-UA" w:eastAsia="uk-UA"/>
        </w:rPr>
      </w:pPr>
      <w:r w:rsidRPr="00545764">
        <w:t xml:space="preserve">- </w:t>
      </w:r>
      <w:r w:rsidRPr="00545764">
        <w:rPr>
          <w:color w:val="000000"/>
          <w:lang w:eastAsia="uk-UA"/>
        </w:rPr>
        <w:t>відшкодувати відповідно до</w:t>
      </w:r>
      <w:r w:rsidR="00545764">
        <w:rPr>
          <w:color w:val="000000"/>
          <w:lang w:val="uk-UA" w:eastAsia="uk-UA"/>
        </w:rPr>
        <w:t xml:space="preserve"> </w:t>
      </w:r>
      <w:r w:rsidRPr="00545764">
        <w:rPr>
          <w:color w:val="000000"/>
          <w:lang w:eastAsia="uk-UA"/>
        </w:rPr>
        <w:t>закону та умов цього договору збитки, завдані «Виконавцю» внаслідок ненадання або надання послуг не в повному обсязі.</w:t>
      </w:r>
    </w:p>
    <w:p w:rsidR="00CF6296" w:rsidRPr="00545764" w:rsidRDefault="00CF6296" w:rsidP="00545764">
      <w:pPr>
        <w:pStyle w:val="40"/>
        <w:keepNext/>
        <w:keepLines/>
        <w:shd w:val="clear" w:color="auto" w:fill="auto"/>
        <w:spacing w:before="0" w:after="0" w:line="240" w:lineRule="auto"/>
        <w:ind w:firstLine="720"/>
        <w:jc w:val="center"/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545764">
        <w:rPr>
          <w:rStyle w:val="4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5. </w:t>
      </w:r>
      <w:r w:rsidRPr="00545764">
        <w:rPr>
          <w:rStyle w:val="4"/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Відповідальність сторін </w:t>
      </w:r>
      <w:r w:rsidRPr="00545764">
        <w:rPr>
          <w:rStyle w:val="4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за порушення умов Договору</w:t>
      </w:r>
    </w:p>
    <w:p w:rsidR="00CF6296" w:rsidRPr="00545764" w:rsidRDefault="00CF6296" w:rsidP="00545764">
      <w:pPr>
        <w:pStyle w:val="a6"/>
        <w:spacing w:after="0"/>
        <w:ind w:firstLine="720"/>
      </w:pPr>
      <w:r w:rsidRPr="00545764">
        <w:rPr>
          <w:rStyle w:val="11pt1"/>
          <w:b w:val="0"/>
          <w:color w:val="000000"/>
          <w:sz w:val="24"/>
          <w:szCs w:val="24"/>
          <w:lang w:val="uk-UA" w:eastAsia="uk-UA"/>
        </w:rPr>
        <w:t xml:space="preserve">5.1. «Замовник» </w:t>
      </w:r>
      <w:r w:rsidRPr="00545764">
        <w:rPr>
          <w:color w:val="000000"/>
          <w:lang w:eastAsia="uk-UA"/>
        </w:rPr>
        <w:t xml:space="preserve">несе відповідальність </w:t>
      </w:r>
      <w:r w:rsidRPr="00545764">
        <w:rPr>
          <w:color w:val="000000"/>
          <w:lang w:val="uk-UA" w:eastAsia="uk-UA"/>
        </w:rPr>
        <w:t>в</w:t>
      </w:r>
      <w:r w:rsidRPr="00545764">
        <w:rPr>
          <w:color w:val="000000"/>
          <w:lang w:eastAsia="uk-UA"/>
        </w:rPr>
        <w:t>ід</w:t>
      </w:r>
      <w:r w:rsidRPr="00545764">
        <w:rPr>
          <w:color w:val="000000"/>
          <w:lang w:val="uk-UA" w:eastAsia="uk-UA"/>
        </w:rPr>
        <w:t>повід</w:t>
      </w:r>
      <w:r w:rsidRPr="00545764">
        <w:rPr>
          <w:color w:val="000000"/>
          <w:lang w:eastAsia="uk-UA"/>
        </w:rPr>
        <w:t xml:space="preserve">но </w:t>
      </w:r>
      <w:r w:rsidRPr="00545764">
        <w:rPr>
          <w:color w:val="000000"/>
          <w:lang w:val="uk-UA" w:eastAsia="uk-UA"/>
        </w:rPr>
        <w:t xml:space="preserve">до умов цього </w:t>
      </w:r>
      <w:r w:rsidRPr="00545764">
        <w:rPr>
          <w:color w:val="000000"/>
          <w:lang w:eastAsia="uk-UA"/>
        </w:rPr>
        <w:t>договор</w:t>
      </w:r>
      <w:r w:rsidRPr="00545764">
        <w:rPr>
          <w:color w:val="000000"/>
          <w:lang w:val="uk-UA" w:eastAsia="uk-UA"/>
        </w:rPr>
        <w:t>у за</w:t>
      </w:r>
      <w:r w:rsidRPr="00545764">
        <w:rPr>
          <w:color w:val="000000"/>
          <w:lang w:eastAsia="uk-UA"/>
        </w:rPr>
        <w:t>:</w:t>
      </w:r>
    </w:p>
    <w:p w:rsidR="00CF6296" w:rsidRPr="00545764" w:rsidRDefault="00CF6296" w:rsidP="00545764">
      <w:pPr>
        <w:pStyle w:val="a6"/>
        <w:tabs>
          <w:tab w:val="left" w:pos="774"/>
        </w:tabs>
        <w:spacing w:after="0"/>
        <w:rPr>
          <w:color w:val="000000"/>
          <w:lang w:val="uk-UA" w:eastAsia="uk-UA"/>
        </w:rPr>
      </w:pPr>
      <w:r w:rsidRPr="00545764">
        <w:rPr>
          <w:color w:val="000000"/>
          <w:lang w:val="uk-UA" w:eastAsia="uk-UA"/>
        </w:rPr>
        <w:t xml:space="preserve">- </w:t>
      </w:r>
      <w:r w:rsidRPr="00545764">
        <w:rPr>
          <w:color w:val="000000"/>
          <w:lang w:eastAsia="uk-UA"/>
        </w:rPr>
        <w:t>несвоєчасне внесення плати за</w:t>
      </w:r>
      <w:r w:rsidRPr="00545764">
        <w:rPr>
          <w:color w:val="000000"/>
          <w:lang w:val="uk-UA" w:eastAsia="uk-UA"/>
        </w:rPr>
        <w:t xml:space="preserve"> надані</w:t>
      </w:r>
      <w:r w:rsidRPr="00545764">
        <w:rPr>
          <w:color w:val="000000"/>
          <w:lang w:eastAsia="uk-UA"/>
        </w:rPr>
        <w:t xml:space="preserve"> послуги;</w:t>
      </w:r>
    </w:p>
    <w:p w:rsidR="00CF6296" w:rsidRPr="00545764" w:rsidRDefault="00CF6296" w:rsidP="00545764">
      <w:pPr>
        <w:pStyle w:val="a6"/>
        <w:tabs>
          <w:tab w:val="left" w:pos="774"/>
        </w:tabs>
        <w:spacing w:after="0"/>
      </w:pPr>
      <w:r w:rsidRPr="00545764">
        <w:rPr>
          <w:color w:val="000000"/>
          <w:lang w:val="uk-UA" w:eastAsia="uk-UA"/>
        </w:rPr>
        <w:t xml:space="preserve">- </w:t>
      </w:r>
      <w:r w:rsidRPr="00545764">
        <w:rPr>
          <w:color w:val="000000"/>
          <w:lang w:eastAsia="uk-UA"/>
        </w:rPr>
        <w:t>невиконання зобов’язань визначених цим договором.</w:t>
      </w:r>
    </w:p>
    <w:p w:rsidR="00CF6296" w:rsidRPr="00545764" w:rsidRDefault="00CF6296" w:rsidP="00545764">
      <w:pPr>
        <w:pStyle w:val="a6"/>
        <w:spacing w:after="0"/>
        <w:ind w:firstLine="720"/>
      </w:pPr>
      <w:r w:rsidRPr="00545764">
        <w:rPr>
          <w:rStyle w:val="11pt1"/>
          <w:b w:val="0"/>
          <w:color w:val="000000"/>
          <w:sz w:val="24"/>
          <w:szCs w:val="24"/>
          <w:lang w:val="uk-UA" w:eastAsia="uk-UA"/>
        </w:rPr>
        <w:t xml:space="preserve">5.2. «Виконавець» </w:t>
      </w:r>
      <w:r w:rsidRPr="00545764">
        <w:rPr>
          <w:color w:val="000000"/>
          <w:lang w:eastAsia="uk-UA"/>
        </w:rPr>
        <w:t>несе відповідальність за:</w:t>
      </w:r>
    </w:p>
    <w:p w:rsidR="00CF6296" w:rsidRPr="00545764" w:rsidRDefault="00CF6296" w:rsidP="00545764">
      <w:pPr>
        <w:pStyle w:val="a6"/>
        <w:tabs>
          <w:tab w:val="left" w:pos="779"/>
        </w:tabs>
        <w:spacing w:after="0"/>
        <w:ind w:firstLine="360"/>
        <w:jc w:val="both"/>
        <w:rPr>
          <w:lang w:val="uk-UA"/>
        </w:rPr>
      </w:pPr>
      <w:r w:rsidRPr="00545764">
        <w:rPr>
          <w:color w:val="000000"/>
          <w:lang w:val="uk-UA" w:eastAsia="uk-UA"/>
        </w:rPr>
        <w:t xml:space="preserve"> - </w:t>
      </w:r>
      <w:r w:rsidRPr="00545764">
        <w:rPr>
          <w:color w:val="000000"/>
          <w:lang w:eastAsia="uk-UA"/>
        </w:rPr>
        <w:t>ненадання або надання не в повному обсязі послуг,</w:t>
      </w:r>
      <w:r w:rsidRPr="00545764">
        <w:rPr>
          <w:color w:val="000000"/>
          <w:lang w:val="uk-UA" w:eastAsia="uk-UA"/>
        </w:rPr>
        <w:t xml:space="preserve"> </w:t>
      </w:r>
      <w:r w:rsidRPr="00545764">
        <w:rPr>
          <w:color w:val="000000"/>
          <w:lang w:eastAsia="uk-UA"/>
        </w:rPr>
        <w:t>що призвел</w:t>
      </w:r>
      <w:r w:rsidRPr="00545764">
        <w:rPr>
          <w:color w:val="000000"/>
          <w:lang w:val="uk-UA" w:eastAsia="uk-UA"/>
        </w:rPr>
        <w:t>и</w:t>
      </w:r>
      <w:r w:rsidRPr="00545764">
        <w:rPr>
          <w:color w:val="000000"/>
          <w:lang w:eastAsia="uk-UA"/>
        </w:rPr>
        <w:t xml:space="preserve"> до заподіяння збитків</w:t>
      </w:r>
      <w:r w:rsidRPr="00545764">
        <w:rPr>
          <w:color w:val="000000"/>
          <w:lang w:val="uk-UA" w:eastAsia="uk-UA"/>
        </w:rPr>
        <w:t xml:space="preserve"> та/або </w:t>
      </w:r>
      <w:r w:rsidRPr="00545764">
        <w:rPr>
          <w:color w:val="000000"/>
          <w:lang w:eastAsia="uk-UA"/>
        </w:rPr>
        <w:t>шкоди життю чи здоров’ю</w:t>
      </w:r>
      <w:r w:rsidRPr="00545764">
        <w:rPr>
          <w:color w:val="000000"/>
          <w:lang w:val="uk-UA" w:eastAsia="uk-UA"/>
        </w:rPr>
        <w:t xml:space="preserve"> «Замовника»;</w:t>
      </w:r>
    </w:p>
    <w:p w:rsidR="00CF6296" w:rsidRPr="00545764" w:rsidRDefault="00CF6296" w:rsidP="00545764">
      <w:pPr>
        <w:pStyle w:val="a6"/>
        <w:tabs>
          <w:tab w:val="left" w:pos="779"/>
        </w:tabs>
        <w:spacing w:after="0"/>
        <w:ind w:firstLine="360"/>
        <w:jc w:val="both"/>
        <w:rPr>
          <w:lang w:val="uk-UA"/>
        </w:rPr>
      </w:pPr>
      <w:r w:rsidRPr="00545764">
        <w:rPr>
          <w:lang w:val="uk-UA"/>
        </w:rPr>
        <w:t xml:space="preserve">- </w:t>
      </w:r>
      <w:r w:rsidRPr="00545764">
        <w:rPr>
          <w:color w:val="000000"/>
          <w:lang w:val="uk-UA" w:eastAsia="uk-UA"/>
        </w:rPr>
        <w:t>невиконання зобов’язань що визначені цим договором та законом.</w:t>
      </w:r>
    </w:p>
    <w:p w:rsidR="00CF6296" w:rsidRPr="00545764" w:rsidRDefault="00CF6296" w:rsidP="00545764">
      <w:pPr>
        <w:pStyle w:val="40"/>
        <w:keepNext/>
        <w:keepLines/>
        <w:shd w:val="clear" w:color="auto" w:fill="auto"/>
        <w:spacing w:before="0" w:after="0" w:line="240" w:lineRule="auto"/>
        <w:ind w:firstLine="720"/>
        <w:jc w:val="center"/>
        <w:rPr>
          <w:rStyle w:val="4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bookmarkStart w:id="5" w:name="bookmark7"/>
    </w:p>
    <w:p w:rsidR="00CF6296" w:rsidRPr="00545764" w:rsidRDefault="00CF6296" w:rsidP="00545764">
      <w:pPr>
        <w:pStyle w:val="40"/>
        <w:keepNext/>
        <w:keepLines/>
        <w:shd w:val="clear" w:color="auto" w:fill="auto"/>
        <w:spacing w:before="0" w:after="0" w:line="240" w:lineRule="auto"/>
        <w:ind w:firstLine="720"/>
        <w:jc w:val="center"/>
        <w:rPr>
          <w:rFonts w:ascii="Times New Roman" w:hAnsi="Times New Roman" w:cs="Times New Roman"/>
          <w:b w:val="0"/>
          <w:sz w:val="24"/>
          <w:szCs w:val="24"/>
          <w:lang w:val="uk-UA" w:eastAsia="ru-RU"/>
        </w:rPr>
      </w:pPr>
      <w:r w:rsidRPr="00545764">
        <w:rPr>
          <w:rStyle w:val="4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6. Розв’язання спорів</w:t>
      </w:r>
      <w:bookmarkEnd w:id="5"/>
    </w:p>
    <w:p w:rsidR="00CF6296" w:rsidRPr="00545764" w:rsidRDefault="00CF6296" w:rsidP="00545764">
      <w:pPr>
        <w:widowControl w:val="0"/>
        <w:ind w:firstLine="709"/>
        <w:jc w:val="both"/>
        <w:rPr>
          <w:lang w:val="uk-UA"/>
        </w:rPr>
      </w:pPr>
      <w:r w:rsidRPr="00545764">
        <w:rPr>
          <w:color w:val="000000"/>
          <w:lang w:val="uk-UA" w:eastAsia="uk-UA"/>
        </w:rPr>
        <w:t xml:space="preserve">6.1. </w:t>
      </w:r>
      <w:r w:rsidRPr="00545764">
        <w:rPr>
          <w:lang w:val="uk-UA"/>
        </w:rPr>
        <w:t>Усі спори, що виникають з цього Договору або пов’язані з ним, вирішуються шляхом переговорів між Сторонами.</w:t>
      </w:r>
    </w:p>
    <w:p w:rsidR="00CF6296" w:rsidRPr="00545764" w:rsidRDefault="00CF6296" w:rsidP="00545764">
      <w:pPr>
        <w:pStyle w:val="a6"/>
        <w:ind w:firstLine="720"/>
        <w:jc w:val="both"/>
        <w:rPr>
          <w:lang w:val="uk-UA"/>
        </w:rPr>
      </w:pPr>
      <w:r w:rsidRPr="00545764">
        <w:rPr>
          <w:lang w:val="uk-UA"/>
        </w:rPr>
        <w:t xml:space="preserve">6.2. Якщо відповідний спір не можливо вирішити шляхом переговорів, він вирішується в судовому порядку відповідно до чинного в Україні законодавства. </w:t>
      </w:r>
    </w:p>
    <w:p w:rsidR="00CF6296" w:rsidRPr="00545764" w:rsidRDefault="00CF6296" w:rsidP="00545764">
      <w:pPr>
        <w:pStyle w:val="a6"/>
        <w:ind w:firstLine="720"/>
        <w:jc w:val="both"/>
        <w:rPr>
          <w:lang w:val="uk-UA"/>
        </w:rPr>
      </w:pPr>
      <w:r w:rsidRPr="00545764">
        <w:rPr>
          <w:lang w:val="uk-UA"/>
        </w:rPr>
        <w:t>6.3. У вирішенні питань, не передбачених цим Договором, сторони керуються чинним законодавством.</w:t>
      </w:r>
    </w:p>
    <w:p w:rsidR="00CF6296" w:rsidRPr="00545764" w:rsidRDefault="00CF6296" w:rsidP="00545764">
      <w:pPr>
        <w:pStyle w:val="a6"/>
        <w:ind w:firstLine="720"/>
        <w:jc w:val="both"/>
        <w:rPr>
          <w:lang w:val="uk-UA"/>
        </w:rPr>
      </w:pPr>
      <w:r w:rsidRPr="00545764">
        <w:rPr>
          <w:color w:val="000000"/>
          <w:lang w:val="uk-UA" w:eastAsia="uk-UA"/>
        </w:rPr>
        <w:t xml:space="preserve">6.4. </w:t>
      </w:r>
      <w:r w:rsidRPr="00545764">
        <w:rPr>
          <w:color w:val="000000"/>
          <w:lang w:eastAsia="uk-UA"/>
        </w:rPr>
        <w:t>У разі ненадання або надання послуг не в повному обсязі,</w:t>
      </w:r>
      <w:r w:rsidRPr="00545764">
        <w:rPr>
          <w:color w:val="000000"/>
          <w:lang w:val="uk-UA" w:eastAsia="uk-UA"/>
        </w:rPr>
        <w:t xml:space="preserve"> </w:t>
      </w:r>
      <w:r w:rsidRPr="00545764">
        <w:rPr>
          <w:color w:val="000000"/>
          <w:lang w:eastAsia="uk-UA"/>
        </w:rPr>
        <w:t xml:space="preserve">зниження їх якості </w:t>
      </w:r>
      <w:r w:rsidRPr="00545764">
        <w:rPr>
          <w:color w:val="000000"/>
          <w:lang w:val="uk-UA" w:eastAsia="uk-UA"/>
        </w:rPr>
        <w:t>«Замовник»</w:t>
      </w:r>
      <w:r w:rsidRPr="00545764">
        <w:rPr>
          <w:color w:val="000000"/>
          <w:lang w:eastAsia="uk-UA"/>
        </w:rPr>
        <w:t xml:space="preserve"> викликає представника </w:t>
      </w:r>
      <w:r w:rsidRPr="00545764">
        <w:rPr>
          <w:color w:val="000000"/>
          <w:lang w:val="uk-UA" w:eastAsia="uk-UA"/>
        </w:rPr>
        <w:t>«В</w:t>
      </w:r>
      <w:r w:rsidRPr="00545764">
        <w:rPr>
          <w:color w:val="000000"/>
          <w:lang w:eastAsia="uk-UA"/>
        </w:rPr>
        <w:t>иконавця</w:t>
      </w:r>
      <w:r w:rsidRPr="00545764">
        <w:rPr>
          <w:color w:val="000000"/>
          <w:lang w:val="uk-UA" w:eastAsia="uk-UA"/>
        </w:rPr>
        <w:t>»</w:t>
      </w:r>
      <w:r w:rsidR="00545764">
        <w:rPr>
          <w:color w:val="000000"/>
          <w:lang w:val="uk-UA" w:eastAsia="uk-UA"/>
        </w:rPr>
        <w:t xml:space="preserve"> </w:t>
      </w:r>
      <w:r w:rsidRPr="00545764">
        <w:rPr>
          <w:color w:val="000000"/>
          <w:lang w:eastAsia="uk-UA"/>
        </w:rPr>
        <w:t>для складення акта-претензії,в якому зазначаються строки,</w:t>
      </w:r>
      <w:r w:rsidRPr="00545764">
        <w:rPr>
          <w:color w:val="000000"/>
          <w:lang w:val="uk-UA" w:eastAsia="uk-UA"/>
        </w:rPr>
        <w:t xml:space="preserve"> </w:t>
      </w:r>
      <w:r w:rsidRPr="00545764">
        <w:rPr>
          <w:color w:val="000000"/>
          <w:lang w:eastAsia="uk-UA"/>
        </w:rPr>
        <w:t xml:space="preserve">види порушення кількісних та якісних показників тощо.Акт-претензія складається </w:t>
      </w:r>
      <w:r w:rsidRPr="00545764">
        <w:rPr>
          <w:color w:val="000000"/>
          <w:lang w:val="uk-UA" w:eastAsia="uk-UA"/>
        </w:rPr>
        <w:t>«Замовником»</w:t>
      </w:r>
      <w:r w:rsidRPr="00545764">
        <w:rPr>
          <w:color w:val="000000"/>
          <w:lang w:eastAsia="uk-UA"/>
        </w:rPr>
        <w:t xml:space="preserve"> та представником </w:t>
      </w:r>
      <w:r w:rsidRPr="00545764">
        <w:rPr>
          <w:color w:val="000000"/>
          <w:lang w:val="uk-UA" w:eastAsia="uk-UA"/>
        </w:rPr>
        <w:t>«В</w:t>
      </w:r>
      <w:r w:rsidRPr="00545764">
        <w:rPr>
          <w:color w:val="000000"/>
          <w:lang w:eastAsia="uk-UA"/>
        </w:rPr>
        <w:t>иконавця</w:t>
      </w:r>
      <w:r w:rsidRPr="00545764">
        <w:rPr>
          <w:color w:val="000000"/>
          <w:lang w:val="uk-UA" w:eastAsia="uk-UA"/>
        </w:rPr>
        <w:t>»</w:t>
      </w:r>
      <w:r w:rsidRPr="00545764">
        <w:rPr>
          <w:color w:val="000000"/>
          <w:lang w:eastAsia="uk-UA"/>
        </w:rPr>
        <w:t xml:space="preserve"> і скріплюється їх підписом.</w:t>
      </w:r>
    </w:p>
    <w:p w:rsidR="00CF6296" w:rsidRPr="00545764" w:rsidRDefault="00CF6296" w:rsidP="00545764">
      <w:pPr>
        <w:pStyle w:val="a6"/>
        <w:ind w:firstLine="720"/>
        <w:jc w:val="both"/>
        <w:rPr>
          <w:lang w:val="uk-UA"/>
        </w:rPr>
      </w:pPr>
      <w:r w:rsidRPr="00545764">
        <w:rPr>
          <w:lang w:val="uk-UA"/>
        </w:rPr>
        <w:t xml:space="preserve">6.5. </w:t>
      </w:r>
      <w:r w:rsidRPr="00545764">
        <w:t>У разі неприбуття представника виконавця у</w:t>
      </w:r>
      <w:r w:rsidRPr="00545764">
        <w:rPr>
          <w:lang w:val="uk-UA"/>
        </w:rPr>
        <w:t xml:space="preserve"> три денний</w:t>
      </w:r>
      <w:r w:rsidRPr="00545764">
        <w:t xml:space="preserve"> строк або його відмови від підпису акт</w:t>
      </w:r>
      <w:r w:rsidRPr="00545764">
        <w:rPr>
          <w:lang w:val="uk-UA"/>
        </w:rPr>
        <w:t xml:space="preserve"> – акт в</w:t>
      </w:r>
      <w:r w:rsidRPr="00545764">
        <w:t>важається дійсним,</w:t>
      </w:r>
      <w:r w:rsidRPr="00545764">
        <w:rPr>
          <w:lang w:val="uk-UA"/>
        </w:rPr>
        <w:t xml:space="preserve"> </w:t>
      </w:r>
      <w:r w:rsidRPr="00545764">
        <w:t xml:space="preserve">якщо його підписали не менш як два представника </w:t>
      </w:r>
      <w:r w:rsidRPr="00545764">
        <w:rPr>
          <w:lang w:val="uk-UA"/>
        </w:rPr>
        <w:t>«Замовника»</w:t>
      </w:r>
      <w:r w:rsidRPr="00545764">
        <w:t>.</w:t>
      </w:r>
      <w:r w:rsidRPr="00545764">
        <w:rPr>
          <w:lang w:val="uk-UA"/>
        </w:rPr>
        <w:t xml:space="preserve"> </w:t>
      </w:r>
    </w:p>
    <w:p w:rsidR="00CF6296" w:rsidRPr="00545764" w:rsidRDefault="00CF6296" w:rsidP="00545764">
      <w:pPr>
        <w:pStyle w:val="a6"/>
        <w:ind w:firstLine="720"/>
        <w:jc w:val="both"/>
        <w:rPr>
          <w:lang w:val="uk-UA"/>
        </w:rPr>
      </w:pPr>
      <w:r w:rsidRPr="00545764">
        <w:rPr>
          <w:lang w:val="uk-UA"/>
        </w:rPr>
        <w:t>6.6. Акт-претензія подається «Виконавцеві», який протягом трьох робочих днів вирішує питання про перерахунок розміру плати та/або надає «Замовнику» обґрунтовану письмову відмову в задоволенні його претензії.</w:t>
      </w:r>
    </w:p>
    <w:p w:rsidR="00CF6296" w:rsidRPr="00545764" w:rsidRDefault="00CF6296" w:rsidP="00545764">
      <w:pPr>
        <w:jc w:val="center"/>
        <w:rPr>
          <w:b/>
          <w:lang w:val="uk-UA"/>
        </w:rPr>
      </w:pPr>
    </w:p>
    <w:p w:rsidR="00CF6296" w:rsidRPr="00545764" w:rsidRDefault="00CF6296" w:rsidP="00545764">
      <w:pPr>
        <w:jc w:val="center"/>
        <w:rPr>
          <w:b/>
          <w:lang w:val="uk-UA"/>
        </w:rPr>
      </w:pPr>
      <w:r w:rsidRPr="00545764">
        <w:rPr>
          <w:b/>
          <w:lang w:val="uk-UA"/>
        </w:rPr>
        <w:t>7. Обставини форс-мажор</w:t>
      </w:r>
    </w:p>
    <w:p w:rsidR="00CF6296" w:rsidRPr="00545764" w:rsidRDefault="00CF6296" w:rsidP="00545764">
      <w:pPr>
        <w:ind w:firstLine="720"/>
        <w:jc w:val="both"/>
        <w:rPr>
          <w:lang w:val="uk-UA"/>
        </w:rPr>
      </w:pPr>
      <w:r w:rsidRPr="00545764">
        <w:rPr>
          <w:lang w:val="uk-UA"/>
        </w:rPr>
        <w:t xml:space="preserve">7.1. Жодна із Сторін не несе відповідальність за повне або часткове невиконання будь-якого з вказаних зобов’язань при умові: повені, пожежі, землетрусу, катастроф та інших незалежних від Сторін випадків, а також ембарго, накладених державними органами на експорт чи імпорт, якщо обставини виникнуть після вступу цього Договору в силу. Якщо </w:t>
      </w:r>
      <w:r w:rsidRPr="00545764">
        <w:rPr>
          <w:bCs/>
          <w:lang w:val="uk-UA"/>
        </w:rPr>
        <w:t>яка-небудь з цих обставин робить неможливим пряме виконання Сторонами своїх зобов’язань за даним Договором в строк</w:t>
      </w:r>
      <w:r w:rsidRPr="00545764">
        <w:rPr>
          <w:lang w:val="uk-UA"/>
        </w:rPr>
        <w:t>, умови, передбачені Договором, будуть продовжені на період, рівний по тривалості цим обставинам.</w:t>
      </w:r>
    </w:p>
    <w:p w:rsidR="00CF6296" w:rsidRPr="00545764" w:rsidRDefault="00CF6296" w:rsidP="00545764">
      <w:pPr>
        <w:ind w:firstLine="720"/>
        <w:jc w:val="both"/>
        <w:rPr>
          <w:lang w:val="uk-UA"/>
        </w:rPr>
      </w:pPr>
      <w:r w:rsidRPr="00545764">
        <w:rPr>
          <w:lang w:val="uk-UA"/>
        </w:rPr>
        <w:t>7.2. Сторони протягом трьох календарних днів повинні сповісти один одного про початок вказаних обставин</w:t>
      </w:r>
      <w:r w:rsidRPr="00545764">
        <w:t>, що має бути підтверджено відповідною довідкою Торгово-промислової палати України.</w:t>
      </w:r>
    </w:p>
    <w:p w:rsidR="00CF6296" w:rsidRPr="00545764" w:rsidRDefault="00CF6296" w:rsidP="00545764">
      <w:pPr>
        <w:ind w:firstLine="720"/>
        <w:jc w:val="center"/>
        <w:rPr>
          <w:b/>
          <w:lang w:val="uk-UA"/>
        </w:rPr>
      </w:pPr>
    </w:p>
    <w:p w:rsidR="00CF6296" w:rsidRPr="00545764" w:rsidRDefault="00CF6296" w:rsidP="00545764">
      <w:pPr>
        <w:ind w:firstLine="720"/>
        <w:jc w:val="center"/>
        <w:rPr>
          <w:b/>
          <w:lang w:val="uk-UA"/>
        </w:rPr>
      </w:pPr>
      <w:r w:rsidRPr="00545764">
        <w:rPr>
          <w:b/>
          <w:lang w:val="uk-UA"/>
        </w:rPr>
        <w:t>8. Строк дії Договору</w:t>
      </w:r>
    </w:p>
    <w:p w:rsidR="00CF6296" w:rsidRPr="00545764" w:rsidRDefault="00CF6296" w:rsidP="00545764">
      <w:pPr>
        <w:widowControl w:val="0"/>
        <w:ind w:firstLine="709"/>
        <w:jc w:val="both"/>
        <w:rPr>
          <w:lang w:val="uk-UA"/>
        </w:rPr>
      </w:pPr>
      <w:r w:rsidRPr="00545764">
        <w:rPr>
          <w:lang w:val="uk-UA"/>
        </w:rPr>
        <w:t>8.1. Цей Договір вважається укладеним і набуває чинності з моменту його підписання Сторонами і діє до 31 грудня 202</w:t>
      </w:r>
      <w:r w:rsidRPr="00545764">
        <w:t>_</w:t>
      </w:r>
      <w:r w:rsidRPr="00545764">
        <w:rPr>
          <w:lang w:val="uk-UA"/>
        </w:rPr>
        <w:t>р.</w:t>
      </w:r>
    </w:p>
    <w:p w:rsidR="00CF6296" w:rsidRPr="00545764" w:rsidRDefault="00CF6296" w:rsidP="00545764">
      <w:pPr>
        <w:widowControl w:val="0"/>
        <w:ind w:firstLine="709"/>
        <w:jc w:val="both"/>
        <w:rPr>
          <w:lang w:val="uk-UA"/>
        </w:rPr>
      </w:pPr>
      <w:r w:rsidRPr="00545764">
        <w:rPr>
          <w:lang w:val="uk-UA"/>
        </w:rPr>
        <w:t>8.2. Зміна або розірвання Договору допускається лише за згодою Сторін.</w:t>
      </w:r>
    </w:p>
    <w:p w:rsidR="00CF6296" w:rsidRPr="00545764" w:rsidRDefault="00CF6296" w:rsidP="00545764">
      <w:pPr>
        <w:widowControl w:val="0"/>
        <w:ind w:firstLine="709"/>
        <w:jc w:val="both"/>
        <w:rPr>
          <w:lang w:val="uk-UA"/>
        </w:rPr>
      </w:pPr>
      <w:r w:rsidRPr="00545764">
        <w:rPr>
          <w:lang w:val="uk-UA"/>
        </w:rPr>
        <w:t>8.3. Договір може бути розірваним на вимогу однієї із Сторін у випадку невиконання або неналежного виконання іншою Стороною будь-яких умов цього Договору або за підстав, передбачених чинним законодавством України.</w:t>
      </w:r>
    </w:p>
    <w:p w:rsidR="00CF6296" w:rsidRPr="00545764" w:rsidRDefault="00CF6296" w:rsidP="00545764">
      <w:pPr>
        <w:widowControl w:val="0"/>
        <w:jc w:val="both"/>
        <w:rPr>
          <w:lang w:val="uk-UA"/>
        </w:rPr>
      </w:pPr>
    </w:p>
    <w:p w:rsidR="00CF6296" w:rsidRPr="00545764" w:rsidRDefault="00CF6296" w:rsidP="00545764">
      <w:pPr>
        <w:ind w:firstLine="720"/>
        <w:jc w:val="center"/>
        <w:rPr>
          <w:b/>
          <w:lang w:val="uk-UA"/>
        </w:rPr>
      </w:pPr>
      <w:r w:rsidRPr="00545764">
        <w:rPr>
          <w:b/>
          <w:lang w:val="uk-UA"/>
        </w:rPr>
        <w:t>9.</w:t>
      </w:r>
      <w:r w:rsidRPr="00545764">
        <w:rPr>
          <w:lang w:val="uk-UA"/>
        </w:rPr>
        <w:t xml:space="preserve"> </w:t>
      </w:r>
      <w:r w:rsidRPr="00545764">
        <w:rPr>
          <w:b/>
          <w:lang w:val="uk-UA"/>
        </w:rPr>
        <w:t xml:space="preserve">Прикінцеві положення </w:t>
      </w:r>
    </w:p>
    <w:p w:rsidR="00CF6296" w:rsidRPr="00545764" w:rsidRDefault="00CF6296" w:rsidP="00545764">
      <w:pPr>
        <w:ind w:firstLine="720"/>
        <w:jc w:val="both"/>
        <w:rPr>
          <w:lang w:val="uk-UA"/>
        </w:rPr>
      </w:pPr>
      <w:r w:rsidRPr="00545764">
        <w:rPr>
          <w:lang w:val="uk-UA"/>
        </w:rPr>
        <w:t>9.1. Цей Договір складений при повному розумінні Сторонами його умов та термінології українською мовою на трьох сторінках у двох автентичних примірниках, які мають однакову юридичну силу.</w:t>
      </w:r>
    </w:p>
    <w:p w:rsidR="00CF6296" w:rsidRPr="00545764" w:rsidRDefault="00CF6296" w:rsidP="00545764">
      <w:pPr>
        <w:ind w:firstLine="720"/>
        <w:jc w:val="both"/>
        <w:rPr>
          <w:lang w:val="uk-UA"/>
        </w:rPr>
      </w:pPr>
      <w:r w:rsidRPr="00545764">
        <w:rPr>
          <w:lang w:val="uk-UA"/>
        </w:rPr>
        <w:t>9.2. Із Правилами надання послуг з вивезення побутових відходів та Правилами поводження з побутовими відходами та утримання територій ознайомлений.</w:t>
      </w:r>
    </w:p>
    <w:p w:rsidR="00CF6296" w:rsidRPr="00545764" w:rsidRDefault="00CF6296" w:rsidP="00CF6296">
      <w:pPr>
        <w:ind w:firstLine="720"/>
        <w:jc w:val="both"/>
        <w:rPr>
          <w:lang w:val="uk-UA"/>
        </w:rPr>
      </w:pPr>
    </w:p>
    <w:p w:rsidR="00CF6296" w:rsidRPr="00545764" w:rsidRDefault="00CF6296" w:rsidP="00CF6296">
      <w:pPr>
        <w:widowControl w:val="0"/>
        <w:ind w:firstLine="709"/>
        <w:jc w:val="center"/>
        <w:rPr>
          <w:b/>
          <w:lang w:val="uk-UA"/>
        </w:rPr>
      </w:pPr>
      <w:r w:rsidRPr="00545764">
        <w:rPr>
          <w:b/>
          <w:lang w:val="uk-UA"/>
        </w:rPr>
        <w:t>Місцезнаходження та реквізити сторін</w:t>
      </w:r>
    </w:p>
    <w:p w:rsidR="00CF6296" w:rsidRPr="00545764" w:rsidRDefault="00CF6296" w:rsidP="00CF6296">
      <w:pPr>
        <w:widowControl w:val="0"/>
        <w:ind w:firstLine="709"/>
        <w:jc w:val="center"/>
        <w:rPr>
          <w:b/>
          <w:lang w:val="uk-UA"/>
        </w:rPr>
      </w:pPr>
    </w:p>
    <w:p w:rsidR="00CF6296" w:rsidRPr="00545764" w:rsidRDefault="00CF6296" w:rsidP="00CF6296">
      <w:pPr>
        <w:pStyle w:val="afb"/>
        <w:autoSpaceDE w:val="0"/>
        <w:autoSpaceDN w:val="0"/>
        <w:jc w:val="both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545764">
        <w:rPr>
          <w:rFonts w:ascii="Times New Roman" w:hAnsi="Times New Roman" w:cs="Times New Roman"/>
          <w:b/>
          <w:caps/>
          <w:sz w:val="24"/>
          <w:szCs w:val="24"/>
          <w:lang w:val="uk-UA"/>
        </w:rPr>
        <w:t xml:space="preserve">                    "Виконавець"                                                            "Замовник"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2"/>
        <w:gridCol w:w="5046"/>
      </w:tblGrid>
      <w:tr w:rsidR="00CF6296" w:rsidRPr="00545764" w:rsidTr="00CF6296">
        <w:trPr>
          <w:trHeight w:val="2508"/>
        </w:trPr>
        <w:tc>
          <w:tcPr>
            <w:tcW w:w="4962" w:type="dxa"/>
          </w:tcPr>
          <w:p w:rsidR="00CF6296" w:rsidRPr="00545764" w:rsidRDefault="00CF6296">
            <w:pPr>
              <w:pStyle w:val="afb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046" w:type="dxa"/>
          </w:tcPr>
          <w:p w:rsidR="00CF6296" w:rsidRPr="00545764" w:rsidRDefault="00B601FC">
            <w:pPr>
              <w:ind w:right="43"/>
              <w:jc w:val="both"/>
              <w:rPr>
                <w:b/>
                <w:lang w:val="uk-UA"/>
              </w:rPr>
            </w:pPr>
            <w:r w:rsidRPr="00B601FC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 xml:space="preserve">  </w:t>
            </w:r>
            <w:bookmarkStart w:id="6" w:name="_GoBack"/>
            <w:bookmarkEnd w:id="6"/>
            <w:r w:rsidR="00CF6296" w:rsidRPr="00545764">
              <w:rPr>
                <w:b/>
                <w:lang w:val="uk-UA"/>
              </w:rPr>
              <w:t>АТ «ВІННИЦЯОБЛЕНЕРГО»</w:t>
            </w:r>
          </w:p>
          <w:p w:rsidR="00CF6296" w:rsidRPr="00545764" w:rsidRDefault="00CF6296">
            <w:pPr>
              <w:pStyle w:val="af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D45EDC" w:rsidRPr="00CF6296" w:rsidRDefault="00D45EDC" w:rsidP="00BF38A3">
      <w:pPr>
        <w:jc w:val="center"/>
        <w:rPr>
          <w:b/>
          <w:lang w:val="uk-UA"/>
        </w:rPr>
      </w:pPr>
    </w:p>
    <w:sectPr w:rsidR="00D45EDC" w:rsidRPr="00CF6296" w:rsidSect="00FB207F">
      <w:pgSz w:w="11906" w:h="16838"/>
      <w:pgMar w:top="719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6163E72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0F2D5C37"/>
    <w:multiLevelType w:val="hybridMultilevel"/>
    <w:tmpl w:val="F26233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F5C4C9C">
      <w:start w:val="20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871A2F"/>
    <w:multiLevelType w:val="multilevel"/>
    <w:tmpl w:val="5E7E9D2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">
    <w:nsid w:val="1A1D7674"/>
    <w:multiLevelType w:val="multilevel"/>
    <w:tmpl w:val="247AAF8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0260BF9"/>
    <w:multiLevelType w:val="hybridMultilevel"/>
    <w:tmpl w:val="1048004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E2D12"/>
    <w:multiLevelType w:val="hybridMultilevel"/>
    <w:tmpl w:val="993619A6"/>
    <w:lvl w:ilvl="0" w:tplc="3DE04E3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8F673B"/>
    <w:multiLevelType w:val="multilevel"/>
    <w:tmpl w:val="E5487BC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9293FB5"/>
    <w:multiLevelType w:val="hybridMultilevel"/>
    <w:tmpl w:val="F8E640A4"/>
    <w:lvl w:ilvl="0" w:tplc="7AFC92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234303"/>
    <w:multiLevelType w:val="hybridMultilevel"/>
    <w:tmpl w:val="BC34CD64"/>
    <w:lvl w:ilvl="0" w:tplc="3CE0ECCA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9">
    <w:nsid w:val="2E2E56F7"/>
    <w:multiLevelType w:val="hybridMultilevel"/>
    <w:tmpl w:val="45149A4C"/>
    <w:lvl w:ilvl="0" w:tplc="460475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D09D8"/>
    <w:multiLevelType w:val="hybridMultilevel"/>
    <w:tmpl w:val="D47AE686"/>
    <w:lvl w:ilvl="0" w:tplc="460475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A3603"/>
    <w:multiLevelType w:val="multilevel"/>
    <w:tmpl w:val="7FEADBF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903"/>
        </w:tabs>
        <w:ind w:left="903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68"/>
        </w:tabs>
        <w:ind w:left="216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892"/>
        </w:tabs>
        <w:ind w:left="2892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76"/>
        </w:tabs>
        <w:ind w:left="397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700"/>
        </w:tabs>
        <w:ind w:left="470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784"/>
        </w:tabs>
        <w:ind w:left="5784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508"/>
        </w:tabs>
        <w:ind w:left="6508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592"/>
        </w:tabs>
        <w:ind w:left="7592" w:hanging="1800"/>
      </w:pPr>
      <w:rPr>
        <w:color w:val="000000"/>
      </w:rPr>
    </w:lvl>
  </w:abstractNum>
  <w:abstractNum w:abstractNumId="12">
    <w:nsid w:val="4A9E44ED"/>
    <w:multiLevelType w:val="multilevel"/>
    <w:tmpl w:val="817E1E0E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3">
    <w:nsid w:val="5C6E2D87"/>
    <w:multiLevelType w:val="hybridMultilevel"/>
    <w:tmpl w:val="99DC0906"/>
    <w:lvl w:ilvl="0" w:tplc="3DE04E3C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47248A"/>
    <w:multiLevelType w:val="hybridMultilevel"/>
    <w:tmpl w:val="65A00D6A"/>
    <w:lvl w:ilvl="0" w:tplc="2F5675B0">
      <w:start w:val="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386381"/>
    <w:multiLevelType w:val="multilevel"/>
    <w:tmpl w:val="04826F98"/>
    <w:lvl w:ilvl="0">
      <w:start w:val="6"/>
      <w:numFmt w:val="decimal"/>
      <w:lvlText w:val="%1."/>
      <w:lvlJc w:val="left"/>
      <w:pPr>
        <w:ind w:left="18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6">
    <w:nsid w:val="65A12E31"/>
    <w:multiLevelType w:val="hybridMultilevel"/>
    <w:tmpl w:val="7C8437D0"/>
    <w:lvl w:ilvl="0" w:tplc="3DE04E3C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7AB47EC"/>
    <w:multiLevelType w:val="hybridMultilevel"/>
    <w:tmpl w:val="46743586"/>
    <w:lvl w:ilvl="0" w:tplc="56B259F4">
      <w:start w:val="1"/>
      <w:numFmt w:val="decimal"/>
      <w:suff w:val="space"/>
      <w:lvlText w:val="%1."/>
      <w:lvlJc w:val="left"/>
      <w:pPr>
        <w:ind w:left="8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8">
    <w:nsid w:val="67E20534"/>
    <w:multiLevelType w:val="hybridMultilevel"/>
    <w:tmpl w:val="E6225AA6"/>
    <w:lvl w:ilvl="0" w:tplc="9EDE5BA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5F53F3"/>
    <w:multiLevelType w:val="hybridMultilevel"/>
    <w:tmpl w:val="71BCB520"/>
    <w:lvl w:ilvl="0" w:tplc="FC760518">
      <w:start w:val="7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cs="Times New Roman" w:hint="default"/>
      </w:rPr>
    </w:lvl>
    <w:lvl w:ilvl="1" w:tplc="C0724F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0728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E222B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2F4B6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44015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576C3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A2ADD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C2E7F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74D44BC0"/>
    <w:multiLevelType w:val="hybridMultilevel"/>
    <w:tmpl w:val="D81A0B22"/>
    <w:lvl w:ilvl="0" w:tplc="3DE04E3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4F7EAB"/>
    <w:multiLevelType w:val="hybridMultilevel"/>
    <w:tmpl w:val="7FB6EB0A"/>
    <w:lvl w:ilvl="0" w:tplc="3DE04E3C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84A113F"/>
    <w:multiLevelType w:val="multilevel"/>
    <w:tmpl w:val="99AE4C6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23">
    <w:nsid w:val="793D5CA9"/>
    <w:multiLevelType w:val="hybridMultilevel"/>
    <w:tmpl w:val="E93EA8D2"/>
    <w:lvl w:ilvl="0" w:tplc="0419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3"/>
  </w:num>
  <w:num w:numId="3">
    <w:abstractNumId w:val="18"/>
  </w:num>
  <w:num w:numId="4">
    <w:abstractNumId w:val="17"/>
  </w:num>
  <w:num w:numId="5">
    <w:abstractNumId w:val="19"/>
  </w:num>
  <w:num w:numId="6">
    <w:abstractNumId w:val="20"/>
  </w:num>
  <w:num w:numId="7">
    <w:abstractNumId w:val="2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4"/>
  </w:num>
  <w:num w:numId="11">
    <w:abstractNumId w:val="1"/>
  </w:num>
  <w:num w:numId="12">
    <w:abstractNumId w:val="12"/>
  </w:num>
  <w:num w:numId="13">
    <w:abstractNumId w:val="5"/>
  </w:num>
  <w:num w:numId="14">
    <w:abstractNumId w:val="16"/>
  </w:num>
  <w:num w:numId="15">
    <w:abstractNumId w:val="21"/>
  </w:num>
  <w:num w:numId="16">
    <w:abstractNumId w:val="3"/>
  </w:num>
  <w:num w:numId="17">
    <w:abstractNumId w:val="6"/>
  </w:num>
  <w:num w:numId="18">
    <w:abstractNumId w:val="7"/>
  </w:num>
  <w:num w:numId="19">
    <w:abstractNumId w:val="9"/>
  </w:num>
  <w:num w:numId="20">
    <w:abstractNumId w:val="13"/>
  </w:num>
  <w:num w:numId="21">
    <w:abstractNumId w:val="22"/>
  </w:num>
  <w:num w:numId="22">
    <w:abstractNumId w:val="15"/>
  </w:num>
  <w:num w:numId="23">
    <w:abstractNumId w:val="10"/>
  </w:num>
  <w:num w:numId="24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A5"/>
    <w:rsid w:val="00014BB2"/>
    <w:rsid w:val="00064FE9"/>
    <w:rsid w:val="000668E0"/>
    <w:rsid w:val="000A3129"/>
    <w:rsid w:val="000B3B82"/>
    <w:rsid w:val="000C4E82"/>
    <w:rsid w:val="000F671C"/>
    <w:rsid w:val="001032CF"/>
    <w:rsid w:val="001212E8"/>
    <w:rsid w:val="00184CF0"/>
    <w:rsid w:val="00186CFF"/>
    <w:rsid w:val="001B01CD"/>
    <w:rsid w:val="001B1AE0"/>
    <w:rsid w:val="00255F69"/>
    <w:rsid w:val="002A0C56"/>
    <w:rsid w:val="002D1003"/>
    <w:rsid w:val="002F4EAD"/>
    <w:rsid w:val="00332AB7"/>
    <w:rsid w:val="00342551"/>
    <w:rsid w:val="00343665"/>
    <w:rsid w:val="00355488"/>
    <w:rsid w:val="00370B3A"/>
    <w:rsid w:val="003818E7"/>
    <w:rsid w:val="003A427A"/>
    <w:rsid w:val="003F1381"/>
    <w:rsid w:val="00402174"/>
    <w:rsid w:val="00423440"/>
    <w:rsid w:val="004460C8"/>
    <w:rsid w:val="004867FD"/>
    <w:rsid w:val="004B5A13"/>
    <w:rsid w:val="004C20C7"/>
    <w:rsid w:val="004C6C4B"/>
    <w:rsid w:val="004D6821"/>
    <w:rsid w:val="0051329F"/>
    <w:rsid w:val="00515D62"/>
    <w:rsid w:val="00523812"/>
    <w:rsid w:val="00545764"/>
    <w:rsid w:val="00553BF6"/>
    <w:rsid w:val="005622DC"/>
    <w:rsid w:val="005724D0"/>
    <w:rsid w:val="00576A2F"/>
    <w:rsid w:val="00577AA0"/>
    <w:rsid w:val="005830C7"/>
    <w:rsid w:val="00617B13"/>
    <w:rsid w:val="006257C7"/>
    <w:rsid w:val="00637311"/>
    <w:rsid w:val="006471A5"/>
    <w:rsid w:val="006576F8"/>
    <w:rsid w:val="00662FDF"/>
    <w:rsid w:val="00664242"/>
    <w:rsid w:val="006676C5"/>
    <w:rsid w:val="006722F4"/>
    <w:rsid w:val="006B7BDD"/>
    <w:rsid w:val="006C20D4"/>
    <w:rsid w:val="007650D7"/>
    <w:rsid w:val="0078695E"/>
    <w:rsid w:val="00795A4D"/>
    <w:rsid w:val="007A5D8E"/>
    <w:rsid w:val="00840560"/>
    <w:rsid w:val="00855CAC"/>
    <w:rsid w:val="00890D15"/>
    <w:rsid w:val="008A5C9D"/>
    <w:rsid w:val="008C2D15"/>
    <w:rsid w:val="008E0735"/>
    <w:rsid w:val="008E3CCC"/>
    <w:rsid w:val="00900D2D"/>
    <w:rsid w:val="00906D8E"/>
    <w:rsid w:val="0091282A"/>
    <w:rsid w:val="00942D48"/>
    <w:rsid w:val="00965E6F"/>
    <w:rsid w:val="009C6807"/>
    <w:rsid w:val="009D083A"/>
    <w:rsid w:val="009E7459"/>
    <w:rsid w:val="009E7BCD"/>
    <w:rsid w:val="00A24712"/>
    <w:rsid w:val="00A772B8"/>
    <w:rsid w:val="00AD6960"/>
    <w:rsid w:val="00AF7669"/>
    <w:rsid w:val="00B22812"/>
    <w:rsid w:val="00B40634"/>
    <w:rsid w:val="00B52709"/>
    <w:rsid w:val="00B601FC"/>
    <w:rsid w:val="00BA1CDF"/>
    <w:rsid w:val="00BA1D46"/>
    <w:rsid w:val="00BE43FF"/>
    <w:rsid w:val="00BF38A3"/>
    <w:rsid w:val="00C3619A"/>
    <w:rsid w:val="00C401DB"/>
    <w:rsid w:val="00CF6296"/>
    <w:rsid w:val="00D260CD"/>
    <w:rsid w:val="00D32BE2"/>
    <w:rsid w:val="00D45EDC"/>
    <w:rsid w:val="00D5685C"/>
    <w:rsid w:val="00D74865"/>
    <w:rsid w:val="00D8758E"/>
    <w:rsid w:val="00D92BE9"/>
    <w:rsid w:val="00DF786F"/>
    <w:rsid w:val="00E355BA"/>
    <w:rsid w:val="00E455D6"/>
    <w:rsid w:val="00E617CE"/>
    <w:rsid w:val="00E82FB0"/>
    <w:rsid w:val="00F1675E"/>
    <w:rsid w:val="00F41500"/>
    <w:rsid w:val="00F476B1"/>
    <w:rsid w:val="00F9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5EDC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5E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rsid w:val="00D45EDC"/>
    <w:rPr>
      <w:strike w:val="0"/>
      <w:dstrike w:val="0"/>
      <w:color w:val="045EAC"/>
      <w:u w:val="none"/>
      <w:effect w:val="none"/>
    </w:rPr>
  </w:style>
  <w:style w:type="character" w:styleId="a4">
    <w:name w:val="Strong"/>
    <w:qFormat/>
    <w:rsid w:val="00D45EDC"/>
    <w:rPr>
      <w:b/>
      <w:bCs/>
    </w:rPr>
  </w:style>
  <w:style w:type="paragraph" w:styleId="HTML">
    <w:name w:val="HTML Preformatted"/>
    <w:basedOn w:val="a"/>
    <w:link w:val="HTML0"/>
    <w:rsid w:val="00D45E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D45ED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Normal (Web)"/>
    <w:basedOn w:val="a"/>
    <w:uiPriority w:val="99"/>
    <w:rsid w:val="00D45EDC"/>
    <w:pPr>
      <w:spacing w:after="150"/>
    </w:pPr>
  </w:style>
  <w:style w:type="paragraph" w:styleId="a6">
    <w:name w:val="Body Text"/>
    <w:basedOn w:val="a"/>
    <w:link w:val="a7"/>
    <w:uiPriority w:val="99"/>
    <w:rsid w:val="00D45EDC"/>
    <w:pPr>
      <w:spacing w:after="120"/>
    </w:pPr>
  </w:style>
  <w:style w:type="character" w:customStyle="1" w:styleId="a7">
    <w:name w:val="Основной текст Знак"/>
    <w:basedOn w:val="a0"/>
    <w:link w:val="a6"/>
    <w:rsid w:val="00D45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D45ED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45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uiPriority w:val="99"/>
    <w:rsid w:val="00D45EDC"/>
    <w:pPr>
      <w:ind w:left="566" w:hanging="283"/>
    </w:pPr>
    <w:rPr>
      <w:sz w:val="22"/>
      <w:szCs w:val="20"/>
      <w:lang w:val="uk-UA"/>
    </w:rPr>
  </w:style>
  <w:style w:type="character" w:customStyle="1" w:styleId="rvts0">
    <w:name w:val="rvts0"/>
    <w:basedOn w:val="a0"/>
    <w:rsid w:val="00D45EDC"/>
  </w:style>
  <w:style w:type="paragraph" w:customStyle="1" w:styleId="aa">
    <w:basedOn w:val="a"/>
    <w:next w:val="ab"/>
    <w:link w:val="ac"/>
    <w:uiPriority w:val="99"/>
    <w:qFormat/>
    <w:rsid w:val="00D45EDC"/>
    <w:pPr>
      <w:jc w:val="center"/>
      <w:outlineLvl w:val="0"/>
    </w:pPr>
    <w:rPr>
      <w:rFonts w:asciiTheme="minorHAnsi" w:eastAsiaTheme="minorHAnsi" w:hAnsiTheme="minorHAnsi" w:cstheme="minorBidi"/>
      <w:bCs/>
      <w:sz w:val="28"/>
      <w:szCs w:val="13"/>
      <w:lang w:eastAsia="en-US"/>
    </w:rPr>
  </w:style>
  <w:style w:type="paragraph" w:customStyle="1" w:styleId="rvps2">
    <w:name w:val="rvps2"/>
    <w:basedOn w:val="a"/>
    <w:rsid w:val="00D45EDC"/>
    <w:pPr>
      <w:spacing w:before="100" w:beforeAutospacing="1" w:after="100" w:afterAutospacing="1"/>
    </w:pPr>
  </w:style>
  <w:style w:type="character" w:customStyle="1" w:styleId="Bodytext3">
    <w:name w:val="Body text (3)_"/>
    <w:link w:val="Bodytext30"/>
    <w:rsid w:val="00D45EDC"/>
    <w:rPr>
      <w:b/>
      <w:bCs/>
      <w:i/>
      <w:iCs/>
      <w:shd w:val="clear" w:color="auto" w:fill="FFFFFF"/>
    </w:rPr>
  </w:style>
  <w:style w:type="paragraph" w:customStyle="1" w:styleId="Bodytext30">
    <w:name w:val="Body text (3)"/>
    <w:basedOn w:val="a"/>
    <w:link w:val="Bodytext3"/>
    <w:rsid w:val="00D45EDC"/>
    <w:pPr>
      <w:widowControl w:val="0"/>
      <w:shd w:val="clear" w:color="auto" w:fill="FFFFFF"/>
      <w:spacing w:before="180" w:after="300" w:line="0" w:lineRule="atLeast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c">
    <w:name w:val="Название Знак"/>
    <w:link w:val="aa"/>
    <w:uiPriority w:val="99"/>
    <w:locked/>
    <w:rsid w:val="00D45EDC"/>
    <w:rPr>
      <w:bCs/>
      <w:sz w:val="28"/>
      <w:szCs w:val="13"/>
    </w:rPr>
  </w:style>
  <w:style w:type="character" w:customStyle="1" w:styleId="Heading2">
    <w:name w:val="Heading #2_"/>
    <w:link w:val="Heading20"/>
    <w:rsid w:val="00D45EDC"/>
    <w:rPr>
      <w:shd w:val="clear" w:color="auto" w:fill="FFFFFF"/>
    </w:rPr>
  </w:style>
  <w:style w:type="paragraph" w:customStyle="1" w:styleId="Heading20">
    <w:name w:val="Heading #2"/>
    <w:basedOn w:val="a"/>
    <w:link w:val="Heading2"/>
    <w:rsid w:val="00D45EDC"/>
    <w:pPr>
      <w:widowControl w:val="0"/>
      <w:shd w:val="clear" w:color="auto" w:fill="FFFFFF"/>
      <w:spacing w:before="300" w:after="300" w:line="0" w:lineRule="atLeast"/>
      <w:ind w:hanging="600"/>
      <w:jc w:val="center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Title"/>
    <w:basedOn w:val="a"/>
    <w:next w:val="a"/>
    <w:link w:val="11"/>
    <w:uiPriority w:val="99"/>
    <w:qFormat/>
    <w:rsid w:val="00D45ED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b"/>
    <w:uiPriority w:val="10"/>
    <w:rsid w:val="00D45ED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BodyTextIndentChar">
    <w:name w:val="Body Text Indent Char"/>
    <w:basedOn w:val="a0"/>
    <w:uiPriority w:val="99"/>
    <w:semiHidden/>
    <w:rsid w:val="004B5A13"/>
    <w:rPr>
      <w:sz w:val="24"/>
      <w:szCs w:val="24"/>
    </w:rPr>
  </w:style>
  <w:style w:type="character" w:customStyle="1" w:styleId="BodyTextChar">
    <w:name w:val="Body Text Char"/>
    <w:basedOn w:val="a0"/>
    <w:uiPriority w:val="99"/>
    <w:semiHidden/>
    <w:rsid w:val="004B5A13"/>
    <w:rPr>
      <w:sz w:val="24"/>
      <w:szCs w:val="24"/>
    </w:rPr>
  </w:style>
  <w:style w:type="character" w:customStyle="1" w:styleId="TitleChar">
    <w:name w:val="Title Char"/>
    <w:basedOn w:val="a0"/>
    <w:uiPriority w:val="10"/>
    <w:rsid w:val="004B5A1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Balloon Text"/>
    <w:basedOn w:val="a"/>
    <w:link w:val="ae"/>
    <w:uiPriority w:val="99"/>
    <w:rsid w:val="004B5A1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4B5A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a0"/>
    <w:uiPriority w:val="99"/>
    <w:semiHidden/>
    <w:rsid w:val="004B5A13"/>
    <w:rPr>
      <w:sz w:val="0"/>
      <w:szCs w:val="0"/>
    </w:rPr>
  </w:style>
  <w:style w:type="character" w:styleId="af">
    <w:name w:val="annotation reference"/>
    <w:basedOn w:val="a0"/>
    <w:uiPriority w:val="99"/>
    <w:rsid w:val="004B5A13"/>
    <w:rPr>
      <w:sz w:val="16"/>
    </w:rPr>
  </w:style>
  <w:style w:type="paragraph" w:styleId="af0">
    <w:name w:val="annotation text"/>
    <w:basedOn w:val="a"/>
    <w:link w:val="af1"/>
    <w:uiPriority w:val="99"/>
    <w:rsid w:val="004B5A1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4B5A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a0"/>
    <w:uiPriority w:val="99"/>
    <w:semiHidden/>
    <w:rsid w:val="004B5A1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rsid w:val="004B5A1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4B5A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mmentSubjectChar">
    <w:name w:val="Comment Subject Char"/>
    <w:basedOn w:val="af1"/>
    <w:uiPriority w:val="99"/>
    <w:semiHidden/>
    <w:rsid w:val="004B5A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4B5A1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4B5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4B5A1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4B5A1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1"/>
    <w:uiPriority w:val="59"/>
    <w:rsid w:val="004B5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Revision"/>
    <w:hidden/>
    <w:uiPriority w:val="99"/>
    <w:semiHidden/>
    <w:rsid w:val="004B5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List Paragraph"/>
    <w:basedOn w:val="a"/>
    <w:qFormat/>
    <w:rsid w:val="004B5A13"/>
    <w:pPr>
      <w:ind w:left="7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0">
    <w:name w:val="Body Text Indent 2"/>
    <w:basedOn w:val="a"/>
    <w:link w:val="21"/>
    <w:rsid w:val="002F4EA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2F4E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Plain Text"/>
    <w:basedOn w:val="a"/>
    <w:link w:val="afc"/>
    <w:unhideWhenUsed/>
    <w:rsid w:val="00CF6296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basedOn w:val="a0"/>
    <w:link w:val="afb"/>
    <w:rsid w:val="00CF629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 Spacing"/>
    <w:qFormat/>
    <w:rsid w:val="00CF6296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12">
    <w:name w:val="Заголовок №1_"/>
    <w:link w:val="110"/>
    <w:locked/>
    <w:rsid w:val="00CF6296"/>
    <w:rPr>
      <w:b/>
      <w:bCs/>
      <w:sz w:val="42"/>
      <w:szCs w:val="42"/>
      <w:shd w:val="clear" w:color="auto" w:fill="FFFFFF"/>
    </w:rPr>
  </w:style>
  <w:style w:type="paragraph" w:customStyle="1" w:styleId="110">
    <w:name w:val="Заголовок №11"/>
    <w:basedOn w:val="a"/>
    <w:link w:val="12"/>
    <w:rsid w:val="00CF6296"/>
    <w:pPr>
      <w:widowControl w:val="0"/>
      <w:shd w:val="clear" w:color="auto" w:fill="FFFFFF"/>
      <w:spacing w:line="854" w:lineRule="exact"/>
      <w:outlineLvl w:val="0"/>
    </w:pPr>
    <w:rPr>
      <w:rFonts w:asciiTheme="minorHAnsi" w:eastAsiaTheme="minorHAnsi" w:hAnsiTheme="minorHAnsi" w:cstheme="minorBidi"/>
      <w:b/>
      <w:bCs/>
      <w:sz w:val="42"/>
      <w:szCs w:val="42"/>
      <w:lang w:eastAsia="en-US"/>
    </w:rPr>
  </w:style>
  <w:style w:type="character" w:customStyle="1" w:styleId="22">
    <w:name w:val="Основной текст (2)_"/>
    <w:link w:val="210"/>
    <w:locked/>
    <w:rsid w:val="00CF6296"/>
    <w:rPr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CF6296"/>
    <w:pPr>
      <w:widowControl w:val="0"/>
      <w:shd w:val="clear" w:color="auto" w:fill="FFFFFF"/>
      <w:spacing w:after="840" w:line="240" w:lineRule="atLeas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5">
    <w:name w:val="Основной текст (5)_"/>
    <w:link w:val="50"/>
    <w:locked/>
    <w:rsid w:val="00CF6296"/>
    <w:rPr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F6296"/>
    <w:pPr>
      <w:widowControl w:val="0"/>
      <w:shd w:val="clear" w:color="auto" w:fill="FFFFFF"/>
      <w:spacing w:before="240" w:after="360" w:line="240" w:lineRule="atLeas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3">
    <w:name w:val="Заголовок №3_"/>
    <w:link w:val="30"/>
    <w:locked/>
    <w:rsid w:val="00CF6296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CF6296"/>
    <w:pPr>
      <w:widowControl w:val="0"/>
      <w:shd w:val="clear" w:color="auto" w:fill="FFFFFF"/>
      <w:spacing w:after="360" w:line="240" w:lineRule="atLeast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23">
    <w:name w:val="Заголовок №2_"/>
    <w:link w:val="24"/>
    <w:locked/>
    <w:rsid w:val="00CF6296"/>
    <w:rPr>
      <w:b/>
      <w:bCs/>
      <w:sz w:val="34"/>
      <w:szCs w:val="34"/>
      <w:shd w:val="clear" w:color="auto" w:fill="FFFFFF"/>
    </w:rPr>
  </w:style>
  <w:style w:type="paragraph" w:customStyle="1" w:styleId="24">
    <w:name w:val="Заголовок №2"/>
    <w:basedOn w:val="a"/>
    <w:link w:val="23"/>
    <w:rsid w:val="00CF6296"/>
    <w:pPr>
      <w:widowControl w:val="0"/>
      <w:shd w:val="clear" w:color="auto" w:fill="FFFFFF"/>
      <w:spacing w:before="360" w:after="360" w:line="240" w:lineRule="atLeas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character" w:customStyle="1" w:styleId="4">
    <w:name w:val="Заголовок №4_"/>
    <w:link w:val="40"/>
    <w:locked/>
    <w:rsid w:val="00CF6296"/>
    <w:rPr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CF6296"/>
    <w:pPr>
      <w:widowControl w:val="0"/>
      <w:shd w:val="clear" w:color="auto" w:fill="FFFFFF"/>
      <w:spacing w:before="240" w:after="300" w:line="240" w:lineRule="atLeast"/>
      <w:jc w:val="both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3">
    <w:name w:val="Без интервала1"/>
    <w:uiPriority w:val="99"/>
    <w:rsid w:val="00CF629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25">
    <w:name w:val="Основной текст (2)"/>
    <w:basedOn w:val="22"/>
    <w:rsid w:val="00CF6296"/>
    <w:rPr>
      <w:b/>
      <w:bCs/>
      <w:sz w:val="23"/>
      <w:szCs w:val="23"/>
      <w:shd w:val="clear" w:color="auto" w:fill="FFFFFF"/>
    </w:rPr>
  </w:style>
  <w:style w:type="character" w:customStyle="1" w:styleId="11pt">
    <w:name w:val="Основной текст + 11 pt"/>
    <w:rsid w:val="00CF6296"/>
    <w:rPr>
      <w:sz w:val="22"/>
      <w:szCs w:val="22"/>
      <w:lang w:bidi="ar-SA"/>
    </w:rPr>
  </w:style>
  <w:style w:type="character" w:customStyle="1" w:styleId="211pt">
    <w:name w:val="Основной текст (2) + 11 pt"/>
    <w:rsid w:val="00CF6296"/>
    <w:rPr>
      <w:b/>
      <w:bCs/>
      <w:sz w:val="22"/>
      <w:szCs w:val="22"/>
      <w:lang w:bidi="ar-SA"/>
    </w:rPr>
  </w:style>
  <w:style w:type="character" w:customStyle="1" w:styleId="11pt1">
    <w:name w:val="Основной текст + 11 pt1"/>
    <w:aliases w:val="Полужирный3"/>
    <w:rsid w:val="00CF6296"/>
    <w:rPr>
      <w:rFonts w:ascii="Times New Roman" w:hAnsi="Times New Roman" w:cs="Times New Roman" w:hint="default"/>
      <w:b/>
      <w:bCs/>
      <w:strike w:val="0"/>
      <w:dstrike w:val="0"/>
      <w:sz w:val="22"/>
      <w:szCs w:val="22"/>
      <w:u w:val="none"/>
      <w:effect w:val="non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5EDC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5E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rsid w:val="00D45EDC"/>
    <w:rPr>
      <w:strike w:val="0"/>
      <w:dstrike w:val="0"/>
      <w:color w:val="045EAC"/>
      <w:u w:val="none"/>
      <w:effect w:val="none"/>
    </w:rPr>
  </w:style>
  <w:style w:type="character" w:styleId="a4">
    <w:name w:val="Strong"/>
    <w:qFormat/>
    <w:rsid w:val="00D45EDC"/>
    <w:rPr>
      <w:b/>
      <w:bCs/>
    </w:rPr>
  </w:style>
  <w:style w:type="paragraph" w:styleId="HTML">
    <w:name w:val="HTML Preformatted"/>
    <w:basedOn w:val="a"/>
    <w:link w:val="HTML0"/>
    <w:rsid w:val="00D45E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D45ED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Normal (Web)"/>
    <w:basedOn w:val="a"/>
    <w:uiPriority w:val="99"/>
    <w:rsid w:val="00D45EDC"/>
    <w:pPr>
      <w:spacing w:after="150"/>
    </w:pPr>
  </w:style>
  <w:style w:type="paragraph" w:styleId="a6">
    <w:name w:val="Body Text"/>
    <w:basedOn w:val="a"/>
    <w:link w:val="a7"/>
    <w:uiPriority w:val="99"/>
    <w:rsid w:val="00D45EDC"/>
    <w:pPr>
      <w:spacing w:after="120"/>
    </w:pPr>
  </w:style>
  <w:style w:type="character" w:customStyle="1" w:styleId="a7">
    <w:name w:val="Основной текст Знак"/>
    <w:basedOn w:val="a0"/>
    <w:link w:val="a6"/>
    <w:rsid w:val="00D45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D45ED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45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uiPriority w:val="99"/>
    <w:rsid w:val="00D45EDC"/>
    <w:pPr>
      <w:ind w:left="566" w:hanging="283"/>
    </w:pPr>
    <w:rPr>
      <w:sz w:val="22"/>
      <w:szCs w:val="20"/>
      <w:lang w:val="uk-UA"/>
    </w:rPr>
  </w:style>
  <w:style w:type="character" w:customStyle="1" w:styleId="rvts0">
    <w:name w:val="rvts0"/>
    <w:basedOn w:val="a0"/>
    <w:rsid w:val="00D45EDC"/>
  </w:style>
  <w:style w:type="paragraph" w:customStyle="1" w:styleId="aa">
    <w:basedOn w:val="a"/>
    <w:next w:val="ab"/>
    <w:link w:val="ac"/>
    <w:uiPriority w:val="99"/>
    <w:qFormat/>
    <w:rsid w:val="00D45EDC"/>
    <w:pPr>
      <w:jc w:val="center"/>
      <w:outlineLvl w:val="0"/>
    </w:pPr>
    <w:rPr>
      <w:rFonts w:asciiTheme="minorHAnsi" w:eastAsiaTheme="minorHAnsi" w:hAnsiTheme="minorHAnsi" w:cstheme="minorBidi"/>
      <w:bCs/>
      <w:sz w:val="28"/>
      <w:szCs w:val="13"/>
      <w:lang w:eastAsia="en-US"/>
    </w:rPr>
  </w:style>
  <w:style w:type="paragraph" w:customStyle="1" w:styleId="rvps2">
    <w:name w:val="rvps2"/>
    <w:basedOn w:val="a"/>
    <w:rsid w:val="00D45EDC"/>
    <w:pPr>
      <w:spacing w:before="100" w:beforeAutospacing="1" w:after="100" w:afterAutospacing="1"/>
    </w:pPr>
  </w:style>
  <w:style w:type="character" w:customStyle="1" w:styleId="Bodytext3">
    <w:name w:val="Body text (3)_"/>
    <w:link w:val="Bodytext30"/>
    <w:rsid w:val="00D45EDC"/>
    <w:rPr>
      <w:b/>
      <w:bCs/>
      <w:i/>
      <w:iCs/>
      <w:shd w:val="clear" w:color="auto" w:fill="FFFFFF"/>
    </w:rPr>
  </w:style>
  <w:style w:type="paragraph" w:customStyle="1" w:styleId="Bodytext30">
    <w:name w:val="Body text (3)"/>
    <w:basedOn w:val="a"/>
    <w:link w:val="Bodytext3"/>
    <w:rsid w:val="00D45EDC"/>
    <w:pPr>
      <w:widowControl w:val="0"/>
      <w:shd w:val="clear" w:color="auto" w:fill="FFFFFF"/>
      <w:spacing w:before="180" w:after="300" w:line="0" w:lineRule="atLeast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c">
    <w:name w:val="Название Знак"/>
    <w:link w:val="aa"/>
    <w:uiPriority w:val="99"/>
    <w:locked/>
    <w:rsid w:val="00D45EDC"/>
    <w:rPr>
      <w:bCs/>
      <w:sz w:val="28"/>
      <w:szCs w:val="13"/>
    </w:rPr>
  </w:style>
  <w:style w:type="character" w:customStyle="1" w:styleId="Heading2">
    <w:name w:val="Heading #2_"/>
    <w:link w:val="Heading20"/>
    <w:rsid w:val="00D45EDC"/>
    <w:rPr>
      <w:shd w:val="clear" w:color="auto" w:fill="FFFFFF"/>
    </w:rPr>
  </w:style>
  <w:style w:type="paragraph" w:customStyle="1" w:styleId="Heading20">
    <w:name w:val="Heading #2"/>
    <w:basedOn w:val="a"/>
    <w:link w:val="Heading2"/>
    <w:rsid w:val="00D45EDC"/>
    <w:pPr>
      <w:widowControl w:val="0"/>
      <w:shd w:val="clear" w:color="auto" w:fill="FFFFFF"/>
      <w:spacing w:before="300" w:after="300" w:line="0" w:lineRule="atLeast"/>
      <w:ind w:hanging="600"/>
      <w:jc w:val="center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Title"/>
    <w:basedOn w:val="a"/>
    <w:next w:val="a"/>
    <w:link w:val="11"/>
    <w:uiPriority w:val="99"/>
    <w:qFormat/>
    <w:rsid w:val="00D45ED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b"/>
    <w:uiPriority w:val="10"/>
    <w:rsid w:val="00D45ED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BodyTextIndentChar">
    <w:name w:val="Body Text Indent Char"/>
    <w:basedOn w:val="a0"/>
    <w:uiPriority w:val="99"/>
    <w:semiHidden/>
    <w:rsid w:val="004B5A13"/>
    <w:rPr>
      <w:sz w:val="24"/>
      <w:szCs w:val="24"/>
    </w:rPr>
  </w:style>
  <w:style w:type="character" w:customStyle="1" w:styleId="BodyTextChar">
    <w:name w:val="Body Text Char"/>
    <w:basedOn w:val="a0"/>
    <w:uiPriority w:val="99"/>
    <w:semiHidden/>
    <w:rsid w:val="004B5A13"/>
    <w:rPr>
      <w:sz w:val="24"/>
      <w:szCs w:val="24"/>
    </w:rPr>
  </w:style>
  <w:style w:type="character" w:customStyle="1" w:styleId="TitleChar">
    <w:name w:val="Title Char"/>
    <w:basedOn w:val="a0"/>
    <w:uiPriority w:val="10"/>
    <w:rsid w:val="004B5A1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Balloon Text"/>
    <w:basedOn w:val="a"/>
    <w:link w:val="ae"/>
    <w:uiPriority w:val="99"/>
    <w:rsid w:val="004B5A1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4B5A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a0"/>
    <w:uiPriority w:val="99"/>
    <w:semiHidden/>
    <w:rsid w:val="004B5A13"/>
    <w:rPr>
      <w:sz w:val="0"/>
      <w:szCs w:val="0"/>
    </w:rPr>
  </w:style>
  <w:style w:type="character" w:styleId="af">
    <w:name w:val="annotation reference"/>
    <w:basedOn w:val="a0"/>
    <w:uiPriority w:val="99"/>
    <w:rsid w:val="004B5A13"/>
    <w:rPr>
      <w:sz w:val="16"/>
    </w:rPr>
  </w:style>
  <w:style w:type="paragraph" w:styleId="af0">
    <w:name w:val="annotation text"/>
    <w:basedOn w:val="a"/>
    <w:link w:val="af1"/>
    <w:uiPriority w:val="99"/>
    <w:rsid w:val="004B5A1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4B5A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a0"/>
    <w:uiPriority w:val="99"/>
    <w:semiHidden/>
    <w:rsid w:val="004B5A1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rsid w:val="004B5A1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4B5A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mmentSubjectChar">
    <w:name w:val="Comment Subject Char"/>
    <w:basedOn w:val="af1"/>
    <w:uiPriority w:val="99"/>
    <w:semiHidden/>
    <w:rsid w:val="004B5A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4B5A1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4B5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4B5A1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4B5A1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1"/>
    <w:uiPriority w:val="59"/>
    <w:rsid w:val="004B5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Revision"/>
    <w:hidden/>
    <w:uiPriority w:val="99"/>
    <w:semiHidden/>
    <w:rsid w:val="004B5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List Paragraph"/>
    <w:basedOn w:val="a"/>
    <w:qFormat/>
    <w:rsid w:val="004B5A13"/>
    <w:pPr>
      <w:ind w:left="7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0">
    <w:name w:val="Body Text Indent 2"/>
    <w:basedOn w:val="a"/>
    <w:link w:val="21"/>
    <w:rsid w:val="002F4EA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2F4E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Plain Text"/>
    <w:basedOn w:val="a"/>
    <w:link w:val="afc"/>
    <w:unhideWhenUsed/>
    <w:rsid w:val="00CF6296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basedOn w:val="a0"/>
    <w:link w:val="afb"/>
    <w:rsid w:val="00CF629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 Spacing"/>
    <w:qFormat/>
    <w:rsid w:val="00CF6296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12">
    <w:name w:val="Заголовок №1_"/>
    <w:link w:val="110"/>
    <w:locked/>
    <w:rsid w:val="00CF6296"/>
    <w:rPr>
      <w:b/>
      <w:bCs/>
      <w:sz w:val="42"/>
      <w:szCs w:val="42"/>
      <w:shd w:val="clear" w:color="auto" w:fill="FFFFFF"/>
    </w:rPr>
  </w:style>
  <w:style w:type="paragraph" w:customStyle="1" w:styleId="110">
    <w:name w:val="Заголовок №11"/>
    <w:basedOn w:val="a"/>
    <w:link w:val="12"/>
    <w:rsid w:val="00CF6296"/>
    <w:pPr>
      <w:widowControl w:val="0"/>
      <w:shd w:val="clear" w:color="auto" w:fill="FFFFFF"/>
      <w:spacing w:line="854" w:lineRule="exact"/>
      <w:outlineLvl w:val="0"/>
    </w:pPr>
    <w:rPr>
      <w:rFonts w:asciiTheme="minorHAnsi" w:eastAsiaTheme="minorHAnsi" w:hAnsiTheme="minorHAnsi" w:cstheme="minorBidi"/>
      <w:b/>
      <w:bCs/>
      <w:sz w:val="42"/>
      <w:szCs w:val="42"/>
      <w:lang w:eastAsia="en-US"/>
    </w:rPr>
  </w:style>
  <w:style w:type="character" w:customStyle="1" w:styleId="22">
    <w:name w:val="Основной текст (2)_"/>
    <w:link w:val="210"/>
    <w:locked/>
    <w:rsid w:val="00CF6296"/>
    <w:rPr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CF6296"/>
    <w:pPr>
      <w:widowControl w:val="0"/>
      <w:shd w:val="clear" w:color="auto" w:fill="FFFFFF"/>
      <w:spacing w:after="840" w:line="240" w:lineRule="atLeas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5">
    <w:name w:val="Основной текст (5)_"/>
    <w:link w:val="50"/>
    <w:locked/>
    <w:rsid w:val="00CF6296"/>
    <w:rPr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F6296"/>
    <w:pPr>
      <w:widowControl w:val="0"/>
      <w:shd w:val="clear" w:color="auto" w:fill="FFFFFF"/>
      <w:spacing w:before="240" w:after="360" w:line="240" w:lineRule="atLeas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3">
    <w:name w:val="Заголовок №3_"/>
    <w:link w:val="30"/>
    <w:locked/>
    <w:rsid w:val="00CF6296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CF6296"/>
    <w:pPr>
      <w:widowControl w:val="0"/>
      <w:shd w:val="clear" w:color="auto" w:fill="FFFFFF"/>
      <w:spacing w:after="360" w:line="240" w:lineRule="atLeast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23">
    <w:name w:val="Заголовок №2_"/>
    <w:link w:val="24"/>
    <w:locked/>
    <w:rsid w:val="00CF6296"/>
    <w:rPr>
      <w:b/>
      <w:bCs/>
      <w:sz w:val="34"/>
      <w:szCs w:val="34"/>
      <w:shd w:val="clear" w:color="auto" w:fill="FFFFFF"/>
    </w:rPr>
  </w:style>
  <w:style w:type="paragraph" w:customStyle="1" w:styleId="24">
    <w:name w:val="Заголовок №2"/>
    <w:basedOn w:val="a"/>
    <w:link w:val="23"/>
    <w:rsid w:val="00CF6296"/>
    <w:pPr>
      <w:widowControl w:val="0"/>
      <w:shd w:val="clear" w:color="auto" w:fill="FFFFFF"/>
      <w:spacing w:before="360" w:after="360" w:line="240" w:lineRule="atLeas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character" w:customStyle="1" w:styleId="4">
    <w:name w:val="Заголовок №4_"/>
    <w:link w:val="40"/>
    <w:locked/>
    <w:rsid w:val="00CF6296"/>
    <w:rPr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CF6296"/>
    <w:pPr>
      <w:widowControl w:val="0"/>
      <w:shd w:val="clear" w:color="auto" w:fill="FFFFFF"/>
      <w:spacing w:before="240" w:after="300" w:line="240" w:lineRule="atLeast"/>
      <w:jc w:val="both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3">
    <w:name w:val="Без интервала1"/>
    <w:uiPriority w:val="99"/>
    <w:rsid w:val="00CF629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25">
    <w:name w:val="Основной текст (2)"/>
    <w:basedOn w:val="22"/>
    <w:rsid w:val="00CF6296"/>
    <w:rPr>
      <w:b/>
      <w:bCs/>
      <w:sz w:val="23"/>
      <w:szCs w:val="23"/>
      <w:shd w:val="clear" w:color="auto" w:fill="FFFFFF"/>
    </w:rPr>
  </w:style>
  <w:style w:type="character" w:customStyle="1" w:styleId="11pt">
    <w:name w:val="Основной текст + 11 pt"/>
    <w:rsid w:val="00CF6296"/>
    <w:rPr>
      <w:sz w:val="22"/>
      <w:szCs w:val="22"/>
      <w:lang w:bidi="ar-SA"/>
    </w:rPr>
  </w:style>
  <w:style w:type="character" w:customStyle="1" w:styleId="211pt">
    <w:name w:val="Основной текст (2) + 11 pt"/>
    <w:rsid w:val="00CF6296"/>
    <w:rPr>
      <w:b/>
      <w:bCs/>
      <w:sz w:val="22"/>
      <w:szCs w:val="22"/>
      <w:lang w:bidi="ar-SA"/>
    </w:rPr>
  </w:style>
  <w:style w:type="character" w:customStyle="1" w:styleId="11pt1">
    <w:name w:val="Основной текст + 11 pt1"/>
    <w:aliases w:val="Полужирный3"/>
    <w:rsid w:val="00CF6296"/>
    <w:rPr>
      <w:rFonts w:ascii="Times New Roman" w:hAnsi="Times New Roman" w:cs="Times New Roman" w:hint="default"/>
      <w:b/>
      <w:bCs/>
      <w:strike w:val="0"/>
      <w:dstrike w:val="0"/>
      <w:sz w:val="22"/>
      <w:szCs w:val="22"/>
      <w:u w:val="none"/>
      <w:effect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9</Pages>
  <Words>2347</Words>
  <Characters>13379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Ліщенюк Олена Евгенівна</dc:creator>
  <cp:keywords/>
  <dc:description/>
  <cp:lastModifiedBy>Яцко Іван Васильович</cp:lastModifiedBy>
  <cp:revision>33</cp:revision>
  <dcterms:created xsi:type="dcterms:W3CDTF">2020-11-09T12:20:00Z</dcterms:created>
  <dcterms:modified xsi:type="dcterms:W3CDTF">2020-11-27T12:41:00Z</dcterms:modified>
</cp:coreProperties>
</file>