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D95AA9">
        <w:rPr>
          <w:bCs/>
          <w:lang w:val="uk-UA"/>
        </w:rPr>
        <w:t>136</w:t>
      </w:r>
      <w:r w:rsidR="002D2AED">
        <w:rPr>
          <w:bCs/>
          <w:lang w:val="uk-UA"/>
        </w:rPr>
        <w:t>/1</w:t>
      </w:r>
      <w:r w:rsidR="00F476B1" w:rsidRPr="00B52709">
        <w:rPr>
          <w:bCs/>
        </w:rPr>
        <w:t xml:space="preserve"> </w:t>
      </w:r>
      <w:r>
        <w:rPr>
          <w:bCs/>
          <w:lang w:val="uk-UA"/>
        </w:rPr>
        <w:t>від</w:t>
      </w:r>
      <w:r w:rsidR="00567602">
        <w:rPr>
          <w:bCs/>
          <w:lang w:val="uk-UA"/>
        </w:rPr>
        <w:t xml:space="preserve"> </w:t>
      </w:r>
      <w:r w:rsidR="00A76FEB">
        <w:rPr>
          <w:bCs/>
          <w:lang w:val="uk-UA"/>
        </w:rPr>
        <w:t>17</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w:t>
      </w:r>
      <w:proofErr w:type="spellStart"/>
      <w:r w:rsidR="00DE7462">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93347C" w:rsidRPr="0093347C">
        <w:rPr>
          <w:b/>
          <w:color w:val="0000FF"/>
          <w:sz w:val="36"/>
          <w:szCs w:val="36"/>
          <w:lang w:val="uk-UA"/>
        </w:rPr>
        <w:t xml:space="preserve">Розроблення </w:t>
      </w:r>
      <w:proofErr w:type="spellStart"/>
      <w:r w:rsidR="0093347C" w:rsidRPr="0093347C">
        <w:rPr>
          <w:b/>
          <w:color w:val="0000FF"/>
          <w:sz w:val="36"/>
          <w:szCs w:val="36"/>
          <w:lang w:val="uk-UA"/>
        </w:rPr>
        <w:t>проєктної</w:t>
      </w:r>
      <w:proofErr w:type="spellEnd"/>
      <w:r w:rsidR="0093347C" w:rsidRPr="0093347C">
        <w:rPr>
          <w:b/>
          <w:color w:val="0000FF"/>
          <w:sz w:val="36"/>
          <w:szCs w:val="36"/>
          <w:lang w:val="uk-UA"/>
        </w:rPr>
        <w:t xml:space="preserve"> документації «Технічне переоснащення ПЛ-0,38 кВ Л-1, Л-2, Л-3 по вул. Шевченка, вул. </w:t>
      </w:r>
      <w:proofErr w:type="spellStart"/>
      <w:r w:rsidR="0093347C" w:rsidRPr="0093347C">
        <w:rPr>
          <w:b/>
          <w:color w:val="0000FF"/>
          <w:sz w:val="36"/>
          <w:szCs w:val="36"/>
          <w:lang w:val="uk-UA"/>
        </w:rPr>
        <w:t>Конева</w:t>
      </w:r>
      <w:proofErr w:type="spellEnd"/>
      <w:r w:rsidR="0093347C" w:rsidRPr="0093347C">
        <w:rPr>
          <w:b/>
          <w:color w:val="0000FF"/>
          <w:sz w:val="36"/>
          <w:szCs w:val="36"/>
          <w:lang w:val="uk-UA"/>
        </w:rPr>
        <w:t xml:space="preserve">, вул. Гагаріна, вул. Лесі Українки, вул. Солов’їна, вул. Мічуріна, вул. </w:t>
      </w:r>
      <w:proofErr w:type="spellStart"/>
      <w:r w:rsidR="0093347C" w:rsidRPr="0093347C">
        <w:rPr>
          <w:b/>
          <w:color w:val="0000FF"/>
          <w:sz w:val="36"/>
          <w:szCs w:val="36"/>
          <w:lang w:val="uk-UA"/>
        </w:rPr>
        <w:t>Прибузька</w:t>
      </w:r>
      <w:proofErr w:type="spellEnd"/>
      <w:r w:rsidR="0093347C" w:rsidRPr="0093347C">
        <w:rPr>
          <w:b/>
          <w:color w:val="0000FF"/>
          <w:sz w:val="36"/>
          <w:szCs w:val="36"/>
          <w:lang w:val="uk-UA"/>
        </w:rPr>
        <w:t xml:space="preserve"> від КТП-30 с. </w:t>
      </w:r>
      <w:proofErr w:type="spellStart"/>
      <w:r w:rsidR="0093347C" w:rsidRPr="0093347C">
        <w:rPr>
          <w:b/>
          <w:color w:val="0000FF"/>
          <w:sz w:val="36"/>
          <w:szCs w:val="36"/>
          <w:lang w:val="uk-UA"/>
        </w:rPr>
        <w:t>Прибузьке</w:t>
      </w:r>
      <w:proofErr w:type="spellEnd"/>
      <w:r w:rsidR="0093347C" w:rsidRPr="0093347C">
        <w:rPr>
          <w:b/>
          <w:color w:val="0000FF"/>
          <w:sz w:val="36"/>
          <w:szCs w:val="36"/>
          <w:lang w:val="uk-UA"/>
        </w:rPr>
        <w:t xml:space="preserve"> Вінницького р-ну Вінницької області» (стадія Робочий </w:t>
      </w:r>
      <w:proofErr w:type="spellStart"/>
      <w:r w:rsidR="0093347C" w:rsidRPr="0093347C">
        <w:rPr>
          <w:b/>
          <w:color w:val="0000FF"/>
          <w:sz w:val="36"/>
          <w:szCs w:val="36"/>
          <w:lang w:val="uk-UA"/>
        </w:rPr>
        <w:t>проєкт</w:t>
      </w:r>
      <w:proofErr w:type="spellEnd"/>
      <w:r w:rsidR="0093347C" w:rsidRPr="0093347C">
        <w:rPr>
          <w:b/>
          <w:color w:val="0000FF"/>
          <w:sz w:val="36"/>
          <w:szCs w:val="36"/>
          <w:lang w:val="uk-UA"/>
        </w:rPr>
        <w:t>)</w:t>
      </w:r>
      <w:r w:rsidR="00567602" w:rsidRPr="00567602">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567602" w:rsidRDefault="00E2323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23237">
        <w:rPr>
          <w:rFonts w:ascii="Times New Roman" w:hAnsi="Times New Roman" w:cs="Times New Roman"/>
          <w:b w:val="0"/>
          <w:color w:val="0000FF"/>
          <w:sz w:val="32"/>
          <w:szCs w:val="32"/>
          <w:lang w:val="uk-UA"/>
        </w:rPr>
        <w:t>п. І.2.1.1.1</w:t>
      </w:r>
      <w:r>
        <w:rPr>
          <w:rFonts w:ascii="Times New Roman" w:hAnsi="Times New Roman" w:cs="Times New Roman"/>
          <w:b w:val="0"/>
          <w:color w:val="0000FF"/>
          <w:sz w:val="32"/>
          <w:szCs w:val="32"/>
          <w:lang w:val="uk-UA"/>
        </w:rPr>
        <w:t>9</w:t>
      </w:r>
      <w:r w:rsidR="006B1E27" w:rsidRPr="00567602">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Default="00D45EDC" w:rsidP="00D45EDC">
      <w:pPr>
        <w:tabs>
          <w:tab w:val="left" w:pos="1700"/>
        </w:tabs>
        <w:jc w:val="center"/>
        <w:rPr>
          <w:sz w:val="28"/>
          <w:szCs w:val="28"/>
          <w:lang w:val="uk-UA"/>
        </w:rPr>
      </w:pPr>
    </w:p>
    <w:p w:rsidR="00567602" w:rsidRDefault="00567602" w:rsidP="00D45EDC">
      <w:pPr>
        <w:tabs>
          <w:tab w:val="left" w:pos="1700"/>
        </w:tabs>
        <w:jc w:val="center"/>
        <w:rPr>
          <w:sz w:val="28"/>
          <w:szCs w:val="28"/>
          <w:lang w:val="uk-UA"/>
        </w:rPr>
      </w:pPr>
    </w:p>
    <w:p w:rsidR="00567602" w:rsidRPr="001B01CD" w:rsidRDefault="00567602"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567602" w:rsidRPr="00567602" w:rsidRDefault="00567602" w:rsidP="00567602">
            <w:pPr>
              <w:pStyle w:val="a8"/>
              <w:tabs>
                <w:tab w:val="left" w:pos="0"/>
              </w:tabs>
              <w:spacing w:after="0"/>
              <w:ind w:left="0"/>
              <w:jc w:val="both"/>
              <w:rPr>
                <w:b/>
                <w:color w:val="0000FF"/>
                <w:lang w:val="uk-UA"/>
              </w:rPr>
            </w:pPr>
            <w:r w:rsidRPr="00567602">
              <w:rPr>
                <w:b/>
                <w:color w:val="0000FF"/>
                <w:lang w:val="uk-UA"/>
              </w:rPr>
              <w:t>Згідно ДСТУ Б Д.1.1-1:2013</w:t>
            </w:r>
            <w:r>
              <w:rPr>
                <w:b/>
                <w:color w:val="0000FF"/>
                <w:lang w:val="uk-UA"/>
              </w:rPr>
              <w:t xml:space="preserve"> </w:t>
            </w:r>
            <w:r w:rsidRPr="00567602">
              <w:rPr>
                <w:b/>
                <w:color w:val="0000FF"/>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r>
              <w:rPr>
                <w:b/>
                <w:color w:val="0000FF"/>
                <w:lang w:val="uk-UA"/>
              </w:rPr>
              <w:t xml:space="preserve"> </w:t>
            </w:r>
            <w:r w:rsidRPr="00567602">
              <w:rPr>
                <w:b/>
                <w:color w:val="0000FF"/>
                <w:lang w:val="uk-UA"/>
              </w:rPr>
              <w:t>(</w:t>
            </w:r>
            <w:r w:rsidR="0093347C" w:rsidRPr="0093347C">
              <w:rPr>
                <w:b/>
                <w:color w:val="0000FF"/>
                <w:lang w:val="uk-UA"/>
              </w:rPr>
              <w:t xml:space="preserve">Розроблення </w:t>
            </w:r>
            <w:proofErr w:type="spellStart"/>
            <w:r w:rsidR="0093347C" w:rsidRPr="0093347C">
              <w:rPr>
                <w:b/>
                <w:color w:val="0000FF"/>
                <w:lang w:val="uk-UA"/>
              </w:rPr>
              <w:t>проєктної</w:t>
            </w:r>
            <w:proofErr w:type="spellEnd"/>
            <w:r w:rsidR="0093347C" w:rsidRPr="0093347C">
              <w:rPr>
                <w:b/>
                <w:color w:val="0000FF"/>
                <w:lang w:val="uk-UA"/>
              </w:rPr>
              <w:t xml:space="preserve"> документації «Технічне переоснащення ПЛ-0,38 кВ Л-1, Л-2, Л-3 по вул. Шевченка, вул. </w:t>
            </w:r>
            <w:proofErr w:type="spellStart"/>
            <w:r w:rsidR="0093347C" w:rsidRPr="0093347C">
              <w:rPr>
                <w:b/>
                <w:color w:val="0000FF"/>
                <w:lang w:val="uk-UA"/>
              </w:rPr>
              <w:t>Конева</w:t>
            </w:r>
            <w:proofErr w:type="spellEnd"/>
            <w:r w:rsidR="0093347C" w:rsidRPr="0093347C">
              <w:rPr>
                <w:b/>
                <w:color w:val="0000FF"/>
                <w:lang w:val="uk-UA"/>
              </w:rPr>
              <w:t xml:space="preserve">, вул. Гагаріна, вул. Лесі Українки, вул. Солов’їна, вул. Мічуріна, вул. </w:t>
            </w:r>
            <w:proofErr w:type="spellStart"/>
            <w:r w:rsidR="0093347C" w:rsidRPr="0093347C">
              <w:rPr>
                <w:b/>
                <w:color w:val="0000FF"/>
                <w:lang w:val="uk-UA"/>
              </w:rPr>
              <w:t>Прибузька</w:t>
            </w:r>
            <w:proofErr w:type="spellEnd"/>
            <w:r w:rsidR="0093347C" w:rsidRPr="0093347C">
              <w:rPr>
                <w:b/>
                <w:color w:val="0000FF"/>
                <w:lang w:val="uk-UA"/>
              </w:rPr>
              <w:t xml:space="preserve"> від КТП-30 с. </w:t>
            </w:r>
            <w:proofErr w:type="spellStart"/>
            <w:r w:rsidR="0093347C" w:rsidRPr="0093347C">
              <w:rPr>
                <w:b/>
                <w:color w:val="0000FF"/>
                <w:lang w:val="uk-UA"/>
              </w:rPr>
              <w:t>Прибузьке</w:t>
            </w:r>
            <w:proofErr w:type="spellEnd"/>
            <w:r w:rsidR="0093347C" w:rsidRPr="0093347C">
              <w:rPr>
                <w:b/>
                <w:color w:val="0000FF"/>
                <w:lang w:val="uk-UA"/>
              </w:rPr>
              <w:t xml:space="preserve"> Вінницького р-ну Вінницької області» (стадія Робочий </w:t>
            </w:r>
            <w:proofErr w:type="spellStart"/>
            <w:r w:rsidR="0093347C" w:rsidRPr="0093347C">
              <w:rPr>
                <w:b/>
                <w:color w:val="0000FF"/>
                <w:lang w:val="uk-UA"/>
              </w:rPr>
              <w:t>проєкт</w:t>
            </w:r>
            <w:proofErr w:type="spellEnd"/>
            <w:r w:rsidR="0093347C" w:rsidRPr="0093347C">
              <w:rPr>
                <w:b/>
                <w:color w:val="0000FF"/>
                <w:lang w:val="uk-UA"/>
              </w:rPr>
              <w:t>)</w:t>
            </w:r>
            <w:r w:rsidRPr="00567602">
              <w:rPr>
                <w:b/>
                <w:color w:val="0000FF"/>
                <w:lang w:val="uk-UA"/>
              </w:rPr>
              <w:t>)</w:t>
            </w:r>
          </w:p>
          <w:p w:rsidR="00567602" w:rsidRPr="00567602" w:rsidRDefault="00567602" w:rsidP="00567602">
            <w:pPr>
              <w:pStyle w:val="Bodytext30"/>
              <w:shd w:val="clear" w:color="auto" w:fill="auto"/>
              <w:spacing w:before="0" w:after="0" w:line="240" w:lineRule="auto"/>
              <w:rPr>
                <w:rFonts w:ascii="Times New Roman" w:hAnsi="Times New Roman" w:cs="Times New Roman"/>
                <w:b w:val="0"/>
                <w:color w:val="0000FF"/>
                <w:sz w:val="24"/>
                <w:szCs w:val="24"/>
                <w:lang w:val="uk-UA"/>
              </w:rPr>
            </w:pPr>
            <w:r w:rsidRPr="00567602">
              <w:rPr>
                <w:rFonts w:ascii="Times New Roman" w:hAnsi="Times New Roman" w:cs="Times New Roman"/>
                <w:b w:val="0"/>
                <w:color w:val="0000FF"/>
                <w:sz w:val="24"/>
                <w:szCs w:val="24"/>
                <w:lang w:val="uk-UA" w:eastAsia="he-IL" w:bidi="he-IL"/>
              </w:rPr>
              <w:t>(</w:t>
            </w:r>
            <w:r w:rsidRPr="00567602">
              <w:rPr>
                <w:rFonts w:ascii="Times New Roman" w:hAnsi="Times New Roman" w:cs="Times New Roman"/>
                <w:b w:val="0"/>
                <w:color w:val="0000FF"/>
                <w:sz w:val="24"/>
                <w:szCs w:val="24"/>
                <w:lang w:val="uk-UA"/>
              </w:rPr>
              <w:t>Інвестиційна програма АТ «ВІННИЦЯОБЛЕНЕРГО» 2021 р.,</w:t>
            </w:r>
            <w:r w:rsidR="00E23237">
              <w:rPr>
                <w:b w:val="0"/>
                <w:color w:val="0000FF"/>
                <w:sz w:val="32"/>
                <w:szCs w:val="32"/>
                <w:lang w:val="uk-UA"/>
              </w:rPr>
              <w:t xml:space="preserve"> </w:t>
            </w:r>
            <w:r w:rsidR="00E23237" w:rsidRPr="00E23237">
              <w:rPr>
                <w:rFonts w:ascii="Times New Roman" w:hAnsi="Times New Roman" w:cs="Times New Roman"/>
                <w:b w:val="0"/>
                <w:color w:val="0000FF"/>
                <w:sz w:val="24"/>
                <w:szCs w:val="24"/>
                <w:lang w:val="uk-UA"/>
              </w:rPr>
              <w:t>п. І.2.1.1.1</w:t>
            </w:r>
            <w:r w:rsidR="00E23237">
              <w:rPr>
                <w:rFonts w:ascii="Times New Roman" w:hAnsi="Times New Roman" w:cs="Times New Roman"/>
                <w:b w:val="0"/>
                <w:color w:val="0000FF"/>
                <w:sz w:val="24"/>
                <w:szCs w:val="24"/>
                <w:lang w:val="uk-UA"/>
              </w:rPr>
              <w:t>9</w:t>
            </w:r>
            <w:r w:rsidRPr="0056760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567602">
            <w:pPr>
              <w:rPr>
                <w:b/>
                <w:lang w:val="uk-UA"/>
              </w:rPr>
            </w:pPr>
            <w:r>
              <w:rPr>
                <w:b/>
                <w:color w:val="0000FF"/>
                <w:lang w:val="uk-UA" w:bidi="he-IL"/>
              </w:rPr>
              <w:t xml:space="preserve">1 робота, </w:t>
            </w:r>
            <w:r w:rsidR="0093347C" w:rsidRPr="0093347C">
              <w:rPr>
                <w:b/>
                <w:color w:val="0000FF"/>
                <w:lang w:val="uk-UA"/>
              </w:rPr>
              <w:t xml:space="preserve">с. </w:t>
            </w:r>
            <w:proofErr w:type="spellStart"/>
            <w:r w:rsidR="0093347C" w:rsidRPr="0093347C">
              <w:rPr>
                <w:b/>
                <w:color w:val="0000FF"/>
                <w:lang w:val="uk-UA"/>
              </w:rPr>
              <w:t>Прибузьке</w:t>
            </w:r>
            <w:proofErr w:type="spellEnd"/>
            <w:r w:rsidR="0093347C" w:rsidRPr="0093347C">
              <w:rPr>
                <w:b/>
                <w:color w:val="0000FF"/>
                <w:lang w:val="uk-UA"/>
              </w:rPr>
              <w:t xml:space="preserve"> Вінницького р-ну Вінницької області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93347C" w:rsidP="0093347C">
            <w:pPr>
              <w:jc w:val="both"/>
              <w:rPr>
                <w:b/>
                <w:sz w:val="23"/>
                <w:szCs w:val="23"/>
                <w:lang w:val="uk-UA"/>
              </w:rPr>
            </w:pPr>
            <w:r>
              <w:rPr>
                <w:b/>
                <w:bCs/>
                <w:color w:val="0000FF"/>
                <w:lang w:val="uk-UA"/>
              </w:rPr>
              <w:t>285</w:t>
            </w:r>
            <w:r w:rsidR="00375A0E" w:rsidRPr="00375A0E">
              <w:rPr>
                <w:b/>
                <w:bCs/>
                <w:color w:val="0000FF"/>
                <w:lang w:val="uk-UA"/>
              </w:rPr>
              <w:t xml:space="preserve"> </w:t>
            </w:r>
            <w:r>
              <w:rPr>
                <w:b/>
                <w:bCs/>
                <w:color w:val="0000FF"/>
                <w:lang w:val="uk-UA"/>
              </w:rPr>
              <w:t>742</w:t>
            </w:r>
            <w:r w:rsidR="00375A0E" w:rsidRPr="00375A0E">
              <w:rPr>
                <w:b/>
                <w:bCs/>
                <w:color w:val="0000FF"/>
                <w:lang w:val="uk-UA"/>
              </w:rPr>
              <w:t>,0</w:t>
            </w:r>
            <w:r w:rsidR="00375A0E" w:rsidRPr="00375A0E">
              <w:rPr>
                <w:b/>
                <w:bCs/>
                <w:color w:val="0000FF"/>
              </w:rPr>
              <w:t>0</w:t>
            </w:r>
            <w:r w:rsidR="00375A0E">
              <w:rPr>
                <w:b/>
                <w:bCs/>
                <w:color w:val="0000FF"/>
                <w:lang w:val="uk-UA"/>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A76FEB">
        <w:trPr>
          <w:trHeight w:val="37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B2AC5" w:rsidRDefault="00225A67" w:rsidP="00225A67">
            <w:pPr>
              <w:spacing w:after="150"/>
              <w:rPr>
                <w:color w:val="FF0000"/>
                <w:lang w:val="uk-UA"/>
              </w:rPr>
            </w:pPr>
            <w:r>
              <w:rPr>
                <w:rStyle w:val="rvts0"/>
                <w:b/>
                <w:color w:val="0000FF"/>
                <w:lang w:val="uk-UA"/>
              </w:rPr>
              <w:t>05</w:t>
            </w:r>
            <w:r w:rsidR="002D2AED">
              <w:rPr>
                <w:rStyle w:val="rvts0"/>
                <w:b/>
                <w:color w:val="0000FF"/>
                <w:lang w:val="uk-UA"/>
              </w:rPr>
              <w:t>.</w:t>
            </w:r>
            <w:r w:rsidR="00262575">
              <w:rPr>
                <w:rStyle w:val="rvts0"/>
                <w:b/>
                <w:color w:val="0000FF"/>
                <w:lang w:val="en-US"/>
              </w:rPr>
              <w:t>0</w:t>
            </w:r>
            <w:r>
              <w:rPr>
                <w:rStyle w:val="rvts0"/>
                <w:b/>
                <w:color w:val="0000FF"/>
                <w:lang w:val="uk-UA"/>
              </w:rPr>
              <w:t>7</w:t>
            </w:r>
            <w:bookmarkStart w:id="0" w:name="_GoBack"/>
            <w:bookmarkEnd w:id="0"/>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lastRenderedPageBreak/>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93347C">
              <w:rPr>
                <w:rStyle w:val="rvts0"/>
                <w:rFonts w:ascii="Times New Roman" w:hAnsi="Times New Roman"/>
                <w:b/>
                <w:color w:val="0000FF"/>
                <w:sz w:val="24"/>
                <w:szCs w:val="24"/>
                <w:lang w:val="uk-UA" w:eastAsia="ru-RU"/>
              </w:rPr>
              <w:t>1428</w:t>
            </w:r>
            <w:r w:rsidR="00342551" w:rsidRPr="00D55C84">
              <w:rPr>
                <w:rStyle w:val="rvts0"/>
                <w:rFonts w:ascii="Times New Roman" w:hAnsi="Times New Roman"/>
                <w:b/>
                <w:color w:val="0000FF"/>
                <w:sz w:val="24"/>
                <w:szCs w:val="24"/>
                <w:lang w:val="uk-UA" w:eastAsia="ru-RU"/>
              </w:rPr>
              <w:t>,</w:t>
            </w:r>
            <w:r w:rsidR="0093347C">
              <w:rPr>
                <w:rStyle w:val="rvts0"/>
                <w:rFonts w:ascii="Times New Roman" w:hAnsi="Times New Roman"/>
                <w:b/>
                <w:color w:val="0000FF"/>
                <w:sz w:val="24"/>
                <w:szCs w:val="24"/>
                <w:lang w:val="uk-UA" w:eastAsia="ru-RU"/>
              </w:rPr>
              <w:t>71</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A76FEB" w:rsidRPr="00DE0654" w:rsidRDefault="00A76FEB" w:rsidP="00A76FEB">
            <w:pPr>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A76FEB" w:rsidRPr="00DE0654" w:rsidRDefault="00A76FEB" w:rsidP="00A76FEB">
            <w:pPr>
              <w:ind w:left="17"/>
              <w:jc w:val="both"/>
              <w:rPr>
                <w:lang w:val="uk-UA"/>
              </w:rPr>
            </w:pPr>
            <w:r w:rsidRPr="00DE0654">
              <w:rPr>
                <w:lang w:val="uk-UA"/>
              </w:rPr>
              <w:t>1. Пропозицію, складену в довільній формі;</w:t>
            </w:r>
          </w:p>
          <w:p w:rsidR="00A76FEB" w:rsidRPr="00DE0654" w:rsidRDefault="00A76FEB" w:rsidP="00A76FEB">
            <w:pPr>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proofErr w:type="gramStart"/>
            <w:r w:rsidRPr="00DE0654">
              <w:t>п</w:t>
            </w:r>
            <w:proofErr w:type="gramEnd"/>
            <w:r w:rsidRPr="00DE0654">
              <w:t>ідтверджують</w:t>
            </w:r>
            <w:proofErr w:type="spellEnd"/>
            <w:r w:rsidRPr="00DE0654">
              <w:t xml:space="preserve"> </w:t>
            </w:r>
            <w:proofErr w:type="spellStart"/>
            <w:r w:rsidRPr="00DE0654">
              <w:t>повноваження</w:t>
            </w:r>
            <w:proofErr w:type="spellEnd"/>
            <w:r w:rsidRPr="00DE0654">
              <w:t xml:space="preserve"> </w:t>
            </w:r>
            <w:proofErr w:type="spellStart"/>
            <w:r w:rsidRPr="00DE0654">
              <w:lastRenderedPageBreak/>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rPr>
                <w:lang w:val="uk-UA"/>
              </w:rPr>
              <w:t>;</w:t>
            </w:r>
          </w:p>
          <w:p w:rsidR="00A76FEB" w:rsidRPr="00DE0654" w:rsidRDefault="00A76FEB" w:rsidP="00A76FEB">
            <w:pPr>
              <w:ind w:left="17"/>
              <w:jc w:val="both"/>
              <w:rPr>
                <w:lang w:val="uk-UA"/>
              </w:rPr>
            </w:pPr>
            <w:r w:rsidRPr="00DE0654">
              <w:rPr>
                <w:lang w:val="uk-UA"/>
              </w:rPr>
              <w:t>3. Погоджені технічні вимоги до предмету закупівлі згідно Додатку №1 до оголошення;</w:t>
            </w:r>
          </w:p>
          <w:p w:rsidR="00A76FEB" w:rsidRPr="00DE0654" w:rsidRDefault="00A76FEB" w:rsidP="00A76FEB">
            <w:pPr>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A76FEB" w:rsidRPr="00DE0654" w:rsidRDefault="00A76FEB" w:rsidP="00A76FEB">
            <w:pPr>
              <w:ind w:left="17"/>
              <w:jc w:val="both"/>
              <w:rPr>
                <w:lang w:val="uk-UA"/>
              </w:rPr>
            </w:pPr>
            <w:r w:rsidRPr="00DE0654">
              <w:rPr>
                <w:lang w:val="uk-UA"/>
              </w:rPr>
              <w:t>5. Електронну банківську гарантію;</w:t>
            </w:r>
          </w:p>
          <w:p w:rsidR="00A76FEB" w:rsidRPr="00DE0654" w:rsidRDefault="00A76FEB" w:rsidP="00A76FEB">
            <w:pPr>
              <w:jc w:val="both"/>
              <w:rPr>
                <w:snapToGrid w:val="0"/>
                <w:lang w:val="uk-UA"/>
              </w:rPr>
            </w:pPr>
            <w:r w:rsidRPr="00DE0654">
              <w:rPr>
                <w:snapToGrid w:val="0"/>
                <w:lang w:val="uk-UA"/>
              </w:rPr>
              <w:t>6. Кваліфікаційні сертифікати відповідального</w:t>
            </w:r>
          </w:p>
          <w:p w:rsidR="00A76FEB" w:rsidRPr="00DE0654" w:rsidRDefault="00A76FEB" w:rsidP="00A76FEB">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A76FEB" w:rsidRPr="00DE0654" w:rsidRDefault="00A76FEB" w:rsidP="00A76FEB">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A76FEB" w:rsidRPr="00DE0654" w:rsidRDefault="00A76FEB" w:rsidP="00A76FEB">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A76FEB" w:rsidRPr="00DE0654" w:rsidRDefault="00A76FEB" w:rsidP="00A76FEB">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A76FEB" w:rsidRPr="00DE0654" w:rsidRDefault="00A76FEB" w:rsidP="00A76FEB">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A76FEB" w:rsidRPr="00DE0654" w:rsidRDefault="00A76FEB" w:rsidP="00A76FEB">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A76FEB" w:rsidRPr="00DE0654" w:rsidRDefault="00A76FEB" w:rsidP="00A76FEB">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A76FEB" w:rsidRPr="00DE0654" w:rsidRDefault="00A76FEB" w:rsidP="00A76FEB">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A76FEB" w:rsidRPr="00DE0654" w:rsidRDefault="00A76FEB" w:rsidP="00A76FEB">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Всі визначені оголошенням про проведення спрощеної закупі</w:t>
            </w:r>
            <w:proofErr w:type="gramStart"/>
            <w:r w:rsidRPr="00DE0654">
              <w:rPr>
                <w:lang w:val="uk-UA"/>
              </w:rPr>
              <w:t>вл</w:t>
            </w:r>
            <w:proofErr w:type="gramEnd"/>
            <w:r w:rsidRPr="00DE0654">
              <w:rPr>
                <w:lang w:val="uk-UA"/>
              </w:rPr>
              <w:t xml:space="preserve">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proofErr w:type="gramStart"/>
            <w:r w:rsidRPr="00DE0654">
              <w:lastRenderedPageBreak/>
              <w:t>п</w:t>
            </w:r>
            <w:proofErr w:type="gramEnd"/>
            <w:r w:rsidRPr="00DE0654">
              <w:t>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A76FEB" w:rsidRPr="00DE0654" w:rsidRDefault="00A76FEB" w:rsidP="00A76FEB">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A76FEB" w:rsidP="00A76FEB">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w:t>
            </w:r>
            <w:proofErr w:type="gramStart"/>
            <w:r w:rsidRPr="00DE0654">
              <w:t>р</w:t>
            </w:r>
            <w:proofErr w:type="spellEnd"/>
            <w:proofErr w:type="gram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lastRenderedPageBreak/>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0A0553" w:rsidRPr="000A0553" w:rsidRDefault="00C55351" w:rsidP="000A0553">
      <w:pPr>
        <w:rPr>
          <w:b/>
          <w:lang w:val="uk-UA"/>
        </w:rPr>
      </w:pPr>
      <w:r>
        <w:rPr>
          <w:b/>
          <w:color w:val="000000"/>
          <w:lang w:val="uk-UA"/>
        </w:rPr>
        <w:t xml:space="preserve">                          </w:t>
      </w:r>
      <w:r w:rsidR="000A0553" w:rsidRPr="00567602">
        <w:rPr>
          <w:b/>
          <w:color w:val="000000"/>
          <w:lang w:val="uk-UA"/>
        </w:rPr>
        <w:t xml:space="preserve">                               </w:t>
      </w:r>
      <w:r w:rsidR="000A0553">
        <w:rPr>
          <w:b/>
          <w:lang w:val="uk-UA"/>
        </w:rPr>
        <w:t>ТЕХНІЧНЕ    ЗАВДАННЯ</w:t>
      </w:r>
    </w:p>
    <w:p w:rsidR="000A0553" w:rsidRDefault="000A0553" w:rsidP="000A0553">
      <w:pPr>
        <w:ind w:firstLine="900"/>
        <w:jc w:val="center"/>
        <w:rPr>
          <w:b/>
          <w:lang w:val="uk-UA"/>
        </w:rPr>
      </w:pPr>
    </w:p>
    <w:p w:rsidR="0093347C" w:rsidRPr="00C1551B" w:rsidRDefault="0093347C" w:rsidP="0093347C">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B2518A">
        <w:rPr>
          <w:b/>
          <w:lang w:val="uk-UA"/>
        </w:rPr>
        <w:t>«Технічне переоснащення ПЛ-0,38 кВ Л-1,</w:t>
      </w:r>
      <w:r>
        <w:rPr>
          <w:b/>
          <w:lang w:val="uk-UA"/>
        </w:rPr>
        <w:t xml:space="preserve"> </w:t>
      </w:r>
      <w:r w:rsidRPr="00B2518A">
        <w:rPr>
          <w:b/>
          <w:lang w:val="uk-UA"/>
        </w:rPr>
        <w:t>Л-2,</w:t>
      </w:r>
      <w:r>
        <w:rPr>
          <w:b/>
          <w:lang w:val="uk-UA"/>
        </w:rPr>
        <w:t xml:space="preserve"> </w:t>
      </w:r>
      <w:r w:rsidRPr="00B2518A">
        <w:rPr>
          <w:b/>
          <w:lang w:val="uk-UA"/>
        </w:rPr>
        <w:t xml:space="preserve">Л-3 по вул. Шевченка, вул. </w:t>
      </w:r>
      <w:proofErr w:type="spellStart"/>
      <w:r w:rsidRPr="00B2518A">
        <w:rPr>
          <w:b/>
          <w:lang w:val="uk-UA"/>
        </w:rPr>
        <w:t>Конева</w:t>
      </w:r>
      <w:proofErr w:type="spellEnd"/>
      <w:r w:rsidRPr="00B2518A">
        <w:rPr>
          <w:b/>
          <w:lang w:val="uk-UA"/>
        </w:rPr>
        <w:t xml:space="preserve">, вул. Гагаріна, вул. Лесі Українки, вул. Солов’їна, вул. Мічуріна, вул. </w:t>
      </w:r>
      <w:proofErr w:type="spellStart"/>
      <w:r w:rsidRPr="00B2518A">
        <w:rPr>
          <w:b/>
          <w:lang w:val="uk-UA"/>
        </w:rPr>
        <w:t>Прибузька</w:t>
      </w:r>
      <w:proofErr w:type="spellEnd"/>
      <w:r w:rsidRPr="00B2518A">
        <w:rPr>
          <w:b/>
          <w:lang w:val="uk-UA"/>
        </w:rPr>
        <w:t xml:space="preserve"> від КТП-30 с. </w:t>
      </w:r>
      <w:proofErr w:type="spellStart"/>
      <w:r w:rsidRPr="00B2518A">
        <w:rPr>
          <w:b/>
          <w:lang w:val="uk-UA"/>
        </w:rPr>
        <w:t>Прибузьке</w:t>
      </w:r>
      <w:proofErr w:type="spellEnd"/>
      <w:r w:rsidRPr="00B2518A">
        <w:rPr>
          <w:b/>
          <w:lang w:val="uk-UA"/>
        </w:rPr>
        <w:t xml:space="preserve"> Вінницького р-ну Вінницької області»</w:t>
      </w:r>
      <w:r>
        <w:rPr>
          <w:b/>
          <w:lang w:val="uk-UA"/>
        </w:rPr>
        <w:t xml:space="preserve"> (стадія Робочий </w:t>
      </w:r>
      <w:proofErr w:type="spellStart"/>
      <w:r>
        <w:rPr>
          <w:b/>
          <w:lang w:val="uk-UA"/>
        </w:rPr>
        <w:t>проєкт</w:t>
      </w:r>
      <w:proofErr w:type="spellEnd"/>
      <w:r>
        <w:rPr>
          <w:b/>
          <w:lang w:val="uk-UA"/>
        </w:rPr>
        <w:t>)</w:t>
      </w:r>
    </w:p>
    <w:p w:rsidR="0093347C" w:rsidRPr="00696921" w:rsidRDefault="0093347C" w:rsidP="0093347C">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6460"/>
        <w:gridCol w:w="1418"/>
        <w:gridCol w:w="1275"/>
      </w:tblGrid>
      <w:tr w:rsidR="0093347C" w:rsidRPr="00316896" w:rsidTr="00CE4828">
        <w:trPr>
          <w:trHeight w:val="556"/>
        </w:trPr>
        <w:tc>
          <w:tcPr>
            <w:tcW w:w="594" w:type="dxa"/>
          </w:tcPr>
          <w:p w:rsidR="0093347C" w:rsidRPr="00316896" w:rsidRDefault="0093347C" w:rsidP="00CE4828">
            <w:pPr>
              <w:rPr>
                <w:lang w:val="uk-UA" w:eastAsia="en-US"/>
              </w:rPr>
            </w:pPr>
            <w:r w:rsidRPr="00316896">
              <w:rPr>
                <w:lang w:val="uk-UA" w:eastAsia="en-US"/>
              </w:rPr>
              <w:t>№ п/</w:t>
            </w:r>
            <w:proofErr w:type="spellStart"/>
            <w:r w:rsidRPr="00316896">
              <w:rPr>
                <w:lang w:val="uk-UA" w:eastAsia="en-US"/>
              </w:rPr>
              <w:t>п</w:t>
            </w:r>
            <w:proofErr w:type="spellEnd"/>
          </w:p>
        </w:tc>
        <w:tc>
          <w:tcPr>
            <w:tcW w:w="6460" w:type="dxa"/>
          </w:tcPr>
          <w:p w:rsidR="0093347C" w:rsidRPr="00316896" w:rsidRDefault="0093347C" w:rsidP="00CE4828">
            <w:pPr>
              <w:rPr>
                <w:lang w:val="uk-UA" w:eastAsia="en-US"/>
              </w:rPr>
            </w:pPr>
          </w:p>
          <w:p w:rsidR="0093347C" w:rsidRPr="00316896" w:rsidRDefault="0093347C" w:rsidP="00CE4828">
            <w:pPr>
              <w:jc w:val="center"/>
              <w:rPr>
                <w:lang w:val="uk-UA" w:eastAsia="en-US"/>
              </w:rPr>
            </w:pPr>
            <w:r>
              <w:rPr>
                <w:lang w:val="uk-UA" w:eastAsia="en-US"/>
              </w:rPr>
              <w:t>Перелік робіт</w:t>
            </w:r>
          </w:p>
        </w:tc>
        <w:tc>
          <w:tcPr>
            <w:tcW w:w="1418" w:type="dxa"/>
          </w:tcPr>
          <w:p w:rsidR="0093347C" w:rsidRPr="00316896" w:rsidRDefault="0093347C" w:rsidP="00CE4828">
            <w:pPr>
              <w:rPr>
                <w:lang w:val="uk-UA" w:eastAsia="en-US"/>
              </w:rPr>
            </w:pPr>
            <w:r w:rsidRPr="00316896">
              <w:rPr>
                <w:lang w:val="uk-UA" w:eastAsia="en-US"/>
              </w:rPr>
              <w:t>Од.</w:t>
            </w:r>
          </w:p>
          <w:p w:rsidR="0093347C" w:rsidRPr="00316896" w:rsidRDefault="0093347C" w:rsidP="00CE4828">
            <w:pPr>
              <w:rPr>
                <w:lang w:val="uk-UA" w:eastAsia="en-US"/>
              </w:rPr>
            </w:pPr>
            <w:r w:rsidRPr="00316896">
              <w:rPr>
                <w:lang w:val="uk-UA" w:eastAsia="en-US"/>
              </w:rPr>
              <w:t>виміру</w:t>
            </w:r>
          </w:p>
        </w:tc>
        <w:tc>
          <w:tcPr>
            <w:tcW w:w="1275" w:type="dxa"/>
          </w:tcPr>
          <w:p w:rsidR="0093347C" w:rsidRPr="00316896" w:rsidRDefault="0093347C" w:rsidP="00CE4828">
            <w:pPr>
              <w:rPr>
                <w:lang w:val="uk-UA" w:eastAsia="en-US"/>
              </w:rPr>
            </w:pPr>
            <w:r w:rsidRPr="00316896">
              <w:rPr>
                <w:lang w:val="uk-UA" w:eastAsia="en-US"/>
              </w:rPr>
              <w:t>Показник</w:t>
            </w:r>
          </w:p>
        </w:tc>
      </w:tr>
      <w:tr w:rsidR="0093347C" w:rsidRPr="005E6937" w:rsidTr="00CE4828">
        <w:trPr>
          <w:trHeight w:val="556"/>
        </w:trPr>
        <w:tc>
          <w:tcPr>
            <w:tcW w:w="594" w:type="dxa"/>
          </w:tcPr>
          <w:p w:rsidR="0093347C" w:rsidRPr="00316896" w:rsidRDefault="0093347C" w:rsidP="00CE4828">
            <w:pPr>
              <w:rPr>
                <w:lang w:val="uk-UA" w:eastAsia="en-US"/>
              </w:rPr>
            </w:pPr>
          </w:p>
        </w:tc>
        <w:tc>
          <w:tcPr>
            <w:tcW w:w="9153" w:type="dxa"/>
            <w:gridSpan w:val="3"/>
          </w:tcPr>
          <w:p w:rsidR="0093347C" w:rsidRPr="00316896" w:rsidRDefault="0093347C" w:rsidP="00CE4828">
            <w:pPr>
              <w:rPr>
                <w:b/>
                <w:lang w:val="uk-UA" w:eastAsia="en-US"/>
              </w:rPr>
            </w:pPr>
            <w:proofErr w:type="spellStart"/>
            <w:r>
              <w:rPr>
                <w:b/>
                <w:lang w:val="uk-UA" w:eastAsia="en-US"/>
              </w:rPr>
              <w:t>Проєктування</w:t>
            </w:r>
            <w:proofErr w:type="spellEnd"/>
            <w:r>
              <w:rPr>
                <w:b/>
                <w:lang w:val="uk-UA" w:eastAsia="en-US"/>
              </w:rPr>
              <w:t xml:space="preserve">. </w:t>
            </w:r>
            <w:r w:rsidRPr="005E6937">
              <w:rPr>
                <w:b/>
                <w:lang w:val="uk-UA" w:eastAsia="en-US"/>
              </w:rPr>
              <w:t>Технологічні рішення</w:t>
            </w:r>
            <w:r>
              <w:rPr>
                <w:b/>
                <w:lang w:val="uk-UA" w:eastAsia="en-US"/>
              </w:rPr>
              <w:t>.</w:t>
            </w:r>
          </w:p>
        </w:tc>
      </w:tr>
      <w:tr w:rsidR="0093347C" w:rsidRPr="00794678" w:rsidTr="00CE4828">
        <w:trPr>
          <w:trHeight w:val="356"/>
        </w:trPr>
        <w:tc>
          <w:tcPr>
            <w:tcW w:w="594" w:type="dxa"/>
          </w:tcPr>
          <w:p w:rsidR="0093347C" w:rsidRPr="00D27341" w:rsidRDefault="0093347C" w:rsidP="00CE4828">
            <w:pPr>
              <w:rPr>
                <w:lang w:val="uk-UA"/>
              </w:rPr>
            </w:pPr>
            <w:r w:rsidRPr="00D27341">
              <w:rPr>
                <w:lang w:val="uk-UA"/>
              </w:rPr>
              <w:t>1</w:t>
            </w:r>
          </w:p>
        </w:tc>
        <w:tc>
          <w:tcPr>
            <w:tcW w:w="6460" w:type="dxa"/>
          </w:tcPr>
          <w:p w:rsidR="0093347C" w:rsidRPr="00794678" w:rsidRDefault="0093347C" w:rsidP="00CE4828">
            <w:pPr>
              <w:rPr>
                <w:lang w:val="uk-UA"/>
              </w:rPr>
            </w:pPr>
            <w:r w:rsidRPr="00B2518A">
              <w:rPr>
                <w:lang w:val="uk-UA"/>
              </w:rPr>
              <w:t xml:space="preserve">Встановлення нової опори  ПЛ-10 кВ  Ф-112  ПС 110/10 кВ "Нова" в проміжку опор №243-242, прокладання ПЛ-10 кВ від </w:t>
            </w:r>
            <w:proofErr w:type="spellStart"/>
            <w:r w:rsidRPr="00B2518A">
              <w:rPr>
                <w:lang w:val="uk-UA"/>
              </w:rPr>
              <w:t>нововстановленої</w:t>
            </w:r>
            <w:proofErr w:type="spellEnd"/>
            <w:r w:rsidRPr="00B2518A">
              <w:rPr>
                <w:lang w:val="uk-UA"/>
              </w:rPr>
              <w:t xml:space="preserve"> опори до розвантажувальної ТП №1</w:t>
            </w:r>
          </w:p>
        </w:tc>
        <w:tc>
          <w:tcPr>
            <w:tcW w:w="1418" w:type="dxa"/>
          </w:tcPr>
          <w:p w:rsidR="0093347C" w:rsidRPr="005E26EB" w:rsidRDefault="0093347C" w:rsidP="00CE4828">
            <w:pPr>
              <w:rPr>
                <w:lang w:val="uk-UA"/>
              </w:rPr>
            </w:pPr>
            <w:r w:rsidRPr="005E6937">
              <w:rPr>
                <w:lang w:val="uk-UA"/>
              </w:rPr>
              <w:t>об`єкт</w:t>
            </w:r>
            <w:r w:rsidRPr="005E26EB">
              <w:rPr>
                <w:lang w:val="uk-UA"/>
              </w:rPr>
              <w:t xml:space="preserve"> </w:t>
            </w:r>
          </w:p>
        </w:tc>
        <w:tc>
          <w:tcPr>
            <w:tcW w:w="1275" w:type="dxa"/>
          </w:tcPr>
          <w:p w:rsidR="0093347C" w:rsidRPr="005E26EB" w:rsidRDefault="0093347C" w:rsidP="00CE4828">
            <w:pPr>
              <w:rPr>
                <w:lang w:val="uk-UA"/>
              </w:rPr>
            </w:pPr>
            <w:r>
              <w:rPr>
                <w:lang w:val="uk-UA"/>
              </w:rPr>
              <w:t>1</w:t>
            </w:r>
          </w:p>
        </w:tc>
      </w:tr>
      <w:tr w:rsidR="0093347C" w:rsidRPr="00794678" w:rsidTr="00CE4828">
        <w:trPr>
          <w:trHeight w:val="356"/>
        </w:trPr>
        <w:tc>
          <w:tcPr>
            <w:tcW w:w="594" w:type="dxa"/>
          </w:tcPr>
          <w:p w:rsidR="0093347C" w:rsidRPr="00D27341" w:rsidRDefault="0093347C" w:rsidP="00CE4828">
            <w:pPr>
              <w:rPr>
                <w:lang w:val="uk-UA"/>
              </w:rPr>
            </w:pPr>
            <w:r w:rsidRPr="00D27341">
              <w:rPr>
                <w:lang w:val="uk-UA"/>
              </w:rPr>
              <w:t>2</w:t>
            </w:r>
          </w:p>
        </w:tc>
        <w:tc>
          <w:tcPr>
            <w:tcW w:w="6460" w:type="dxa"/>
          </w:tcPr>
          <w:p w:rsidR="0093347C" w:rsidRPr="00794678" w:rsidRDefault="0093347C" w:rsidP="00CE4828">
            <w:pPr>
              <w:rPr>
                <w:lang w:val="uk-UA"/>
              </w:rPr>
            </w:pPr>
            <w:r w:rsidRPr="00B2518A">
              <w:rPr>
                <w:lang w:val="uk-UA"/>
              </w:rPr>
              <w:t xml:space="preserve">Вибір місця встановлення нової опори  ПЛ-10 кВ  Ф-112 ПС 110/10 кВ "Нова" в проміжку опор №243-242, вибір траси прокладання ПЛ-10 кВ від </w:t>
            </w:r>
            <w:proofErr w:type="spellStart"/>
            <w:r w:rsidRPr="00B2518A">
              <w:rPr>
                <w:lang w:val="uk-UA"/>
              </w:rPr>
              <w:t>нововстановленої</w:t>
            </w:r>
            <w:proofErr w:type="spellEnd"/>
            <w:r w:rsidRPr="00B2518A">
              <w:rPr>
                <w:lang w:val="uk-UA"/>
              </w:rPr>
              <w:t xml:space="preserve"> опори до розвантажувальної ТП №1</w:t>
            </w:r>
          </w:p>
        </w:tc>
        <w:tc>
          <w:tcPr>
            <w:tcW w:w="1418" w:type="dxa"/>
          </w:tcPr>
          <w:p w:rsidR="0093347C" w:rsidRPr="005E26EB" w:rsidRDefault="0093347C" w:rsidP="00CE4828">
            <w:pPr>
              <w:rPr>
                <w:lang w:val="uk-UA"/>
              </w:rPr>
            </w:pPr>
            <w:r w:rsidRPr="005E6937">
              <w:rPr>
                <w:lang w:val="uk-UA"/>
              </w:rPr>
              <w:t>об`єкт</w:t>
            </w:r>
            <w:r w:rsidRPr="005E26EB">
              <w:rPr>
                <w:lang w:val="uk-UA"/>
              </w:rPr>
              <w:t xml:space="preserve"> </w:t>
            </w:r>
          </w:p>
        </w:tc>
        <w:tc>
          <w:tcPr>
            <w:tcW w:w="1275" w:type="dxa"/>
          </w:tcPr>
          <w:p w:rsidR="0093347C" w:rsidRPr="005E26EB" w:rsidRDefault="0093347C" w:rsidP="00CE4828">
            <w:pPr>
              <w:rPr>
                <w:lang w:val="uk-UA"/>
              </w:rPr>
            </w:pPr>
            <w:r>
              <w:rPr>
                <w:lang w:val="uk-UA"/>
              </w:rPr>
              <w:t>1</w:t>
            </w:r>
          </w:p>
        </w:tc>
      </w:tr>
      <w:tr w:rsidR="0093347C" w:rsidRPr="00794678" w:rsidTr="00CE4828">
        <w:trPr>
          <w:trHeight w:val="291"/>
        </w:trPr>
        <w:tc>
          <w:tcPr>
            <w:tcW w:w="594" w:type="dxa"/>
          </w:tcPr>
          <w:p w:rsidR="0093347C" w:rsidRPr="00D27341" w:rsidRDefault="0093347C" w:rsidP="00CE4828">
            <w:pPr>
              <w:rPr>
                <w:lang w:val="uk-UA"/>
              </w:rPr>
            </w:pPr>
            <w:r w:rsidRPr="00D27341">
              <w:rPr>
                <w:lang w:val="uk-UA"/>
              </w:rPr>
              <w:t>3</w:t>
            </w:r>
          </w:p>
        </w:tc>
        <w:tc>
          <w:tcPr>
            <w:tcW w:w="6460" w:type="dxa"/>
          </w:tcPr>
          <w:p w:rsidR="0093347C" w:rsidRPr="00794678" w:rsidRDefault="0093347C" w:rsidP="00CE4828">
            <w:pPr>
              <w:rPr>
                <w:lang w:val="uk-UA"/>
              </w:rPr>
            </w:pPr>
            <w:r w:rsidRPr="00B2518A">
              <w:rPr>
                <w:lang w:val="uk-UA"/>
              </w:rPr>
              <w:t xml:space="preserve">Встановлення роз`єднувача 10 кВ та ОПН-10 кВ на </w:t>
            </w:r>
            <w:proofErr w:type="spellStart"/>
            <w:r w:rsidRPr="00B2518A">
              <w:rPr>
                <w:lang w:val="uk-UA"/>
              </w:rPr>
              <w:t>нововстановленій</w:t>
            </w:r>
            <w:proofErr w:type="spellEnd"/>
            <w:r w:rsidRPr="00B2518A">
              <w:rPr>
                <w:lang w:val="uk-UA"/>
              </w:rPr>
              <w:t xml:space="preserve"> опорі ПЛ-10 кВ  Ф-112  ПС 110/10 кВ "Нова" в проміжку опор №243-242</w:t>
            </w:r>
          </w:p>
        </w:tc>
        <w:tc>
          <w:tcPr>
            <w:tcW w:w="1418" w:type="dxa"/>
          </w:tcPr>
          <w:p w:rsidR="0093347C" w:rsidRPr="005E26EB" w:rsidRDefault="0093347C" w:rsidP="00CE4828">
            <w:pPr>
              <w:rPr>
                <w:lang w:val="uk-UA"/>
              </w:rPr>
            </w:pPr>
            <w:r>
              <w:rPr>
                <w:lang w:val="uk-UA"/>
              </w:rPr>
              <w:t>пункт</w:t>
            </w:r>
          </w:p>
        </w:tc>
        <w:tc>
          <w:tcPr>
            <w:tcW w:w="1275" w:type="dxa"/>
          </w:tcPr>
          <w:p w:rsidR="0093347C" w:rsidRPr="005E26EB" w:rsidRDefault="0093347C" w:rsidP="00CE4828">
            <w:pPr>
              <w:rPr>
                <w:lang w:val="uk-UA"/>
              </w:rPr>
            </w:pPr>
            <w:r w:rsidRPr="005E26EB">
              <w:rPr>
                <w:lang w:val="uk-UA"/>
              </w:rPr>
              <w:t>1</w:t>
            </w:r>
          </w:p>
        </w:tc>
      </w:tr>
      <w:tr w:rsidR="0093347C" w:rsidRPr="00794678" w:rsidTr="00CE4828">
        <w:trPr>
          <w:trHeight w:val="291"/>
        </w:trPr>
        <w:tc>
          <w:tcPr>
            <w:tcW w:w="594" w:type="dxa"/>
          </w:tcPr>
          <w:p w:rsidR="0093347C" w:rsidRPr="00D27341" w:rsidRDefault="0093347C" w:rsidP="00CE4828">
            <w:pPr>
              <w:rPr>
                <w:lang w:val="uk-UA"/>
              </w:rPr>
            </w:pPr>
            <w:r w:rsidRPr="00D27341">
              <w:rPr>
                <w:lang w:val="uk-UA"/>
              </w:rPr>
              <w:t>4</w:t>
            </w:r>
          </w:p>
        </w:tc>
        <w:tc>
          <w:tcPr>
            <w:tcW w:w="6460" w:type="dxa"/>
          </w:tcPr>
          <w:p w:rsidR="0093347C" w:rsidRPr="00794678" w:rsidRDefault="0093347C" w:rsidP="00CE4828">
            <w:pPr>
              <w:rPr>
                <w:lang w:val="uk-UA"/>
              </w:rPr>
            </w:pPr>
            <w:r w:rsidRPr="00B2518A">
              <w:rPr>
                <w:lang w:val="uk-UA"/>
              </w:rPr>
              <w:t>Встановлення трансформаторної підстанції 10/0,4 кВ потужністю до 160 кВА включно №1</w:t>
            </w:r>
          </w:p>
        </w:tc>
        <w:tc>
          <w:tcPr>
            <w:tcW w:w="1418" w:type="dxa"/>
          </w:tcPr>
          <w:p w:rsidR="0093347C" w:rsidRPr="005E26EB" w:rsidRDefault="0093347C" w:rsidP="00CE4828">
            <w:pPr>
              <w:rPr>
                <w:lang w:val="uk-UA"/>
              </w:rPr>
            </w:pPr>
            <w:r>
              <w:rPr>
                <w:lang w:val="uk-UA"/>
              </w:rPr>
              <w:t>підстанція</w:t>
            </w:r>
          </w:p>
        </w:tc>
        <w:tc>
          <w:tcPr>
            <w:tcW w:w="1275" w:type="dxa"/>
          </w:tcPr>
          <w:p w:rsidR="0093347C" w:rsidRPr="005E26EB" w:rsidRDefault="0093347C" w:rsidP="00CE4828">
            <w:pPr>
              <w:rPr>
                <w:lang w:val="uk-UA"/>
              </w:rPr>
            </w:pPr>
            <w:r>
              <w:rPr>
                <w:lang w:val="uk-UA"/>
              </w:rPr>
              <w:t>1</w:t>
            </w:r>
          </w:p>
        </w:tc>
      </w:tr>
      <w:tr w:rsidR="0093347C" w:rsidRPr="00794678" w:rsidTr="00CE4828">
        <w:trPr>
          <w:trHeight w:val="291"/>
        </w:trPr>
        <w:tc>
          <w:tcPr>
            <w:tcW w:w="594" w:type="dxa"/>
          </w:tcPr>
          <w:p w:rsidR="0093347C" w:rsidRPr="00D27341" w:rsidRDefault="0093347C" w:rsidP="00CE4828">
            <w:pPr>
              <w:rPr>
                <w:lang w:val="uk-UA"/>
              </w:rPr>
            </w:pPr>
            <w:r>
              <w:rPr>
                <w:lang w:val="uk-UA"/>
              </w:rPr>
              <w:t>5</w:t>
            </w:r>
          </w:p>
        </w:tc>
        <w:tc>
          <w:tcPr>
            <w:tcW w:w="6460" w:type="dxa"/>
          </w:tcPr>
          <w:p w:rsidR="0093347C" w:rsidRPr="00B2518A" w:rsidRDefault="0093347C" w:rsidP="00CE4828">
            <w:pPr>
              <w:rPr>
                <w:lang w:val="uk-UA"/>
              </w:rPr>
            </w:pPr>
            <w:r w:rsidRPr="00B2518A">
              <w:rPr>
                <w:lang w:val="uk-UA"/>
              </w:rPr>
              <w:t>Встановлення трансформаторної підстанції 10/0,4 кВ потужністю до 160 кВА включно (вибір площадки для встановлення ТП</w:t>
            </w:r>
            <w:r>
              <w:rPr>
                <w:lang w:val="uk-UA"/>
              </w:rPr>
              <w:t xml:space="preserve"> </w:t>
            </w:r>
            <w:r w:rsidRPr="00B2518A">
              <w:rPr>
                <w:lang w:val="uk-UA"/>
              </w:rPr>
              <w:t>№1)</w:t>
            </w:r>
          </w:p>
        </w:tc>
        <w:tc>
          <w:tcPr>
            <w:tcW w:w="1418" w:type="dxa"/>
          </w:tcPr>
          <w:p w:rsidR="0093347C" w:rsidRPr="005E26EB" w:rsidRDefault="0093347C" w:rsidP="00CE4828">
            <w:pPr>
              <w:rPr>
                <w:lang w:val="uk-UA"/>
              </w:rPr>
            </w:pPr>
            <w:r>
              <w:rPr>
                <w:lang w:val="uk-UA"/>
              </w:rPr>
              <w:t>підстанція</w:t>
            </w:r>
          </w:p>
        </w:tc>
        <w:tc>
          <w:tcPr>
            <w:tcW w:w="1275" w:type="dxa"/>
          </w:tcPr>
          <w:p w:rsidR="0093347C" w:rsidRPr="005E26EB" w:rsidRDefault="0093347C" w:rsidP="00CE4828">
            <w:pPr>
              <w:rPr>
                <w:lang w:val="uk-UA"/>
              </w:rPr>
            </w:pPr>
            <w:r>
              <w:rPr>
                <w:lang w:val="uk-UA"/>
              </w:rPr>
              <w:t>1</w:t>
            </w:r>
          </w:p>
        </w:tc>
      </w:tr>
      <w:tr w:rsidR="0093347C" w:rsidRPr="00794678" w:rsidTr="00CE4828">
        <w:trPr>
          <w:trHeight w:val="291"/>
        </w:trPr>
        <w:tc>
          <w:tcPr>
            <w:tcW w:w="594" w:type="dxa"/>
          </w:tcPr>
          <w:p w:rsidR="0093347C" w:rsidRPr="00D27341" w:rsidRDefault="0093347C" w:rsidP="00CE4828">
            <w:pPr>
              <w:rPr>
                <w:lang w:val="uk-UA"/>
              </w:rPr>
            </w:pPr>
            <w:r>
              <w:rPr>
                <w:lang w:val="uk-UA"/>
              </w:rPr>
              <w:t>6</w:t>
            </w:r>
          </w:p>
        </w:tc>
        <w:tc>
          <w:tcPr>
            <w:tcW w:w="6460" w:type="dxa"/>
          </w:tcPr>
          <w:p w:rsidR="0093347C" w:rsidRPr="00B2518A" w:rsidRDefault="0093347C" w:rsidP="00CE4828">
            <w:pPr>
              <w:rPr>
                <w:lang w:val="uk-UA"/>
              </w:rPr>
            </w:pPr>
            <w:r w:rsidRPr="00346E68">
              <w:rPr>
                <w:lang w:val="uk-UA"/>
              </w:rPr>
              <w:t>Технічне переоснащення ПЛ-0,38 кВ ТП-30 загальною довжиною 6,281 км з подальшим перерозподілом та підключенням ПЛІ-0,38 кВ  до ТП-30 та розвантажувальної ТП</w:t>
            </w:r>
            <w:r>
              <w:rPr>
                <w:lang w:val="uk-UA"/>
              </w:rPr>
              <w:t xml:space="preserve"> </w:t>
            </w:r>
            <w:r w:rsidRPr="00346E68">
              <w:rPr>
                <w:lang w:val="uk-UA"/>
              </w:rPr>
              <w:t>№1)</w:t>
            </w:r>
          </w:p>
        </w:tc>
        <w:tc>
          <w:tcPr>
            <w:tcW w:w="1418" w:type="dxa"/>
          </w:tcPr>
          <w:p w:rsidR="0093347C" w:rsidRDefault="0093347C" w:rsidP="00CE4828">
            <w:pPr>
              <w:rPr>
                <w:lang w:val="uk-UA"/>
              </w:rPr>
            </w:pPr>
            <w:r>
              <w:rPr>
                <w:lang w:val="uk-UA"/>
              </w:rPr>
              <w:t>км</w:t>
            </w:r>
          </w:p>
        </w:tc>
        <w:tc>
          <w:tcPr>
            <w:tcW w:w="1275" w:type="dxa"/>
          </w:tcPr>
          <w:p w:rsidR="0093347C" w:rsidRDefault="0093347C" w:rsidP="00CE4828">
            <w:pPr>
              <w:rPr>
                <w:lang w:val="uk-UA"/>
              </w:rPr>
            </w:pPr>
            <w:r w:rsidRPr="00346E68">
              <w:rPr>
                <w:lang w:val="uk-UA"/>
              </w:rPr>
              <w:t>6,2810</w:t>
            </w:r>
          </w:p>
        </w:tc>
      </w:tr>
      <w:tr w:rsidR="0093347C" w:rsidRPr="00346E68" w:rsidTr="00CE4828">
        <w:trPr>
          <w:trHeight w:val="291"/>
        </w:trPr>
        <w:tc>
          <w:tcPr>
            <w:tcW w:w="594" w:type="dxa"/>
          </w:tcPr>
          <w:p w:rsidR="0093347C" w:rsidRPr="00D27341" w:rsidRDefault="0093347C" w:rsidP="00CE4828">
            <w:pPr>
              <w:rPr>
                <w:lang w:val="uk-UA"/>
              </w:rPr>
            </w:pPr>
            <w:r>
              <w:rPr>
                <w:lang w:val="uk-UA"/>
              </w:rPr>
              <w:t>7</w:t>
            </w:r>
          </w:p>
        </w:tc>
        <w:tc>
          <w:tcPr>
            <w:tcW w:w="6460" w:type="dxa"/>
          </w:tcPr>
          <w:p w:rsidR="0093347C" w:rsidRPr="00B2518A" w:rsidRDefault="0093347C" w:rsidP="00CE4828">
            <w:pPr>
              <w:rPr>
                <w:lang w:val="uk-UA"/>
              </w:rPr>
            </w:pPr>
            <w:r w:rsidRPr="00346E68">
              <w:rPr>
                <w:lang w:val="uk-UA"/>
              </w:rPr>
              <w:t>Технічне переоснащення (перевлаштування) 1 (Л-4) існуючої абонентської ПЛІ-0,38 кВ довжиною до 1 км (0,045 км)</w:t>
            </w:r>
          </w:p>
        </w:tc>
        <w:tc>
          <w:tcPr>
            <w:tcW w:w="1418" w:type="dxa"/>
          </w:tcPr>
          <w:p w:rsidR="0093347C" w:rsidRPr="005E26EB" w:rsidRDefault="0093347C" w:rsidP="00CE4828">
            <w:pPr>
              <w:rPr>
                <w:lang w:val="uk-UA"/>
              </w:rPr>
            </w:pPr>
            <w:r w:rsidRPr="005E6937">
              <w:rPr>
                <w:lang w:val="uk-UA"/>
              </w:rPr>
              <w:t>об`єкт</w:t>
            </w:r>
            <w:r w:rsidRPr="005E26EB">
              <w:rPr>
                <w:lang w:val="uk-UA"/>
              </w:rPr>
              <w:t xml:space="preserve"> </w:t>
            </w:r>
          </w:p>
        </w:tc>
        <w:tc>
          <w:tcPr>
            <w:tcW w:w="1275" w:type="dxa"/>
          </w:tcPr>
          <w:p w:rsidR="0093347C" w:rsidRPr="005E26EB" w:rsidRDefault="0093347C" w:rsidP="00CE4828">
            <w:pPr>
              <w:rPr>
                <w:lang w:val="uk-UA"/>
              </w:rPr>
            </w:pPr>
            <w:r>
              <w:rPr>
                <w:lang w:val="uk-UA"/>
              </w:rPr>
              <w:t>1</w:t>
            </w:r>
          </w:p>
        </w:tc>
      </w:tr>
      <w:tr w:rsidR="0093347C" w:rsidRPr="00346E68" w:rsidTr="00CE4828">
        <w:trPr>
          <w:trHeight w:val="291"/>
        </w:trPr>
        <w:tc>
          <w:tcPr>
            <w:tcW w:w="594" w:type="dxa"/>
          </w:tcPr>
          <w:p w:rsidR="0093347C" w:rsidRPr="00D27341" w:rsidRDefault="0093347C" w:rsidP="00CE4828">
            <w:pPr>
              <w:rPr>
                <w:lang w:val="uk-UA"/>
              </w:rPr>
            </w:pPr>
            <w:r>
              <w:rPr>
                <w:lang w:val="uk-UA"/>
              </w:rPr>
              <w:t>8</w:t>
            </w:r>
          </w:p>
        </w:tc>
        <w:tc>
          <w:tcPr>
            <w:tcW w:w="6460" w:type="dxa"/>
          </w:tcPr>
          <w:p w:rsidR="0093347C" w:rsidRPr="00B2518A" w:rsidRDefault="0093347C" w:rsidP="00CE4828">
            <w:pPr>
              <w:rPr>
                <w:lang w:val="uk-UA"/>
              </w:rPr>
            </w:pPr>
            <w:r w:rsidRPr="00346E68">
              <w:rPr>
                <w:lang w:val="uk-UA"/>
              </w:rPr>
              <w:t>Відновлення вуличного освітлення по всій довжині ПЛ-0,38 кВ ТП-30</w:t>
            </w:r>
          </w:p>
        </w:tc>
        <w:tc>
          <w:tcPr>
            <w:tcW w:w="1418" w:type="dxa"/>
          </w:tcPr>
          <w:p w:rsidR="0093347C" w:rsidRDefault="0093347C" w:rsidP="00CE4828">
            <w:pPr>
              <w:rPr>
                <w:lang w:val="uk-UA"/>
              </w:rPr>
            </w:pPr>
            <w:r>
              <w:rPr>
                <w:lang w:val="uk-UA"/>
              </w:rPr>
              <w:t>км</w:t>
            </w:r>
          </w:p>
        </w:tc>
        <w:tc>
          <w:tcPr>
            <w:tcW w:w="1275" w:type="dxa"/>
          </w:tcPr>
          <w:p w:rsidR="0093347C" w:rsidRDefault="0093347C" w:rsidP="00CE4828">
            <w:pPr>
              <w:rPr>
                <w:lang w:val="uk-UA"/>
              </w:rPr>
            </w:pPr>
            <w:r w:rsidRPr="00346E68">
              <w:rPr>
                <w:lang w:val="uk-UA"/>
              </w:rPr>
              <w:t>6,2810</w:t>
            </w:r>
          </w:p>
        </w:tc>
      </w:tr>
      <w:tr w:rsidR="0093347C" w:rsidRPr="00346E68" w:rsidTr="00CE4828">
        <w:trPr>
          <w:trHeight w:val="291"/>
        </w:trPr>
        <w:tc>
          <w:tcPr>
            <w:tcW w:w="594" w:type="dxa"/>
          </w:tcPr>
          <w:p w:rsidR="0093347C" w:rsidRPr="00D27341" w:rsidRDefault="0093347C" w:rsidP="00CE4828">
            <w:pPr>
              <w:rPr>
                <w:lang w:val="uk-UA"/>
              </w:rPr>
            </w:pPr>
            <w:r>
              <w:rPr>
                <w:lang w:val="uk-UA"/>
              </w:rPr>
              <w:t>9</w:t>
            </w:r>
          </w:p>
        </w:tc>
        <w:tc>
          <w:tcPr>
            <w:tcW w:w="6460" w:type="dxa"/>
          </w:tcPr>
          <w:p w:rsidR="0093347C" w:rsidRPr="00B2518A" w:rsidRDefault="0093347C" w:rsidP="00CE4828">
            <w:pPr>
              <w:rPr>
                <w:lang w:val="uk-UA"/>
              </w:rPr>
            </w:pPr>
            <w:r w:rsidRPr="00346E68">
              <w:rPr>
                <w:lang w:val="uk-UA"/>
              </w:rPr>
              <w:t xml:space="preserve">Технічне переоснащення </w:t>
            </w:r>
            <w:proofErr w:type="spellStart"/>
            <w:r w:rsidRPr="00346E68">
              <w:rPr>
                <w:lang w:val="uk-UA"/>
              </w:rPr>
              <w:t>відгалуженнь</w:t>
            </w:r>
            <w:proofErr w:type="spellEnd"/>
            <w:r w:rsidRPr="00346E68">
              <w:rPr>
                <w:lang w:val="uk-UA"/>
              </w:rPr>
              <w:t xml:space="preserve"> до житлових будинків довжиною 25 метрів (довжина 25м х 169 шт. = 4,225 м)</w:t>
            </w:r>
          </w:p>
        </w:tc>
        <w:tc>
          <w:tcPr>
            <w:tcW w:w="1418" w:type="dxa"/>
          </w:tcPr>
          <w:p w:rsidR="0093347C" w:rsidRDefault="0093347C" w:rsidP="00CE4828">
            <w:pPr>
              <w:rPr>
                <w:lang w:val="uk-UA"/>
              </w:rPr>
            </w:pPr>
            <w:r>
              <w:rPr>
                <w:lang w:val="uk-UA"/>
              </w:rPr>
              <w:t>км</w:t>
            </w:r>
          </w:p>
        </w:tc>
        <w:tc>
          <w:tcPr>
            <w:tcW w:w="1275" w:type="dxa"/>
          </w:tcPr>
          <w:p w:rsidR="0093347C" w:rsidRDefault="0093347C" w:rsidP="00CE4828">
            <w:pPr>
              <w:rPr>
                <w:lang w:val="uk-UA"/>
              </w:rPr>
            </w:pPr>
            <w:r w:rsidRPr="00346E68">
              <w:rPr>
                <w:lang w:val="uk-UA"/>
              </w:rPr>
              <w:t>4,2250</w:t>
            </w:r>
          </w:p>
        </w:tc>
      </w:tr>
      <w:tr w:rsidR="0093347C" w:rsidRPr="00346E68" w:rsidTr="00CE4828">
        <w:trPr>
          <w:trHeight w:val="291"/>
        </w:trPr>
        <w:tc>
          <w:tcPr>
            <w:tcW w:w="594" w:type="dxa"/>
          </w:tcPr>
          <w:p w:rsidR="0093347C" w:rsidRPr="00D27341" w:rsidRDefault="0093347C" w:rsidP="00CE4828">
            <w:pPr>
              <w:rPr>
                <w:lang w:val="uk-UA"/>
              </w:rPr>
            </w:pPr>
            <w:r>
              <w:rPr>
                <w:lang w:val="uk-UA"/>
              </w:rPr>
              <w:t>10</w:t>
            </w:r>
          </w:p>
        </w:tc>
        <w:tc>
          <w:tcPr>
            <w:tcW w:w="6460" w:type="dxa"/>
          </w:tcPr>
          <w:p w:rsidR="0093347C" w:rsidRPr="00B2518A" w:rsidRDefault="0093347C" w:rsidP="00CE4828">
            <w:pPr>
              <w:rPr>
                <w:lang w:val="uk-UA"/>
              </w:rPr>
            </w:pPr>
            <w:r w:rsidRPr="00346E68">
              <w:rPr>
                <w:lang w:val="uk-UA"/>
              </w:rPr>
              <w:t>Влаштування шаф обліку 0,22 кВ, 0,38 кВ</w:t>
            </w:r>
          </w:p>
        </w:tc>
        <w:tc>
          <w:tcPr>
            <w:tcW w:w="1418" w:type="dxa"/>
          </w:tcPr>
          <w:p w:rsidR="0093347C" w:rsidRDefault="0093347C" w:rsidP="00CE4828">
            <w:pPr>
              <w:rPr>
                <w:lang w:val="uk-UA"/>
              </w:rPr>
            </w:pPr>
            <w:r>
              <w:rPr>
                <w:lang w:val="uk-UA"/>
              </w:rPr>
              <w:t>табло</w:t>
            </w:r>
          </w:p>
        </w:tc>
        <w:tc>
          <w:tcPr>
            <w:tcW w:w="1275" w:type="dxa"/>
          </w:tcPr>
          <w:p w:rsidR="0093347C" w:rsidRDefault="0093347C" w:rsidP="00CE4828">
            <w:pPr>
              <w:rPr>
                <w:lang w:val="uk-UA"/>
              </w:rPr>
            </w:pPr>
            <w:r>
              <w:rPr>
                <w:lang w:val="uk-UA"/>
              </w:rPr>
              <w:t>2</w:t>
            </w:r>
          </w:p>
        </w:tc>
      </w:tr>
      <w:tr w:rsidR="0093347C" w:rsidRPr="00346E68" w:rsidTr="00CE4828">
        <w:trPr>
          <w:trHeight w:val="291"/>
        </w:trPr>
        <w:tc>
          <w:tcPr>
            <w:tcW w:w="594" w:type="dxa"/>
          </w:tcPr>
          <w:p w:rsidR="0093347C" w:rsidRDefault="0093347C" w:rsidP="00CE4828">
            <w:pPr>
              <w:rPr>
                <w:lang w:val="uk-UA"/>
              </w:rPr>
            </w:pPr>
            <w:r>
              <w:rPr>
                <w:lang w:val="uk-UA"/>
              </w:rPr>
              <w:t>11</w:t>
            </w:r>
          </w:p>
        </w:tc>
        <w:tc>
          <w:tcPr>
            <w:tcW w:w="6460" w:type="dxa"/>
          </w:tcPr>
          <w:p w:rsidR="0093347C" w:rsidRPr="00346E68" w:rsidRDefault="0093347C" w:rsidP="00CE4828">
            <w:pPr>
              <w:rPr>
                <w:lang w:val="uk-UA"/>
              </w:rPr>
            </w:pPr>
            <w:r w:rsidRPr="00346E68">
              <w:rPr>
                <w:lang w:val="uk-UA"/>
              </w:rPr>
              <w:t>Розрахунок струмів короткого замикання електричних мереж напругою 3-20к</w:t>
            </w:r>
            <w:r>
              <w:rPr>
                <w:lang w:val="uk-UA"/>
              </w:rPr>
              <w:t>В</w:t>
            </w:r>
            <w:r w:rsidRPr="00346E68">
              <w:rPr>
                <w:lang w:val="uk-UA"/>
              </w:rPr>
              <w:t>:</w:t>
            </w:r>
            <w:r>
              <w:rPr>
                <w:lang w:val="uk-UA"/>
              </w:rPr>
              <w:t xml:space="preserve"> </w:t>
            </w:r>
            <w:r w:rsidRPr="00346E68">
              <w:rPr>
                <w:lang w:val="uk-UA"/>
              </w:rPr>
              <w:t xml:space="preserve">радіальна електрична </w:t>
            </w:r>
            <w:proofErr w:type="spellStart"/>
            <w:r w:rsidRPr="00346E68">
              <w:rPr>
                <w:lang w:val="uk-UA"/>
              </w:rPr>
              <w:t>секціонована</w:t>
            </w:r>
            <w:proofErr w:type="spellEnd"/>
            <w:r w:rsidRPr="00346E68">
              <w:rPr>
                <w:lang w:val="uk-UA"/>
              </w:rPr>
              <w:t xml:space="preserve"> мережа простої конфігурації з кількістю вимикачів до 5</w:t>
            </w:r>
          </w:p>
        </w:tc>
        <w:tc>
          <w:tcPr>
            <w:tcW w:w="1418" w:type="dxa"/>
          </w:tcPr>
          <w:p w:rsidR="0093347C" w:rsidRPr="005E26EB" w:rsidRDefault="0093347C" w:rsidP="00CE4828">
            <w:pPr>
              <w:rPr>
                <w:lang w:val="uk-UA"/>
              </w:rPr>
            </w:pPr>
            <w:r w:rsidRPr="00794678">
              <w:rPr>
                <w:lang w:val="uk-UA"/>
              </w:rPr>
              <w:t>мережа</w:t>
            </w:r>
          </w:p>
        </w:tc>
        <w:tc>
          <w:tcPr>
            <w:tcW w:w="1275" w:type="dxa"/>
          </w:tcPr>
          <w:p w:rsidR="0093347C" w:rsidRPr="00230C90" w:rsidRDefault="0093347C" w:rsidP="00CE4828">
            <w:pPr>
              <w:rPr>
                <w:lang w:val="uk-UA"/>
              </w:rPr>
            </w:pPr>
            <w:r>
              <w:rPr>
                <w:lang w:val="uk-UA"/>
              </w:rPr>
              <w:t>1</w:t>
            </w:r>
          </w:p>
        </w:tc>
      </w:tr>
      <w:tr w:rsidR="0093347C" w:rsidRPr="00346E68" w:rsidTr="00CE4828">
        <w:trPr>
          <w:trHeight w:val="291"/>
        </w:trPr>
        <w:tc>
          <w:tcPr>
            <w:tcW w:w="594" w:type="dxa"/>
          </w:tcPr>
          <w:p w:rsidR="0093347C" w:rsidRPr="00D27341" w:rsidRDefault="0093347C" w:rsidP="00CE4828">
            <w:pPr>
              <w:rPr>
                <w:lang w:val="uk-UA"/>
              </w:rPr>
            </w:pPr>
            <w:r>
              <w:rPr>
                <w:lang w:val="uk-UA"/>
              </w:rPr>
              <w:t>12</w:t>
            </w:r>
          </w:p>
        </w:tc>
        <w:tc>
          <w:tcPr>
            <w:tcW w:w="6460" w:type="dxa"/>
          </w:tcPr>
          <w:p w:rsidR="0093347C" w:rsidRPr="00B2518A" w:rsidRDefault="0093347C" w:rsidP="00CE4828">
            <w:pPr>
              <w:rPr>
                <w:lang w:val="uk-UA"/>
              </w:rPr>
            </w:pPr>
            <w:r w:rsidRPr="00346E68">
              <w:rPr>
                <w:lang w:val="uk-UA"/>
              </w:rPr>
              <w:t>Впровадження системи "</w:t>
            </w:r>
            <w:proofErr w:type="spellStart"/>
            <w:r w:rsidRPr="00346E68">
              <w:rPr>
                <w:lang w:val="uk-UA"/>
              </w:rPr>
              <w:t>смарт</w:t>
            </w:r>
            <w:proofErr w:type="spellEnd"/>
            <w:r w:rsidRPr="00346E68">
              <w:rPr>
                <w:lang w:val="uk-UA"/>
              </w:rPr>
              <w:t>" з технічним обліком в РУ-0,4 кВ ТП-30</w:t>
            </w:r>
          </w:p>
        </w:tc>
        <w:tc>
          <w:tcPr>
            <w:tcW w:w="1418" w:type="dxa"/>
          </w:tcPr>
          <w:p w:rsidR="0093347C" w:rsidRPr="006D3971" w:rsidRDefault="0093347C" w:rsidP="00CE4828">
            <w:pPr>
              <w:rPr>
                <w:lang w:val="uk-UA"/>
              </w:rPr>
            </w:pPr>
            <w:r w:rsidRPr="000666F1">
              <w:rPr>
                <w:lang w:val="uk-UA"/>
              </w:rPr>
              <w:t>табло</w:t>
            </w:r>
          </w:p>
        </w:tc>
        <w:tc>
          <w:tcPr>
            <w:tcW w:w="1275" w:type="dxa"/>
          </w:tcPr>
          <w:p w:rsidR="0093347C" w:rsidRPr="00230C90" w:rsidRDefault="0093347C" w:rsidP="00CE4828">
            <w:pPr>
              <w:rPr>
                <w:lang w:val="uk-UA"/>
              </w:rPr>
            </w:pPr>
            <w:r>
              <w:rPr>
                <w:lang w:val="uk-UA"/>
              </w:rPr>
              <w:t>1</w:t>
            </w:r>
          </w:p>
        </w:tc>
      </w:tr>
      <w:tr w:rsidR="0093347C" w:rsidRPr="00346E68" w:rsidTr="00CE4828">
        <w:trPr>
          <w:trHeight w:val="291"/>
        </w:trPr>
        <w:tc>
          <w:tcPr>
            <w:tcW w:w="594" w:type="dxa"/>
          </w:tcPr>
          <w:p w:rsidR="0093347C" w:rsidRDefault="0093347C" w:rsidP="00CE4828">
            <w:pPr>
              <w:rPr>
                <w:lang w:val="uk-UA"/>
              </w:rPr>
            </w:pPr>
            <w:r>
              <w:rPr>
                <w:lang w:val="uk-UA"/>
              </w:rPr>
              <w:t>13</w:t>
            </w:r>
          </w:p>
        </w:tc>
        <w:tc>
          <w:tcPr>
            <w:tcW w:w="6460" w:type="dxa"/>
          </w:tcPr>
          <w:p w:rsidR="0093347C" w:rsidRPr="00B2518A" w:rsidRDefault="0093347C" w:rsidP="00CE4828">
            <w:pPr>
              <w:rPr>
                <w:lang w:val="uk-UA"/>
              </w:rPr>
            </w:pPr>
            <w:r w:rsidRPr="00EC7CC1">
              <w:rPr>
                <w:lang w:val="uk-UA"/>
              </w:rPr>
              <w:t>Впровадження системи "</w:t>
            </w:r>
            <w:proofErr w:type="spellStart"/>
            <w:r w:rsidRPr="00EC7CC1">
              <w:rPr>
                <w:lang w:val="uk-UA"/>
              </w:rPr>
              <w:t>смарт</w:t>
            </w:r>
            <w:proofErr w:type="spellEnd"/>
            <w:r w:rsidRPr="00EC7CC1">
              <w:rPr>
                <w:lang w:val="uk-UA"/>
              </w:rPr>
              <w:t>" з технічним обліком в РУ-0,4 кВ розвантажувальної ТП-№1</w:t>
            </w:r>
          </w:p>
        </w:tc>
        <w:tc>
          <w:tcPr>
            <w:tcW w:w="1418" w:type="dxa"/>
          </w:tcPr>
          <w:p w:rsidR="0093347C" w:rsidRPr="006D3971" w:rsidRDefault="0093347C" w:rsidP="00CE4828">
            <w:pPr>
              <w:rPr>
                <w:lang w:val="uk-UA"/>
              </w:rPr>
            </w:pPr>
            <w:r w:rsidRPr="000666F1">
              <w:rPr>
                <w:lang w:val="uk-UA"/>
              </w:rPr>
              <w:t>табло</w:t>
            </w:r>
          </w:p>
        </w:tc>
        <w:tc>
          <w:tcPr>
            <w:tcW w:w="1275" w:type="dxa"/>
          </w:tcPr>
          <w:p w:rsidR="0093347C" w:rsidRPr="00230C90" w:rsidRDefault="0093347C" w:rsidP="00CE4828">
            <w:pPr>
              <w:rPr>
                <w:lang w:val="uk-UA"/>
              </w:rPr>
            </w:pPr>
            <w:r>
              <w:rPr>
                <w:lang w:val="uk-UA"/>
              </w:rPr>
              <w:t>1</w:t>
            </w:r>
          </w:p>
        </w:tc>
      </w:tr>
      <w:tr w:rsidR="0093347C" w:rsidRPr="00794678" w:rsidTr="00CE4828">
        <w:trPr>
          <w:trHeight w:val="291"/>
        </w:trPr>
        <w:tc>
          <w:tcPr>
            <w:tcW w:w="594" w:type="dxa"/>
          </w:tcPr>
          <w:p w:rsidR="0093347C" w:rsidRPr="00D27341" w:rsidRDefault="0093347C" w:rsidP="00CE4828">
            <w:pPr>
              <w:rPr>
                <w:lang w:val="uk-UA"/>
              </w:rPr>
            </w:pPr>
            <w:r>
              <w:rPr>
                <w:lang w:val="uk-UA"/>
              </w:rPr>
              <w:t>14</w:t>
            </w:r>
          </w:p>
        </w:tc>
        <w:tc>
          <w:tcPr>
            <w:tcW w:w="6460" w:type="dxa"/>
          </w:tcPr>
          <w:p w:rsidR="0093347C" w:rsidRPr="00794678" w:rsidRDefault="0093347C" w:rsidP="00CE4828">
            <w:pPr>
              <w:rPr>
                <w:lang w:val="uk-UA"/>
              </w:rPr>
            </w:pPr>
            <w:r w:rsidRPr="00EC7CC1">
              <w:rPr>
                <w:lang w:val="uk-UA"/>
              </w:rPr>
              <w:t>Розрахунок релейного захисту при проектуванні розвантажувальних ТП №1</w:t>
            </w:r>
          </w:p>
        </w:tc>
        <w:tc>
          <w:tcPr>
            <w:tcW w:w="1418" w:type="dxa"/>
          </w:tcPr>
          <w:p w:rsidR="0093347C" w:rsidRPr="005E26EB" w:rsidRDefault="0093347C" w:rsidP="00CE4828">
            <w:pPr>
              <w:rPr>
                <w:lang w:val="uk-UA"/>
              </w:rPr>
            </w:pPr>
            <w:r w:rsidRPr="00794678">
              <w:rPr>
                <w:lang w:val="uk-UA"/>
              </w:rPr>
              <w:t>мережа</w:t>
            </w:r>
          </w:p>
        </w:tc>
        <w:tc>
          <w:tcPr>
            <w:tcW w:w="1275" w:type="dxa"/>
          </w:tcPr>
          <w:p w:rsidR="0093347C" w:rsidRPr="00230C90" w:rsidRDefault="0093347C" w:rsidP="00CE4828">
            <w:pPr>
              <w:rPr>
                <w:lang w:val="uk-UA"/>
              </w:rPr>
            </w:pPr>
            <w:r>
              <w:rPr>
                <w:lang w:val="uk-UA"/>
              </w:rPr>
              <w:t>1</w:t>
            </w:r>
          </w:p>
        </w:tc>
      </w:tr>
    </w:tbl>
    <w:p w:rsidR="0093347C" w:rsidRDefault="0093347C" w:rsidP="0093347C">
      <w:r>
        <w:br w:type="page"/>
      </w:r>
    </w:p>
    <w:tbl>
      <w:tblPr>
        <w:tblStyle w:val="51"/>
        <w:tblW w:w="9747" w:type="dxa"/>
        <w:tblLayout w:type="fixed"/>
        <w:tblLook w:val="04A0" w:firstRow="1" w:lastRow="0" w:firstColumn="1" w:lastColumn="0" w:noHBand="0" w:noVBand="1"/>
      </w:tblPr>
      <w:tblGrid>
        <w:gridCol w:w="594"/>
        <w:gridCol w:w="5893"/>
        <w:gridCol w:w="1985"/>
        <w:gridCol w:w="1275"/>
      </w:tblGrid>
      <w:tr w:rsidR="0093347C" w:rsidRPr="00794678" w:rsidTr="00CE4828">
        <w:trPr>
          <w:trHeight w:val="291"/>
        </w:trPr>
        <w:tc>
          <w:tcPr>
            <w:tcW w:w="594" w:type="dxa"/>
          </w:tcPr>
          <w:p w:rsidR="0093347C" w:rsidRDefault="0093347C" w:rsidP="00CE4828">
            <w:pPr>
              <w:rPr>
                <w:lang w:val="uk-UA"/>
              </w:rPr>
            </w:pPr>
            <w:r>
              <w:rPr>
                <w:lang w:val="uk-UA"/>
              </w:rPr>
              <w:lastRenderedPageBreak/>
              <w:t>15</w:t>
            </w:r>
          </w:p>
        </w:tc>
        <w:tc>
          <w:tcPr>
            <w:tcW w:w="5893" w:type="dxa"/>
          </w:tcPr>
          <w:p w:rsidR="0093347C" w:rsidRPr="00EC7CC1" w:rsidRDefault="0093347C" w:rsidP="00CE4828">
            <w:pPr>
              <w:rPr>
                <w:lang w:val="uk-UA"/>
              </w:rPr>
            </w:pPr>
            <w:r w:rsidRPr="00EC7CC1">
              <w:rPr>
                <w:lang w:val="uk-UA"/>
              </w:rPr>
              <w:t>Електричні мережі напругою до 20 кВ</w:t>
            </w:r>
          </w:p>
        </w:tc>
        <w:tc>
          <w:tcPr>
            <w:tcW w:w="1985" w:type="dxa"/>
          </w:tcPr>
          <w:p w:rsidR="0093347C" w:rsidRPr="006D3971" w:rsidRDefault="0093347C" w:rsidP="00CE4828">
            <w:pPr>
              <w:rPr>
                <w:lang w:val="uk-UA"/>
              </w:rPr>
            </w:pPr>
            <w:r w:rsidRPr="00794678">
              <w:rPr>
                <w:lang w:val="uk-UA"/>
              </w:rPr>
              <w:t>1тис.</w:t>
            </w:r>
            <w:r>
              <w:rPr>
                <w:lang w:val="uk-UA"/>
              </w:rPr>
              <w:t xml:space="preserve"> </w:t>
            </w:r>
            <w:r w:rsidRPr="00794678">
              <w:rPr>
                <w:lang w:val="uk-UA"/>
              </w:rPr>
              <w:t>кВт приєднувальних навантажень на шинах</w:t>
            </w:r>
            <w:r>
              <w:rPr>
                <w:lang w:val="uk-UA"/>
              </w:rPr>
              <w:t xml:space="preserve"> 0,4кВ</w:t>
            </w:r>
          </w:p>
        </w:tc>
        <w:tc>
          <w:tcPr>
            <w:tcW w:w="1275" w:type="dxa"/>
          </w:tcPr>
          <w:p w:rsidR="0093347C" w:rsidRDefault="0093347C" w:rsidP="00CE4828">
            <w:pPr>
              <w:rPr>
                <w:lang w:val="uk-UA"/>
              </w:rPr>
            </w:pPr>
            <w:r w:rsidRPr="00EC7CC1">
              <w:rPr>
                <w:lang w:val="uk-UA"/>
              </w:rPr>
              <w:t>0,8450</w:t>
            </w:r>
          </w:p>
        </w:tc>
      </w:tr>
      <w:tr w:rsidR="0093347C" w:rsidRPr="00225A67" w:rsidTr="00CE4828">
        <w:trPr>
          <w:trHeight w:val="291"/>
        </w:trPr>
        <w:tc>
          <w:tcPr>
            <w:tcW w:w="594" w:type="dxa"/>
          </w:tcPr>
          <w:p w:rsidR="0093347C" w:rsidRPr="006D3971" w:rsidRDefault="0093347C" w:rsidP="00CE4828">
            <w:pPr>
              <w:rPr>
                <w:lang w:val="uk-UA"/>
              </w:rPr>
            </w:pPr>
          </w:p>
          <w:p w:rsidR="0093347C" w:rsidRPr="006D3971" w:rsidRDefault="0093347C" w:rsidP="00CE4828">
            <w:pPr>
              <w:rPr>
                <w:lang w:val="uk-UA"/>
              </w:rPr>
            </w:pPr>
          </w:p>
        </w:tc>
        <w:tc>
          <w:tcPr>
            <w:tcW w:w="9153" w:type="dxa"/>
            <w:gridSpan w:val="3"/>
          </w:tcPr>
          <w:p w:rsidR="0093347C" w:rsidRPr="006D3971" w:rsidRDefault="0093347C" w:rsidP="00CE4828">
            <w:pPr>
              <w:rPr>
                <w:b/>
                <w:lang w:val="uk-UA"/>
              </w:rPr>
            </w:pPr>
            <w:proofErr w:type="spellStart"/>
            <w:r w:rsidRPr="0093347C">
              <w:rPr>
                <w:b/>
                <w:lang w:val="uk-UA"/>
              </w:rPr>
              <w:t>Передпроєктні</w:t>
            </w:r>
            <w:proofErr w:type="spellEnd"/>
            <w:r w:rsidRPr="0093347C">
              <w:rPr>
                <w:b/>
                <w:lang w:val="uk-UA"/>
              </w:rPr>
              <w:t xml:space="preserve">, </w:t>
            </w:r>
            <w:proofErr w:type="spellStart"/>
            <w:r w:rsidRPr="0093347C">
              <w:rPr>
                <w:b/>
                <w:lang w:val="uk-UA"/>
              </w:rPr>
              <w:t>проєктні</w:t>
            </w:r>
            <w:proofErr w:type="spellEnd"/>
            <w:r w:rsidRPr="0093347C">
              <w:rPr>
                <w:b/>
                <w:lang w:val="uk-UA"/>
              </w:rPr>
              <w:t xml:space="preserve"> та обмірні роботи</w:t>
            </w:r>
          </w:p>
        </w:tc>
      </w:tr>
      <w:tr w:rsidR="0093347C" w:rsidRPr="00EE58DA" w:rsidTr="00CE4828">
        <w:trPr>
          <w:trHeight w:val="291"/>
        </w:trPr>
        <w:tc>
          <w:tcPr>
            <w:tcW w:w="594" w:type="dxa"/>
          </w:tcPr>
          <w:p w:rsidR="0093347C" w:rsidRPr="00EE58DA" w:rsidRDefault="0093347C" w:rsidP="00CE4828">
            <w:pPr>
              <w:rPr>
                <w:lang w:val="uk-UA"/>
              </w:rPr>
            </w:pPr>
            <w:r w:rsidRPr="00EE58DA">
              <w:rPr>
                <w:lang w:val="uk-UA"/>
              </w:rPr>
              <w:t>1</w:t>
            </w:r>
          </w:p>
        </w:tc>
        <w:tc>
          <w:tcPr>
            <w:tcW w:w="5893" w:type="dxa"/>
          </w:tcPr>
          <w:p w:rsidR="0093347C" w:rsidRPr="00EE58DA" w:rsidRDefault="0093347C" w:rsidP="00CE4828">
            <w:pPr>
              <w:rPr>
                <w:lang w:val="uk-UA"/>
              </w:rPr>
            </w:pPr>
            <w:r w:rsidRPr="00EE58DA">
              <w:rPr>
                <w:lang w:val="uk-UA"/>
              </w:rPr>
              <w:t>Підготовка переліку вихідних даних, необхідних для виконання проектних робіт</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Pr="00737802" w:rsidRDefault="0093347C" w:rsidP="00CE4828">
            <w:pPr>
              <w:rPr>
                <w:lang w:val="uk-UA"/>
              </w:rPr>
            </w:pPr>
            <w:r>
              <w:rPr>
                <w:lang w:val="uk-UA"/>
              </w:rPr>
              <w:t>2</w:t>
            </w:r>
          </w:p>
        </w:tc>
        <w:tc>
          <w:tcPr>
            <w:tcW w:w="5893" w:type="dxa"/>
          </w:tcPr>
          <w:p w:rsidR="0093347C" w:rsidRPr="00737802" w:rsidRDefault="0093347C" w:rsidP="00CE4828">
            <w:pPr>
              <w:rPr>
                <w:lang w:val="uk-UA"/>
              </w:rPr>
            </w:pPr>
            <w:r w:rsidRPr="00EE58DA">
              <w:rPr>
                <w:lang w:val="uk-UA"/>
              </w:rPr>
              <w:t>Обстеження існуючих об'єктів</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3</w:t>
            </w:r>
          </w:p>
        </w:tc>
        <w:tc>
          <w:tcPr>
            <w:tcW w:w="5893" w:type="dxa"/>
          </w:tcPr>
          <w:p w:rsidR="0093347C" w:rsidRDefault="0093347C" w:rsidP="00CE4828">
            <w:pPr>
              <w:rPr>
                <w:lang w:val="uk-UA"/>
              </w:rPr>
            </w:pPr>
            <w:r w:rsidRPr="00EE58DA">
              <w:rPr>
                <w:lang w:val="uk-UA"/>
              </w:rPr>
              <w:t>Визначення класу наслідків (відповідальності) об’єкту будівництва.</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4</w:t>
            </w:r>
          </w:p>
        </w:tc>
        <w:tc>
          <w:tcPr>
            <w:tcW w:w="5893" w:type="dxa"/>
          </w:tcPr>
          <w:p w:rsidR="0093347C" w:rsidRDefault="0093347C" w:rsidP="00CE4828">
            <w:pPr>
              <w:rPr>
                <w:lang w:val="uk-UA"/>
              </w:rPr>
            </w:pPr>
            <w:r w:rsidRPr="00EE58DA">
              <w:rPr>
                <w:lang w:val="uk-UA"/>
              </w:rPr>
              <w:t>Розробка розділу оцінки впливу на навколишнє середовище (ОВНС) та заходів по відновленню земель після проведення робіт</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5</w:t>
            </w:r>
          </w:p>
        </w:tc>
        <w:tc>
          <w:tcPr>
            <w:tcW w:w="5893" w:type="dxa"/>
          </w:tcPr>
          <w:p w:rsidR="0093347C" w:rsidRDefault="0093347C" w:rsidP="00CE4828">
            <w:pPr>
              <w:rPr>
                <w:lang w:val="uk-UA"/>
              </w:rPr>
            </w:pPr>
            <w:r w:rsidRPr="00EE58DA">
              <w:rPr>
                <w:lang w:val="uk-UA"/>
              </w:rPr>
              <w:t>Аналіз і узагальнення документації по діючій ПЛ-0,38 кВ</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6</w:t>
            </w:r>
          </w:p>
        </w:tc>
        <w:tc>
          <w:tcPr>
            <w:tcW w:w="5893" w:type="dxa"/>
          </w:tcPr>
          <w:p w:rsidR="0093347C" w:rsidRDefault="0093347C" w:rsidP="00CE4828">
            <w:pPr>
              <w:rPr>
                <w:lang w:val="uk-UA"/>
              </w:rPr>
            </w:pPr>
            <w:r w:rsidRPr="00EE58DA">
              <w:rPr>
                <w:lang w:val="uk-UA"/>
              </w:rPr>
              <w:t>Погодження проекту зі всіма необхідними організаціями та органами місцевого самоврядування</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7</w:t>
            </w:r>
          </w:p>
        </w:tc>
        <w:tc>
          <w:tcPr>
            <w:tcW w:w="5893" w:type="dxa"/>
          </w:tcPr>
          <w:p w:rsidR="0093347C" w:rsidRDefault="0093347C" w:rsidP="00CE4828">
            <w:pPr>
              <w:autoSpaceDE w:val="0"/>
              <w:autoSpaceDN w:val="0"/>
              <w:adjustRightInd w:val="0"/>
              <w:rPr>
                <w:lang w:val="uk-UA"/>
              </w:rPr>
            </w:pPr>
            <w:r>
              <w:rPr>
                <w:lang w:val="uk-UA"/>
              </w:rPr>
              <w:t xml:space="preserve">Розрахунок витрат необхідних на визначення </w:t>
            </w:r>
            <w:r w:rsidRPr="00AB50C5">
              <w:rPr>
                <w:lang w:val="uk-UA"/>
              </w:rPr>
              <w:t>географічних координат розміщення ТП. Для ПЛ –</w:t>
            </w:r>
            <w:r>
              <w:rPr>
                <w:lang w:val="uk-UA"/>
              </w:rPr>
              <w:t xml:space="preserve"> </w:t>
            </w:r>
            <w:proofErr w:type="spellStart"/>
            <w:r w:rsidRPr="00AB50C5">
              <w:rPr>
                <w:lang w:val="uk-UA"/>
              </w:rPr>
              <w:t>поопорні</w:t>
            </w:r>
            <w:proofErr w:type="spellEnd"/>
            <w:r w:rsidRPr="00AB50C5">
              <w:rPr>
                <w:lang w:val="uk-UA"/>
              </w:rPr>
              <w:t xml:space="preserve"> схеми з </w:t>
            </w:r>
            <w:proofErr w:type="spellStart"/>
            <w:r w:rsidRPr="00AB50C5">
              <w:rPr>
                <w:lang w:val="uk-UA"/>
              </w:rPr>
              <w:t>вказанням</w:t>
            </w:r>
            <w:proofErr w:type="spellEnd"/>
            <w:r w:rsidRPr="00AB50C5">
              <w:rPr>
                <w:lang w:val="uk-UA"/>
              </w:rPr>
              <w:t xml:space="preserve"> географічних координат кожної опори та</w:t>
            </w:r>
            <w:r>
              <w:rPr>
                <w:lang w:val="uk-UA"/>
              </w:rPr>
              <w:t xml:space="preserve"> </w:t>
            </w:r>
            <w:r w:rsidRPr="00AB50C5">
              <w:rPr>
                <w:lang w:val="uk-UA"/>
              </w:rPr>
              <w:t>ТП. Для КЛ - схеми з</w:t>
            </w:r>
            <w:r>
              <w:rPr>
                <w:lang w:val="uk-UA"/>
              </w:rPr>
              <w:t xml:space="preserve"> </w:t>
            </w:r>
            <w:proofErr w:type="spellStart"/>
            <w:r w:rsidRPr="00AB50C5">
              <w:rPr>
                <w:lang w:val="uk-UA"/>
              </w:rPr>
              <w:t>вказанням</w:t>
            </w:r>
            <w:proofErr w:type="spellEnd"/>
            <w:r w:rsidRPr="00AB50C5">
              <w:rPr>
                <w:lang w:val="uk-UA"/>
              </w:rPr>
              <w:t xml:space="preserve"> місць встановлення з‘єднувальних</w:t>
            </w:r>
            <w:r>
              <w:rPr>
                <w:lang w:val="uk-UA"/>
              </w:rPr>
              <w:t xml:space="preserve"> </w:t>
            </w:r>
            <w:r w:rsidRPr="00AB50C5">
              <w:rPr>
                <w:lang w:val="uk-UA"/>
              </w:rPr>
              <w:t>муфт</w:t>
            </w:r>
            <w:r>
              <w:rPr>
                <w:lang w:val="uk-UA"/>
              </w:rPr>
              <w:t xml:space="preserve"> (1000 точок на 1 км)</w:t>
            </w:r>
            <w:r w:rsidRPr="00AB50C5">
              <w:rPr>
                <w:lang w:val="uk-UA"/>
              </w:rPr>
              <w:t xml:space="preserve">. Для ТП 10/0,4кВ - виконавчі схеми з </w:t>
            </w:r>
            <w:proofErr w:type="spellStart"/>
            <w:r w:rsidRPr="00AB50C5">
              <w:rPr>
                <w:lang w:val="uk-UA"/>
              </w:rPr>
              <w:t>вказанням</w:t>
            </w:r>
            <w:proofErr w:type="spellEnd"/>
            <w:r>
              <w:rPr>
                <w:lang w:val="uk-UA"/>
              </w:rPr>
              <w:t xml:space="preserve"> </w:t>
            </w:r>
            <w:r w:rsidRPr="00AB50C5">
              <w:rPr>
                <w:lang w:val="uk-UA"/>
              </w:rPr>
              <w:t>географічних</w:t>
            </w:r>
            <w:r>
              <w:rPr>
                <w:lang w:val="uk-UA"/>
              </w:rPr>
              <w:t xml:space="preserve"> координат розміщення ТП</w:t>
            </w:r>
            <w:r w:rsidRPr="00AB50C5">
              <w:rPr>
                <w:lang w:val="uk-UA"/>
              </w:rPr>
              <w:t xml:space="preserve"> </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EE58DA" w:rsidTr="00CE4828">
        <w:trPr>
          <w:trHeight w:val="291"/>
        </w:trPr>
        <w:tc>
          <w:tcPr>
            <w:tcW w:w="594" w:type="dxa"/>
          </w:tcPr>
          <w:p w:rsidR="0093347C" w:rsidRDefault="0093347C" w:rsidP="00CE4828">
            <w:pPr>
              <w:rPr>
                <w:lang w:val="uk-UA"/>
              </w:rPr>
            </w:pPr>
            <w:r>
              <w:rPr>
                <w:lang w:val="uk-UA"/>
              </w:rPr>
              <w:t>8</w:t>
            </w:r>
          </w:p>
        </w:tc>
        <w:tc>
          <w:tcPr>
            <w:tcW w:w="5893" w:type="dxa"/>
          </w:tcPr>
          <w:p w:rsidR="0093347C" w:rsidRDefault="0093347C" w:rsidP="00CE4828">
            <w:pPr>
              <w:rPr>
                <w:lang w:val="uk-UA"/>
              </w:rPr>
            </w:pPr>
            <w:r w:rsidRPr="00EE58DA">
              <w:rPr>
                <w:lang w:val="uk-UA"/>
              </w:rPr>
              <w:t>Визначення площ земельних ділянок, що вилучаються на період будівництва та в постійне користування під ПЛ-10 кВ та ТП-10/0,4 кВ</w:t>
            </w:r>
          </w:p>
        </w:tc>
        <w:tc>
          <w:tcPr>
            <w:tcW w:w="1985" w:type="dxa"/>
          </w:tcPr>
          <w:p w:rsidR="0093347C" w:rsidRPr="00737802" w:rsidRDefault="0093347C" w:rsidP="00CE4828">
            <w:pPr>
              <w:rPr>
                <w:lang w:val="uk-UA"/>
              </w:rPr>
            </w:pPr>
            <w:r>
              <w:rPr>
                <w:lang w:val="uk-UA"/>
              </w:rPr>
              <w:t>робота</w:t>
            </w:r>
          </w:p>
        </w:tc>
        <w:tc>
          <w:tcPr>
            <w:tcW w:w="1275" w:type="dxa"/>
          </w:tcPr>
          <w:p w:rsidR="0093347C" w:rsidRPr="00737802" w:rsidRDefault="0093347C" w:rsidP="00CE4828">
            <w:pPr>
              <w:rPr>
                <w:lang w:val="uk-UA"/>
              </w:rPr>
            </w:pPr>
            <w:r>
              <w:rPr>
                <w:lang w:val="uk-UA"/>
              </w:rPr>
              <w:t>1</w:t>
            </w:r>
          </w:p>
        </w:tc>
      </w:tr>
      <w:tr w:rsidR="0093347C" w:rsidRPr="00F1652B" w:rsidTr="00CE4828">
        <w:trPr>
          <w:trHeight w:val="291"/>
        </w:trPr>
        <w:tc>
          <w:tcPr>
            <w:tcW w:w="594" w:type="dxa"/>
          </w:tcPr>
          <w:p w:rsidR="0093347C" w:rsidRDefault="0093347C" w:rsidP="00CE4828">
            <w:pPr>
              <w:rPr>
                <w:lang w:val="uk-UA"/>
              </w:rPr>
            </w:pPr>
          </w:p>
        </w:tc>
        <w:tc>
          <w:tcPr>
            <w:tcW w:w="9153" w:type="dxa"/>
            <w:gridSpan w:val="3"/>
            <w:vAlign w:val="center"/>
          </w:tcPr>
          <w:p w:rsidR="0093347C" w:rsidRDefault="0093347C" w:rsidP="00CE4828">
            <w:pPr>
              <w:rPr>
                <w:b/>
                <w:lang w:val="uk-UA"/>
              </w:rPr>
            </w:pPr>
            <w:r w:rsidRPr="00F1652B">
              <w:rPr>
                <w:b/>
                <w:lang w:val="uk-UA"/>
              </w:rPr>
              <w:t>Інженерно-технічні вишукування</w:t>
            </w:r>
          </w:p>
          <w:p w:rsidR="0093347C" w:rsidRPr="00F1652B" w:rsidRDefault="0093347C" w:rsidP="00CE4828">
            <w:pPr>
              <w:rPr>
                <w:b/>
                <w:lang w:val="en-US"/>
              </w:rPr>
            </w:pPr>
          </w:p>
        </w:tc>
      </w:tr>
      <w:tr w:rsidR="0093347C" w:rsidRPr="00F1652B" w:rsidTr="00CE4828">
        <w:trPr>
          <w:trHeight w:val="291"/>
        </w:trPr>
        <w:tc>
          <w:tcPr>
            <w:tcW w:w="594" w:type="dxa"/>
          </w:tcPr>
          <w:p w:rsidR="0093347C" w:rsidRPr="00F1652B" w:rsidRDefault="0093347C" w:rsidP="00CE4828">
            <w:pPr>
              <w:rPr>
                <w:lang w:val="uk-UA"/>
              </w:rPr>
            </w:pPr>
            <w:r w:rsidRPr="00F1652B">
              <w:rPr>
                <w:lang w:val="uk-UA"/>
              </w:rPr>
              <w:t>1</w:t>
            </w:r>
          </w:p>
        </w:tc>
        <w:tc>
          <w:tcPr>
            <w:tcW w:w="5893" w:type="dxa"/>
          </w:tcPr>
          <w:p w:rsidR="0093347C" w:rsidRPr="00737802" w:rsidRDefault="0093347C" w:rsidP="00CE4828">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985" w:type="dxa"/>
          </w:tcPr>
          <w:p w:rsidR="0093347C" w:rsidRPr="00737802" w:rsidRDefault="0093347C" w:rsidP="00CE4828">
            <w:pPr>
              <w:rPr>
                <w:lang w:val="uk-UA"/>
              </w:rPr>
            </w:pPr>
            <w:r>
              <w:rPr>
                <w:lang w:val="uk-UA"/>
              </w:rPr>
              <w:t>га</w:t>
            </w:r>
          </w:p>
        </w:tc>
        <w:tc>
          <w:tcPr>
            <w:tcW w:w="1275" w:type="dxa"/>
          </w:tcPr>
          <w:p w:rsidR="0093347C" w:rsidRPr="00F1652B" w:rsidRDefault="0093347C" w:rsidP="00CE4828">
            <w:pPr>
              <w:rPr>
                <w:lang w:val="uk-UA"/>
              </w:rPr>
            </w:pPr>
            <w:r w:rsidRPr="003265EA">
              <w:rPr>
                <w:lang w:val="uk-UA"/>
              </w:rPr>
              <w:t>18</w:t>
            </w:r>
            <w:r>
              <w:rPr>
                <w:lang w:val="uk-UA"/>
              </w:rPr>
              <w:t>,</w:t>
            </w:r>
            <w:r w:rsidRPr="003265EA">
              <w:rPr>
                <w:lang w:val="uk-UA"/>
              </w:rPr>
              <w:t>66</w:t>
            </w:r>
            <w:r>
              <w:rPr>
                <w:lang w:val="uk-UA"/>
              </w:rPr>
              <w:t>0</w:t>
            </w:r>
          </w:p>
        </w:tc>
      </w:tr>
      <w:tr w:rsidR="0093347C" w:rsidRPr="00F1652B" w:rsidTr="00CE4828">
        <w:trPr>
          <w:trHeight w:val="291"/>
        </w:trPr>
        <w:tc>
          <w:tcPr>
            <w:tcW w:w="594" w:type="dxa"/>
          </w:tcPr>
          <w:p w:rsidR="0093347C" w:rsidRPr="00F1652B" w:rsidRDefault="0093347C" w:rsidP="00CE4828">
            <w:pPr>
              <w:rPr>
                <w:lang w:val="uk-UA"/>
              </w:rPr>
            </w:pPr>
            <w:r w:rsidRPr="00F1652B">
              <w:rPr>
                <w:lang w:val="uk-UA"/>
              </w:rPr>
              <w:t>2</w:t>
            </w:r>
          </w:p>
        </w:tc>
        <w:tc>
          <w:tcPr>
            <w:tcW w:w="5893" w:type="dxa"/>
          </w:tcPr>
          <w:p w:rsidR="0093347C" w:rsidRPr="00737802" w:rsidRDefault="0093347C" w:rsidP="00CE4828">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985" w:type="dxa"/>
          </w:tcPr>
          <w:p w:rsidR="0093347C" w:rsidRPr="00737802" w:rsidRDefault="0093347C" w:rsidP="00CE4828">
            <w:pPr>
              <w:rPr>
                <w:lang w:val="uk-UA"/>
              </w:rPr>
            </w:pPr>
            <w:r>
              <w:rPr>
                <w:lang w:val="uk-UA"/>
              </w:rPr>
              <w:t>звіт</w:t>
            </w:r>
          </w:p>
        </w:tc>
        <w:tc>
          <w:tcPr>
            <w:tcW w:w="1275" w:type="dxa"/>
          </w:tcPr>
          <w:p w:rsidR="0093347C" w:rsidRDefault="0093347C" w:rsidP="00CE4828">
            <w:pPr>
              <w:rPr>
                <w:lang w:val="uk-UA"/>
              </w:rPr>
            </w:pPr>
            <w:r>
              <w:rPr>
                <w:lang w:val="uk-UA"/>
              </w:rPr>
              <w:t>1</w:t>
            </w:r>
          </w:p>
        </w:tc>
      </w:tr>
    </w:tbl>
    <w:p w:rsidR="0093347C" w:rsidRDefault="0093347C" w:rsidP="0093347C">
      <w:pPr>
        <w:widowControl w:val="0"/>
        <w:tabs>
          <w:tab w:val="left" w:pos="0"/>
        </w:tabs>
        <w:autoSpaceDE w:val="0"/>
        <w:autoSpaceDN w:val="0"/>
        <w:adjustRightInd w:val="0"/>
        <w:spacing w:after="120"/>
        <w:ind w:right="-851" w:firstLine="900"/>
        <w:jc w:val="both"/>
        <w:rPr>
          <w:lang w:val="uk-UA"/>
        </w:rPr>
      </w:pPr>
    </w:p>
    <w:p w:rsidR="0093347C" w:rsidRPr="00FD3566" w:rsidRDefault="0093347C" w:rsidP="0093347C">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93347C" w:rsidRDefault="0093347C" w:rsidP="0093347C">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93347C" w:rsidRDefault="0093347C" w:rsidP="0093347C">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93347C" w:rsidRPr="00DE012E" w:rsidRDefault="0093347C" w:rsidP="0093347C">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950876" w:rsidRDefault="00950876"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93347C" w:rsidRDefault="0093347C" w:rsidP="00D45EDC">
      <w:pPr>
        <w:tabs>
          <w:tab w:val="left" w:pos="3225"/>
        </w:tabs>
        <w:ind w:left="6663"/>
        <w:rPr>
          <w:rFonts w:cs="Times New Roman CYR"/>
          <w:b/>
          <w:lang w:val="uk-UA"/>
        </w:rPr>
      </w:pPr>
    </w:p>
    <w:p w:rsidR="0093347C" w:rsidRDefault="0093347C"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ктно-кошторисну</w:t>
      </w:r>
      <w:proofErr w:type="spellEnd"/>
      <w:r w:rsidRPr="000469A9">
        <w:rPr>
          <w:b/>
          <w:lang w:val="uk-UA"/>
        </w:rPr>
        <w:t xml:space="preserve">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6A55"/>
    <w:rsid w:val="00065901"/>
    <w:rsid w:val="000668E0"/>
    <w:rsid w:val="00084671"/>
    <w:rsid w:val="000A0553"/>
    <w:rsid w:val="000A3129"/>
    <w:rsid w:val="000B3B82"/>
    <w:rsid w:val="000F671C"/>
    <w:rsid w:val="0010181B"/>
    <w:rsid w:val="001032CF"/>
    <w:rsid w:val="001206E3"/>
    <w:rsid w:val="001212E8"/>
    <w:rsid w:val="00122004"/>
    <w:rsid w:val="0016425E"/>
    <w:rsid w:val="00185843"/>
    <w:rsid w:val="00186CFF"/>
    <w:rsid w:val="001B01CD"/>
    <w:rsid w:val="001B1AE0"/>
    <w:rsid w:val="001D23CE"/>
    <w:rsid w:val="001D7E14"/>
    <w:rsid w:val="001E03FC"/>
    <w:rsid w:val="00225A67"/>
    <w:rsid w:val="00255F69"/>
    <w:rsid w:val="00262575"/>
    <w:rsid w:val="002D1003"/>
    <w:rsid w:val="002D2AED"/>
    <w:rsid w:val="002D5739"/>
    <w:rsid w:val="002F4EAD"/>
    <w:rsid w:val="00321630"/>
    <w:rsid w:val="00342551"/>
    <w:rsid w:val="0034450A"/>
    <w:rsid w:val="00375A0E"/>
    <w:rsid w:val="003818E7"/>
    <w:rsid w:val="00394376"/>
    <w:rsid w:val="003A10B0"/>
    <w:rsid w:val="003F1381"/>
    <w:rsid w:val="00402174"/>
    <w:rsid w:val="00423440"/>
    <w:rsid w:val="004460C8"/>
    <w:rsid w:val="00495538"/>
    <w:rsid w:val="004B5212"/>
    <w:rsid w:val="004B5A13"/>
    <w:rsid w:val="004D6821"/>
    <w:rsid w:val="0051329F"/>
    <w:rsid w:val="00515D62"/>
    <w:rsid w:val="00522EDB"/>
    <w:rsid w:val="00541D1D"/>
    <w:rsid w:val="00553BF6"/>
    <w:rsid w:val="005622DC"/>
    <w:rsid w:val="00567602"/>
    <w:rsid w:val="005724D0"/>
    <w:rsid w:val="00577AA0"/>
    <w:rsid w:val="00585755"/>
    <w:rsid w:val="00617B13"/>
    <w:rsid w:val="006257C7"/>
    <w:rsid w:val="00637311"/>
    <w:rsid w:val="006471A5"/>
    <w:rsid w:val="006576F8"/>
    <w:rsid w:val="00664242"/>
    <w:rsid w:val="006676C5"/>
    <w:rsid w:val="0068786F"/>
    <w:rsid w:val="006B1E27"/>
    <w:rsid w:val="006C5732"/>
    <w:rsid w:val="007650D7"/>
    <w:rsid w:val="007865CB"/>
    <w:rsid w:val="0078695E"/>
    <w:rsid w:val="00795A4D"/>
    <w:rsid w:val="007A5D8E"/>
    <w:rsid w:val="007B05DE"/>
    <w:rsid w:val="007E1E77"/>
    <w:rsid w:val="00855CAC"/>
    <w:rsid w:val="00862C82"/>
    <w:rsid w:val="0086747A"/>
    <w:rsid w:val="00890D15"/>
    <w:rsid w:val="008E3CCC"/>
    <w:rsid w:val="0091073A"/>
    <w:rsid w:val="0091282A"/>
    <w:rsid w:val="0093347C"/>
    <w:rsid w:val="00950876"/>
    <w:rsid w:val="00965E6F"/>
    <w:rsid w:val="009D083A"/>
    <w:rsid w:val="009E0F9D"/>
    <w:rsid w:val="009E7BCD"/>
    <w:rsid w:val="00A24712"/>
    <w:rsid w:val="00A76FEB"/>
    <w:rsid w:val="00AD6960"/>
    <w:rsid w:val="00AF7669"/>
    <w:rsid w:val="00B52511"/>
    <w:rsid w:val="00B52709"/>
    <w:rsid w:val="00B66475"/>
    <w:rsid w:val="00BF38A3"/>
    <w:rsid w:val="00C3619A"/>
    <w:rsid w:val="00C401DB"/>
    <w:rsid w:val="00C55351"/>
    <w:rsid w:val="00D009B1"/>
    <w:rsid w:val="00D32BE2"/>
    <w:rsid w:val="00D403E7"/>
    <w:rsid w:val="00D45EDC"/>
    <w:rsid w:val="00D55C84"/>
    <w:rsid w:val="00D5685C"/>
    <w:rsid w:val="00D70D87"/>
    <w:rsid w:val="00D72885"/>
    <w:rsid w:val="00D81733"/>
    <w:rsid w:val="00D92BE9"/>
    <w:rsid w:val="00D95AA9"/>
    <w:rsid w:val="00DB3934"/>
    <w:rsid w:val="00DE7462"/>
    <w:rsid w:val="00DF4C57"/>
    <w:rsid w:val="00E23237"/>
    <w:rsid w:val="00E455D6"/>
    <w:rsid w:val="00E468AD"/>
    <w:rsid w:val="00E617CE"/>
    <w:rsid w:val="00E82FB0"/>
    <w:rsid w:val="00E87B6C"/>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16</Pages>
  <Words>27749</Words>
  <Characters>15818</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131</cp:revision>
  <cp:lastPrinted>2020-11-24T08:15:00Z</cp:lastPrinted>
  <dcterms:created xsi:type="dcterms:W3CDTF">2020-06-22T11:04:00Z</dcterms:created>
  <dcterms:modified xsi:type="dcterms:W3CDTF">2021-06-22T07:50:00Z</dcterms:modified>
</cp:coreProperties>
</file>