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6B1" w:rsidRPr="00B52709" w:rsidRDefault="00D45EDC" w:rsidP="00D45EDC">
      <w:pPr>
        <w:jc w:val="center"/>
        <w:rPr>
          <w:b/>
          <w:sz w:val="32"/>
          <w:szCs w:val="32"/>
        </w:rPr>
      </w:pPr>
      <w:r w:rsidRPr="00422D50">
        <w:rPr>
          <w:b/>
          <w:sz w:val="32"/>
          <w:szCs w:val="32"/>
        </w:rPr>
        <w:t xml:space="preserve">АКЦІОНЕРНЕ ТОВАРИСТВО </w:t>
      </w:r>
    </w:p>
    <w:p w:rsidR="00D45EDC" w:rsidRPr="00422D50" w:rsidRDefault="00D45EDC" w:rsidP="00D45EDC">
      <w:pPr>
        <w:jc w:val="center"/>
        <w:rPr>
          <w:b/>
          <w:bCs/>
          <w:sz w:val="32"/>
          <w:szCs w:val="32"/>
        </w:rPr>
      </w:pP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E455D6">
        <w:rPr>
          <w:bCs/>
          <w:lang w:val="uk-UA"/>
        </w:rPr>
        <w:t>№</w:t>
      </w:r>
      <w:r w:rsidR="009E0F9D" w:rsidRPr="00D70D87">
        <w:rPr>
          <w:bCs/>
        </w:rPr>
        <w:t xml:space="preserve"> </w:t>
      </w:r>
      <w:r w:rsidR="00523D1B">
        <w:rPr>
          <w:bCs/>
          <w:lang w:val="uk-UA"/>
        </w:rPr>
        <w:t>137</w:t>
      </w:r>
      <w:r w:rsidR="002D2AED">
        <w:rPr>
          <w:bCs/>
          <w:lang w:val="uk-UA"/>
        </w:rPr>
        <w:t>/1</w:t>
      </w:r>
      <w:r w:rsidR="00F476B1" w:rsidRPr="00B52709">
        <w:rPr>
          <w:bCs/>
        </w:rPr>
        <w:t xml:space="preserve"> </w:t>
      </w:r>
      <w:r>
        <w:rPr>
          <w:bCs/>
          <w:lang w:val="uk-UA"/>
        </w:rPr>
        <w:t>від</w:t>
      </w:r>
      <w:r w:rsidR="00567602">
        <w:rPr>
          <w:bCs/>
          <w:lang w:val="uk-UA"/>
        </w:rPr>
        <w:t xml:space="preserve"> </w:t>
      </w:r>
      <w:r w:rsidR="00523D1B">
        <w:rPr>
          <w:bCs/>
          <w:color w:val="000000" w:themeColor="text1"/>
          <w:lang w:val="uk-UA"/>
        </w:rPr>
        <w:t>22</w:t>
      </w:r>
      <w:r w:rsidR="002D2AED" w:rsidRPr="00567602">
        <w:rPr>
          <w:bCs/>
          <w:color w:val="000000" w:themeColor="text1"/>
          <w:lang w:val="uk-UA"/>
        </w:rPr>
        <w:t>.</w:t>
      </w:r>
      <w:r w:rsidR="00262575" w:rsidRPr="00567602">
        <w:rPr>
          <w:bCs/>
          <w:color w:val="000000" w:themeColor="text1"/>
        </w:rPr>
        <w:t>0</w:t>
      </w:r>
      <w:r w:rsidR="009E0F9D" w:rsidRPr="00567602">
        <w:rPr>
          <w:bCs/>
          <w:color w:val="000000" w:themeColor="text1"/>
        </w:rPr>
        <w:t>6</w:t>
      </w:r>
      <w:r w:rsidR="002D2AED" w:rsidRPr="00567602">
        <w:rPr>
          <w:bCs/>
          <w:color w:val="000000" w:themeColor="text1"/>
          <w:lang w:val="uk-UA"/>
        </w:rPr>
        <w:t>.</w:t>
      </w:r>
      <w:r w:rsidR="00E455D6">
        <w:rPr>
          <w:bCs/>
          <w:lang w:val="uk-UA"/>
        </w:rPr>
        <w:t>202</w:t>
      </w:r>
      <w:r w:rsidR="00262575" w:rsidRPr="0010181B">
        <w:rPr>
          <w:bCs/>
        </w:rPr>
        <w:t>1</w:t>
      </w:r>
      <w:r w:rsidR="00E455D6">
        <w:rPr>
          <w:bCs/>
          <w:lang w:val="uk-UA"/>
        </w:rPr>
        <w:t xml:space="preserve"> р.</w:t>
      </w:r>
      <w:r>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E7462" w:rsidRDefault="00D45EDC" w:rsidP="00D45EDC">
      <w:pPr>
        <w:spacing w:line="480" w:lineRule="auto"/>
        <w:ind w:left="4248" w:firstLine="708"/>
        <w:rPr>
          <w:lang w:val="uk-UA"/>
        </w:rPr>
      </w:pPr>
      <w:r>
        <w:rPr>
          <w:lang w:val="uk-UA"/>
        </w:rPr>
        <w:t xml:space="preserve">       </w:t>
      </w:r>
      <w:r>
        <w:rPr>
          <w:lang w:val="uk-UA"/>
        </w:rPr>
        <w:tab/>
        <w:t xml:space="preserve">____________ </w:t>
      </w:r>
      <w:r w:rsidR="00DE7462">
        <w:rPr>
          <w:lang w:val="uk-UA"/>
        </w:rPr>
        <w:t>С.О.</w:t>
      </w:r>
      <w:proofErr w:type="spellStart"/>
      <w:r w:rsidR="00DE7462">
        <w:rPr>
          <w:lang w:val="uk-UA"/>
        </w:rPr>
        <w:t>Чеченєв</w:t>
      </w:r>
      <w:proofErr w:type="spellEnd"/>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D32524" w:rsidRDefault="00D45EDC" w:rsidP="00D45EDC">
      <w:pPr>
        <w:pStyle w:val="1"/>
        <w:jc w:val="center"/>
        <w:rPr>
          <w:rFonts w:ascii="Times New Roman" w:hAnsi="Times New Roman"/>
          <w:lang w:val="uk-UA"/>
        </w:rPr>
      </w:pPr>
      <w:r w:rsidRPr="00D32524">
        <w:rPr>
          <w:rFonts w:ascii="Times New Roman" w:hAnsi="Times New Roman"/>
          <w:lang w:val="uk-UA"/>
        </w:rPr>
        <w:t xml:space="preserve">ДОКУМЕНТАЦІЯ </w:t>
      </w:r>
    </w:p>
    <w:p w:rsidR="00D45EDC" w:rsidRPr="00F20500" w:rsidRDefault="00D45EDC" w:rsidP="00D45EDC">
      <w:pPr>
        <w:rPr>
          <w:lang w:val="uk-UA"/>
        </w:rPr>
      </w:pPr>
    </w:p>
    <w:p w:rsidR="00D45EDC" w:rsidRPr="00F20500" w:rsidRDefault="00D45EDC" w:rsidP="00D45EDC">
      <w:pPr>
        <w:tabs>
          <w:tab w:val="left" w:pos="1700"/>
        </w:tabs>
        <w:jc w:val="center"/>
        <w:rPr>
          <w:b/>
          <w:sz w:val="28"/>
          <w:szCs w:val="28"/>
          <w:lang w:val="uk-UA"/>
        </w:rPr>
      </w:pPr>
      <w:r>
        <w:rPr>
          <w:b/>
          <w:sz w:val="28"/>
          <w:szCs w:val="28"/>
          <w:lang w:val="uk-UA"/>
        </w:rPr>
        <w:t>щ</w:t>
      </w:r>
      <w:r w:rsidRPr="00F20500">
        <w:rPr>
          <w:b/>
          <w:sz w:val="28"/>
          <w:szCs w:val="28"/>
          <w:lang w:val="uk-UA"/>
        </w:rPr>
        <w:t xml:space="preserve">одо проведення </w:t>
      </w:r>
      <w:r>
        <w:rPr>
          <w:b/>
          <w:sz w:val="28"/>
          <w:szCs w:val="28"/>
          <w:lang w:val="uk-UA"/>
        </w:rPr>
        <w:t>спрощеної закупівлі</w:t>
      </w:r>
      <w:r w:rsidRPr="00F20500">
        <w:rPr>
          <w:b/>
          <w:sz w:val="28"/>
          <w:szCs w:val="28"/>
          <w:lang w:val="uk-UA"/>
        </w:rPr>
        <w:t xml:space="preserve"> </w:t>
      </w:r>
    </w:p>
    <w:p w:rsidR="00D45EDC" w:rsidRPr="00F20500" w:rsidRDefault="00D45EDC" w:rsidP="00D45EDC">
      <w:pPr>
        <w:tabs>
          <w:tab w:val="left" w:pos="1700"/>
        </w:tabs>
        <w:jc w:val="center"/>
        <w:rPr>
          <w:b/>
          <w:sz w:val="28"/>
          <w:szCs w:val="28"/>
          <w:lang w:val="uk-UA"/>
        </w:rPr>
      </w:pPr>
    </w:p>
    <w:p w:rsidR="00D45EDC" w:rsidRPr="00F20500" w:rsidRDefault="00D45EDC" w:rsidP="00D45EDC">
      <w:pPr>
        <w:rPr>
          <w:lang w:val="uk-UA"/>
        </w:rPr>
      </w:pPr>
    </w:p>
    <w:p w:rsidR="00553BF6" w:rsidRPr="00E87B6C" w:rsidRDefault="00553BF6" w:rsidP="00553BF6">
      <w:pPr>
        <w:pStyle w:val="a8"/>
        <w:tabs>
          <w:tab w:val="left" w:pos="0"/>
        </w:tabs>
        <w:spacing w:after="0"/>
        <w:ind w:left="0"/>
        <w:jc w:val="center"/>
        <w:rPr>
          <w:b/>
          <w:color w:val="0000FF"/>
          <w:sz w:val="36"/>
          <w:szCs w:val="36"/>
          <w:lang w:val="uk-UA"/>
        </w:rPr>
      </w:pPr>
      <w:r w:rsidRPr="00E87B6C">
        <w:rPr>
          <w:b/>
          <w:color w:val="0000FF"/>
          <w:sz w:val="36"/>
          <w:szCs w:val="36"/>
          <w:lang w:val="uk-UA"/>
        </w:rPr>
        <w:t xml:space="preserve">Згідно ДСТУ Б Д.1.1-1:2013   </w:t>
      </w:r>
    </w:p>
    <w:p w:rsidR="00D45EDC" w:rsidRPr="00E87B6C" w:rsidRDefault="00D45EDC" w:rsidP="00D45EDC">
      <w:pPr>
        <w:tabs>
          <w:tab w:val="left" w:pos="1700"/>
        </w:tabs>
        <w:jc w:val="center"/>
        <w:rPr>
          <w:b/>
          <w:color w:val="0000FF"/>
          <w:sz w:val="36"/>
          <w:szCs w:val="36"/>
          <w:lang w:val="uk-UA"/>
        </w:rPr>
      </w:pPr>
      <w:r w:rsidRPr="00E87B6C">
        <w:rPr>
          <w:b/>
          <w:color w:val="0000FF"/>
          <w:sz w:val="36"/>
          <w:szCs w:val="36"/>
          <w:lang w:val="uk-UA"/>
        </w:rPr>
        <w:t xml:space="preserve">ДК 021:2015 код </w:t>
      </w:r>
      <w:r w:rsidR="005622DC" w:rsidRPr="00E87B6C">
        <w:rPr>
          <w:b/>
          <w:color w:val="0000FF"/>
          <w:sz w:val="36"/>
          <w:szCs w:val="36"/>
          <w:lang w:val="uk-UA"/>
        </w:rPr>
        <w:t>45230000-8</w:t>
      </w:r>
      <w:r w:rsidR="00255F69" w:rsidRPr="00E87B6C">
        <w:rPr>
          <w:b/>
          <w:color w:val="0000FF"/>
          <w:sz w:val="36"/>
          <w:szCs w:val="36"/>
          <w:lang w:val="uk-UA"/>
        </w:rPr>
        <w:t xml:space="preserve"> </w:t>
      </w:r>
      <w:r w:rsidR="005622DC" w:rsidRPr="00E87B6C">
        <w:rPr>
          <w:b/>
          <w:color w:val="0000FF"/>
          <w:sz w:val="36"/>
          <w:szCs w:val="36"/>
          <w:lang w:val="uk-UA"/>
        </w:rPr>
        <w:t>Будівництво трубопроводів, ліній зв’язку та електропередач, шосе, доріг, аеродромів і залізничних доріг; вирівнювання поверхонь</w:t>
      </w:r>
    </w:p>
    <w:p w:rsidR="00495538" w:rsidRPr="00495538" w:rsidRDefault="00D45EDC" w:rsidP="00495538">
      <w:pPr>
        <w:widowControl w:val="0"/>
        <w:tabs>
          <w:tab w:val="left" w:pos="0"/>
        </w:tabs>
        <w:autoSpaceDE w:val="0"/>
        <w:autoSpaceDN w:val="0"/>
        <w:adjustRightInd w:val="0"/>
        <w:spacing w:after="120"/>
        <w:ind w:right="-1" w:firstLine="900"/>
        <w:jc w:val="both"/>
        <w:rPr>
          <w:b/>
          <w:color w:val="0000FF"/>
          <w:sz w:val="36"/>
          <w:szCs w:val="36"/>
          <w:lang w:val="uk-UA"/>
        </w:rPr>
      </w:pPr>
      <w:r w:rsidRPr="009E0F9D">
        <w:rPr>
          <w:b/>
          <w:color w:val="0000FF"/>
          <w:sz w:val="36"/>
          <w:szCs w:val="36"/>
          <w:lang w:val="uk-UA"/>
        </w:rPr>
        <w:t>(</w:t>
      </w:r>
      <w:r w:rsidR="00CB7BAC" w:rsidRPr="00CB7BAC">
        <w:rPr>
          <w:b/>
          <w:color w:val="0000FF"/>
          <w:sz w:val="36"/>
          <w:szCs w:val="36"/>
          <w:lang w:val="uk-UA"/>
        </w:rPr>
        <w:t xml:space="preserve">Розроблення </w:t>
      </w:r>
      <w:proofErr w:type="spellStart"/>
      <w:r w:rsidR="00CB7BAC" w:rsidRPr="00CB7BAC">
        <w:rPr>
          <w:b/>
          <w:color w:val="0000FF"/>
          <w:sz w:val="36"/>
          <w:szCs w:val="36"/>
          <w:lang w:val="uk-UA"/>
        </w:rPr>
        <w:t>проєктної</w:t>
      </w:r>
      <w:proofErr w:type="spellEnd"/>
      <w:r w:rsidR="00CB7BAC" w:rsidRPr="00CB7BAC">
        <w:rPr>
          <w:b/>
          <w:color w:val="0000FF"/>
          <w:sz w:val="36"/>
          <w:szCs w:val="36"/>
          <w:lang w:val="uk-UA"/>
        </w:rPr>
        <w:t xml:space="preserve"> документації «Технічне переоснащення ПЛ-0,38 кВ Л-2, Л-3, по вул. Польова, вул. Миру, вул. Робоча, вул. </w:t>
      </w:r>
      <w:proofErr w:type="spellStart"/>
      <w:r w:rsidR="00CB7BAC" w:rsidRPr="00CB7BAC">
        <w:rPr>
          <w:b/>
          <w:color w:val="0000FF"/>
          <w:sz w:val="36"/>
          <w:szCs w:val="36"/>
          <w:lang w:val="uk-UA"/>
        </w:rPr>
        <w:t>Дерибасівська</w:t>
      </w:r>
      <w:proofErr w:type="spellEnd"/>
      <w:r w:rsidR="00CB7BAC" w:rsidRPr="00CB7BAC">
        <w:rPr>
          <w:b/>
          <w:color w:val="0000FF"/>
          <w:sz w:val="36"/>
          <w:szCs w:val="36"/>
          <w:lang w:val="uk-UA"/>
        </w:rPr>
        <w:t xml:space="preserve">, пров. Дорожній від КТП-430 с. </w:t>
      </w:r>
      <w:proofErr w:type="spellStart"/>
      <w:r w:rsidR="00CB7BAC" w:rsidRPr="00CB7BAC">
        <w:rPr>
          <w:b/>
          <w:color w:val="0000FF"/>
          <w:sz w:val="36"/>
          <w:szCs w:val="36"/>
          <w:lang w:val="uk-UA"/>
        </w:rPr>
        <w:t>Тютьки</w:t>
      </w:r>
      <w:proofErr w:type="spellEnd"/>
      <w:r w:rsidR="00CB7BAC" w:rsidRPr="00CB7BAC">
        <w:rPr>
          <w:b/>
          <w:color w:val="0000FF"/>
          <w:sz w:val="36"/>
          <w:szCs w:val="36"/>
          <w:lang w:val="uk-UA"/>
        </w:rPr>
        <w:t xml:space="preserve"> Вінницького району Вінницької області» (стадія Робочий </w:t>
      </w:r>
      <w:proofErr w:type="spellStart"/>
      <w:r w:rsidR="00CB7BAC" w:rsidRPr="00CB7BAC">
        <w:rPr>
          <w:b/>
          <w:color w:val="0000FF"/>
          <w:sz w:val="36"/>
          <w:szCs w:val="36"/>
          <w:lang w:val="uk-UA"/>
        </w:rPr>
        <w:t>проєкт</w:t>
      </w:r>
      <w:proofErr w:type="spellEnd"/>
      <w:r w:rsidR="00CB7BAC" w:rsidRPr="00CB7BAC">
        <w:rPr>
          <w:b/>
          <w:color w:val="0000FF"/>
          <w:sz w:val="36"/>
          <w:szCs w:val="36"/>
          <w:lang w:val="uk-UA"/>
        </w:rPr>
        <w:t>)</w:t>
      </w:r>
      <w:r w:rsidR="00567602" w:rsidRPr="00567602">
        <w:rPr>
          <w:b/>
          <w:color w:val="0000FF"/>
          <w:sz w:val="36"/>
          <w:szCs w:val="36"/>
          <w:lang w:val="uk-UA"/>
        </w:rPr>
        <w:t>)</w:t>
      </w:r>
    </w:p>
    <w:p w:rsidR="006B1E27" w:rsidRDefault="006B1E27" w:rsidP="006B1E27">
      <w:pPr>
        <w:pStyle w:val="Bodytext30"/>
        <w:shd w:val="clear" w:color="auto" w:fill="auto"/>
        <w:spacing w:before="0" w:after="0" w:line="240" w:lineRule="auto"/>
        <w:jc w:val="center"/>
        <w:rPr>
          <w:rFonts w:ascii="Times New Roman" w:hAnsi="Times New Roman" w:cs="Times New Roman"/>
          <w:b w:val="0"/>
          <w:color w:val="0000FF"/>
          <w:sz w:val="32"/>
          <w:szCs w:val="32"/>
          <w:lang w:val="uk-UA"/>
        </w:rPr>
      </w:pPr>
      <w:r w:rsidRPr="00E87B6C">
        <w:rPr>
          <w:rFonts w:ascii="Times New Roman" w:hAnsi="Times New Roman" w:cs="Times New Roman"/>
          <w:b w:val="0"/>
          <w:color w:val="0000FF"/>
          <w:sz w:val="32"/>
          <w:szCs w:val="32"/>
          <w:lang w:val="uk-UA" w:eastAsia="he-IL" w:bidi="he-IL"/>
        </w:rPr>
        <w:t>(</w:t>
      </w:r>
      <w:r w:rsidRPr="00E87B6C">
        <w:rPr>
          <w:rFonts w:ascii="Times New Roman" w:hAnsi="Times New Roman" w:cs="Times New Roman"/>
          <w:b w:val="0"/>
          <w:color w:val="0000FF"/>
          <w:sz w:val="32"/>
          <w:szCs w:val="32"/>
          <w:lang w:val="uk-UA"/>
        </w:rPr>
        <w:t>Інвестиційна програма АТ «ВІННИЦЯОБЛЕНЕРГО» 2021 р.,</w:t>
      </w:r>
    </w:p>
    <w:p w:rsidR="006B1E27" w:rsidRPr="00567602" w:rsidRDefault="003D3D81" w:rsidP="006B1E27">
      <w:pPr>
        <w:pStyle w:val="Bodytext30"/>
        <w:shd w:val="clear" w:color="auto" w:fill="auto"/>
        <w:spacing w:before="0" w:after="0" w:line="240" w:lineRule="auto"/>
        <w:jc w:val="center"/>
        <w:rPr>
          <w:rFonts w:ascii="Times New Roman" w:hAnsi="Times New Roman" w:cs="Times New Roman"/>
          <w:b w:val="0"/>
          <w:color w:val="0000FF"/>
          <w:sz w:val="32"/>
          <w:szCs w:val="32"/>
          <w:lang w:val="uk-UA"/>
        </w:rPr>
      </w:pPr>
      <w:r w:rsidRPr="003D3D81">
        <w:rPr>
          <w:rFonts w:ascii="Times New Roman" w:hAnsi="Times New Roman" w:cs="Times New Roman"/>
          <w:b w:val="0"/>
          <w:color w:val="0000FF"/>
          <w:sz w:val="32"/>
          <w:szCs w:val="32"/>
          <w:lang w:val="uk-UA"/>
        </w:rPr>
        <w:t>п. І.2.1.1.20</w:t>
      </w:r>
      <w:r w:rsidR="006B1E27" w:rsidRPr="00567602">
        <w:rPr>
          <w:rFonts w:ascii="Times New Roman" w:hAnsi="Times New Roman" w:cs="Times New Roman"/>
          <w:b w:val="0"/>
          <w:color w:val="0000FF"/>
          <w:sz w:val="32"/>
          <w:szCs w:val="32"/>
          <w:lang w:val="uk-UA"/>
        </w:rPr>
        <w:t>)</w:t>
      </w:r>
    </w:p>
    <w:p w:rsidR="001B01CD" w:rsidRPr="009E0F9D" w:rsidRDefault="001B01CD" w:rsidP="005622DC">
      <w:pPr>
        <w:pStyle w:val="Bodytext30"/>
        <w:shd w:val="clear" w:color="auto" w:fill="auto"/>
        <w:spacing w:before="0" w:after="0" w:line="240" w:lineRule="auto"/>
        <w:jc w:val="center"/>
        <w:rPr>
          <w:rFonts w:ascii="Times New Roman" w:hAnsi="Times New Roman" w:cs="Times New Roman"/>
          <w:b w:val="0"/>
          <w:color w:val="FF0000"/>
          <w:sz w:val="32"/>
          <w:szCs w:val="32"/>
          <w:lang w:val="uk-UA"/>
        </w:rPr>
      </w:pPr>
    </w:p>
    <w:p w:rsidR="00D45EDC" w:rsidRPr="00E87B6C" w:rsidRDefault="00D45EDC" w:rsidP="00D45EDC">
      <w:pPr>
        <w:tabs>
          <w:tab w:val="left" w:pos="1700"/>
        </w:tabs>
        <w:jc w:val="center"/>
        <w:rPr>
          <w:i/>
          <w:color w:val="0000FF"/>
          <w:sz w:val="32"/>
          <w:szCs w:val="32"/>
          <w:lang w:val="uk-UA"/>
        </w:rPr>
      </w:pPr>
    </w:p>
    <w:p w:rsidR="00D45EDC" w:rsidRDefault="00D45EDC" w:rsidP="00D45EDC">
      <w:pPr>
        <w:tabs>
          <w:tab w:val="left" w:pos="1700"/>
        </w:tabs>
        <w:jc w:val="center"/>
        <w:rPr>
          <w:sz w:val="28"/>
          <w:szCs w:val="28"/>
          <w:lang w:val="uk-UA"/>
        </w:rPr>
      </w:pPr>
    </w:p>
    <w:p w:rsidR="00567602" w:rsidRDefault="00567602" w:rsidP="00D45EDC">
      <w:pPr>
        <w:tabs>
          <w:tab w:val="left" w:pos="1700"/>
        </w:tabs>
        <w:jc w:val="center"/>
        <w:rPr>
          <w:sz w:val="28"/>
          <w:szCs w:val="28"/>
          <w:lang w:val="uk-UA"/>
        </w:rPr>
      </w:pPr>
    </w:p>
    <w:p w:rsidR="00567602" w:rsidRPr="001B01CD" w:rsidRDefault="00567602" w:rsidP="00D45EDC">
      <w:pPr>
        <w:tabs>
          <w:tab w:val="left" w:pos="1700"/>
        </w:tabs>
        <w:jc w:val="center"/>
        <w:rPr>
          <w:sz w:val="28"/>
          <w:szCs w:val="28"/>
          <w:lang w:val="uk-UA"/>
        </w:rPr>
      </w:pPr>
    </w:p>
    <w:p w:rsidR="00D45EDC" w:rsidRDefault="00D45EDC" w:rsidP="00D45EDC">
      <w:pPr>
        <w:jc w:val="center"/>
        <w:rPr>
          <w:b/>
          <w:lang w:val="uk-UA"/>
        </w:rPr>
      </w:pPr>
      <w:r>
        <w:rPr>
          <w:b/>
          <w:lang w:val="uk-UA"/>
        </w:rPr>
        <w:t>м. Вінниця - 202</w:t>
      </w:r>
      <w:r w:rsidR="00262575" w:rsidRPr="006C5732">
        <w:rPr>
          <w:b/>
          <w:lang w:val="uk-UA"/>
        </w:rPr>
        <w:t>1</w:t>
      </w:r>
      <w:r>
        <w:rPr>
          <w:b/>
          <w:lang w:val="uk-UA"/>
        </w:rPr>
        <w:t xml:space="preserve"> р.</w:t>
      </w:r>
    </w:p>
    <w:p w:rsidR="00CB7BAC" w:rsidRDefault="00CB7BAC" w:rsidP="00D45EDC">
      <w:pPr>
        <w:jc w:val="center"/>
        <w:rPr>
          <w:b/>
          <w:lang w:val="uk-UA"/>
        </w:rPr>
      </w:pPr>
    </w:p>
    <w:tbl>
      <w:tblPr>
        <w:tblW w:w="1015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925"/>
      </w:tblGrid>
      <w:tr w:rsidR="00D45EDC" w:rsidRPr="0016425E" w:rsidTr="002D2AED">
        <w:trPr>
          <w:tblCellSpacing w:w="0" w:type="dxa"/>
        </w:trPr>
        <w:tc>
          <w:tcPr>
            <w:tcW w:w="10155"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2D2AED">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567602">
        <w:trPr>
          <w:trHeight w:val="2420"/>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925" w:type="dxa"/>
            <w:tcBorders>
              <w:top w:val="outset" w:sz="6" w:space="0" w:color="auto"/>
              <w:left w:val="outset" w:sz="6" w:space="0" w:color="auto"/>
              <w:bottom w:val="outset" w:sz="6" w:space="0" w:color="auto"/>
              <w:right w:val="outset" w:sz="6" w:space="0" w:color="auto"/>
            </w:tcBorders>
          </w:tcPr>
          <w:p w:rsidR="00D45EDC" w:rsidRDefault="00D45EDC" w:rsidP="002D2AED">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2D2AED">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1D7E14" w:rsidTr="002D2AED">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05"/>
              </w:tabs>
              <w:spacing w:after="150"/>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з</w:t>
            </w:r>
            <w:r w:rsidR="00F613F6">
              <w:rPr>
                <w:lang w:val="uk-UA"/>
              </w:rPr>
              <w:t>а</w:t>
            </w:r>
            <w:r w:rsidRPr="00942145">
              <w:rPr>
                <w:lang w:val="uk-UA"/>
              </w:rPr>
              <w:t>купівлі (лотів) (за наявності)</w:t>
            </w:r>
          </w:p>
        </w:tc>
        <w:tc>
          <w:tcPr>
            <w:tcW w:w="5925" w:type="dxa"/>
            <w:tcBorders>
              <w:top w:val="outset" w:sz="6" w:space="0" w:color="auto"/>
              <w:left w:val="outset" w:sz="6" w:space="0" w:color="auto"/>
              <w:bottom w:val="outset" w:sz="6" w:space="0" w:color="auto"/>
              <w:right w:val="outset" w:sz="6" w:space="0" w:color="auto"/>
            </w:tcBorders>
          </w:tcPr>
          <w:p w:rsidR="00567602" w:rsidRPr="00567602" w:rsidRDefault="00567602" w:rsidP="00567602">
            <w:pPr>
              <w:pStyle w:val="a8"/>
              <w:tabs>
                <w:tab w:val="left" w:pos="0"/>
              </w:tabs>
              <w:spacing w:after="0"/>
              <w:ind w:left="0"/>
              <w:jc w:val="both"/>
              <w:rPr>
                <w:b/>
                <w:color w:val="0000FF"/>
                <w:lang w:val="uk-UA"/>
              </w:rPr>
            </w:pPr>
            <w:r w:rsidRPr="00567602">
              <w:rPr>
                <w:b/>
                <w:color w:val="0000FF"/>
                <w:lang w:val="uk-UA"/>
              </w:rPr>
              <w:t>Згідно ДСТУ Б Д.1.1-1:2013</w:t>
            </w:r>
            <w:r>
              <w:rPr>
                <w:b/>
                <w:color w:val="0000FF"/>
                <w:lang w:val="uk-UA"/>
              </w:rPr>
              <w:t xml:space="preserve"> </w:t>
            </w:r>
            <w:r w:rsidRPr="00567602">
              <w:rPr>
                <w:b/>
                <w:color w:val="0000FF"/>
                <w:lang w:val="uk-UA"/>
              </w:rPr>
              <w:t>ДК 021:2015 код 45230000-8 Будівництво трубопроводів, ліній зв’язку та електропередач, шосе, доріг, аеродромів і залізничних доріг; вирівнювання поверхонь</w:t>
            </w:r>
            <w:r>
              <w:rPr>
                <w:b/>
                <w:color w:val="0000FF"/>
                <w:lang w:val="uk-UA"/>
              </w:rPr>
              <w:t xml:space="preserve"> </w:t>
            </w:r>
            <w:r w:rsidRPr="00567602">
              <w:rPr>
                <w:b/>
                <w:color w:val="0000FF"/>
                <w:lang w:val="uk-UA"/>
              </w:rPr>
              <w:t>(</w:t>
            </w:r>
            <w:r w:rsidR="00CB7BAC" w:rsidRPr="00CB7BAC">
              <w:rPr>
                <w:b/>
                <w:color w:val="0000FF"/>
                <w:lang w:val="uk-UA"/>
              </w:rPr>
              <w:t xml:space="preserve">Розроблення </w:t>
            </w:r>
            <w:proofErr w:type="spellStart"/>
            <w:r w:rsidR="00CB7BAC" w:rsidRPr="00CB7BAC">
              <w:rPr>
                <w:b/>
                <w:color w:val="0000FF"/>
                <w:lang w:val="uk-UA"/>
              </w:rPr>
              <w:t>проєктної</w:t>
            </w:r>
            <w:proofErr w:type="spellEnd"/>
            <w:r w:rsidR="00CB7BAC" w:rsidRPr="00CB7BAC">
              <w:rPr>
                <w:b/>
                <w:color w:val="0000FF"/>
                <w:lang w:val="uk-UA"/>
              </w:rPr>
              <w:t xml:space="preserve"> документації «Технічне переоснащення ПЛ-0,38 кВ Л-2, Л-3, по вул. Польова, вул. Миру, вул. Робоча, вул. </w:t>
            </w:r>
            <w:proofErr w:type="spellStart"/>
            <w:r w:rsidR="00CB7BAC" w:rsidRPr="00CB7BAC">
              <w:rPr>
                <w:b/>
                <w:color w:val="0000FF"/>
                <w:lang w:val="uk-UA"/>
              </w:rPr>
              <w:t>Дерибасівська</w:t>
            </w:r>
            <w:proofErr w:type="spellEnd"/>
            <w:r w:rsidR="00CB7BAC" w:rsidRPr="00CB7BAC">
              <w:rPr>
                <w:b/>
                <w:color w:val="0000FF"/>
                <w:lang w:val="uk-UA"/>
              </w:rPr>
              <w:t xml:space="preserve">, пров. Дорожній від КТП-430 с. </w:t>
            </w:r>
            <w:proofErr w:type="spellStart"/>
            <w:r w:rsidR="00CB7BAC" w:rsidRPr="00CB7BAC">
              <w:rPr>
                <w:b/>
                <w:color w:val="0000FF"/>
                <w:lang w:val="uk-UA"/>
              </w:rPr>
              <w:t>Тютьки</w:t>
            </w:r>
            <w:proofErr w:type="spellEnd"/>
            <w:r w:rsidR="00CB7BAC" w:rsidRPr="00CB7BAC">
              <w:rPr>
                <w:b/>
                <w:color w:val="0000FF"/>
                <w:lang w:val="uk-UA"/>
              </w:rPr>
              <w:t xml:space="preserve"> Вінницького району Вінницької області» (стадія Робочий </w:t>
            </w:r>
            <w:proofErr w:type="spellStart"/>
            <w:r w:rsidR="00CB7BAC" w:rsidRPr="00CB7BAC">
              <w:rPr>
                <w:b/>
                <w:color w:val="0000FF"/>
                <w:lang w:val="uk-UA"/>
              </w:rPr>
              <w:t>проєкт</w:t>
            </w:r>
            <w:proofErr w:type="spellEnd"/>
            <w:r w:rsidR="00CB7BAC" w:rsidRPr="00CB7BAC">
              <w:rPr>
                <w:b/>
                <w:color w:val="0000FF"/>
                <w:lang w:val="uk-UA"/>
              </w:rPr>
              <w:t>)</w:t>
            </w:r>
            <w:r w:rsidRPr="00567602">
              <w:rPr>
                <w:b/>
                <w:color w:val="0000FF"/>
                <w:lang w:val="uk-UA"/>
              </w:rPr>
              <w:t>)</w:t>
            </w:r>
          </w:p>
          <w:p w:rsidR="00567602" w:rsidRPr="00567602" w:rsidRDefault="00567602" w:rsidP="00567602">
            <w:pPr>
              <w:pStyle w:val="Bodytext30"/>
              <w:shd w:val="clear" w:color="auto" w:fill="auto"/>
              <w:spacing w:before="0" w:after="0" w:line="240" w:lineRule="auto"/>
              <w:rPr>
                <w:rFonts w:ascii="Times New Roman" w:hAnsi="Times New Roman" w:cs="Times New Roman"/>
                <w:b w:val="0"/>
                <w:color w:val="0000FF"/>
                <w:sz w:val="24"/>
                <w:szCs w:val="24"/>
                <w:lang w:val="uk-UA"/>
              </w:rPr>
            </w:pPr>
            <w:r w:rsidRPr="00567602">
              <w:rPr>
                <w:rFonts w:ascii="Times New Roman" w:hAnsi="Times New Roman" w:cs="Times New Roman"/>
                <w:b w:val="0"/>
                <w:color w:val="0000FF"/>
                <w:sz w:val="24"/>
                <w:szCs w:val="24"/>
                <w:lang w:val="uk-UA" w:eastAsia="he-IL" w:bidi="he-IL"/>
              </w:rPr>
              <w:t>(</w:t>
            </w:r>
            <w:r w:rsidRPr="00567602">
              <w:rPr>
                <w:rFonts w:ascii="Times New Roman" w:hAnsi="Times New Roman" w:cs="Times New Roman"/>
                <w:b w:val="0"/>
                <w:color w:val="0000FF"/>
                <w:sz w:val="24"/>
                <w:szCs w:val="24"/>
                <w:lang w:val="uk-UA"/>
              </w:rPr>
              <w:t>Інвестиційна програма АТ «ВІННИЦЯОБЛЕНЕРГО» 2021 р.,</w:t>
            </w:r>
            <w:r w:rsidR="003D3D81">
              <w:rPr>
                <w:b w:val="0"/>
                <w:color w:val="0000FF"/>
                <w:sz w:val="32"/>
                <w:szCs w:val="32"/>
                <w:lang w:val="uk-UA"/>
              </w:rPr>
              <w:t xml:space="preserve"> </w:t>
            </w:r>
            <w:r w:rsidR="003D3D81" w:rsidRPr="003D3D81">
              <w:rPr>
                <w:rFonts w:ascii="Times New Roman" w:hAnsi="Times New Roman" w:cs="Times New Roman"/>
                <w:b w:val="0"/>
                <w:color w:val="0000FF"/>
                <w:sz w:val="24"/>
                <w:szCs w:val="24"/>
                <w:lang w:val="uk-UA"/>
              </w:rPr>
              <w:t>п. І.2.1.1.20</w:t>
            </w:r>
            <w:r w:rsidRPr="00567602">
              <w:rPr>
                <w:rFonts w:ascii="Times New Roman" w:hAnsi="Times New Roman" w:cs="Times New Roman"/>
                <w:b w:val="0"/>
                <w:color w:val="0000FF"/>
                <w:sz w:val="24"/>
                <w:szCs w:val="24"/>
                <w:lang w:val="uk-UA"/>
              </w:rPr>
              <w:t>)</w:t>
            </w:r>
          </w:p>
          <w:p w:rsidR="00D45EDC" w:rsidRPr="000A3129" w:rsidRDefault="00D45EDC" w:rsidP="001B1AE0">
            <w:pPr>
              <w:tabs>
                <w:tab w:val="left" w:pos="1700"/>
              </w:tabs>
              <w:jc w:val="both"/>
              <w:rPr>
                <w:lang w:val="uk-UA"/>
              </w:rPr>
            </w:pPr>
            <w:r w:rsidRPr="000A3129">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62"/>
              </w:tabs>
              <w:spacing w:after="150"/>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3520DB" w:rsidRDefault="00D45EDC" w:rsidP="002D2AED">
            <w:pPr>
              <w:spacing w:after="150"/>
              <w:jc w:val="both"/>
              <w:rPr>
                <w:rStyle w:val="rvts0"/>
                <w:lang w:val="uk-UA"/>
              </w:rPr>
            </w:pPr>
            <w:r w:rsidRPr="003520DB">
              <w:rPr>
                <w:rStyle w:val="rvts0"/>
                <w:lang w:val="uk-UA"/>
              </w:rPr>
              <w:t xml:space="preserve">Пропозиції учасників повинні задовольняти вимоги до предмету закупівлі, визначені Додатком </w:t>
            </w:r>
            <w:r>
              <w:rPr>
                <w:rStyle w:val="rvts0"/>
                <w:lang w:val="uk-UA"/>
              </w:rPr>
              <w:t>№1</w:t>
            </w:r>
            <w:r w:rsidRPr="003520DB">
              <w:rPr>
                <w:rStyle w:val="rvts0"/>
                <w:lang w:val="uk-UA"/>
              </w:rPr>
              <w:t xml:space="preserve"> до даного оголошення.</w:t>
            </w:r>
          </w:p>
          <w:p w:rsidR="00D45EDC" w:rsidRPr="00174F98" w:rsidRDefault="00D45EDC" w:rsidP="002D2AED">
            <w:pPr>
              <w:spacing w:after="150"/>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122004" w:rsidTr="002D2AED">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86747A">
            <w:pPr>
              <w:numPr>
                <w:ilvl w:val="0"/>
                <w:numId w:val="1"/>
              </w:numPr>
              <w:tabs>
                <w:tab w:val="left" w:pos="224"/>
                <w:tab w:val="left" w:pos="284"/>
              </w:tabs>
              <w:spacing w:after="150"/>
              <w:ind w:left="0" w:firstLine="0"/>
              <w:jc w:val="both"/>
              <w:rPr>
                <w:lang w:val="uk-UA"/>
              </w:rPr>
            </w:pPr>
            <w:r w:rsidRPr="00942145">
              <w:rPr>
                <w:rStyle w:val="rvts0"/>
                <w:lang w:val="uk-UA"/>
              </w:rPr>
              <w:t xml:space="preserve"> </w:t>
            </w:r>
            <w:r w:rsidR="0086747A">
              <w:rPr>
                <w:rStyle w:val="rvts0"/>
                <w:lang w:val="uk-UA"/>
              </w:rPr>
              <w:t>О</w:t>
            </w:r>
            <w:r w:rsidRPr="00942145">
              <w:rPr>
                <w:rStyle w:val="rvts0"/>
                <w:lang w:val="uk-UA"/>
              </w:rPr>
              <w:t>бсяг і місце виконання робіт</w:t>
            </w:r>
          </w:p>
        </w:tc>
        <w:tc>
          <w:tcPr>
            <w:tcW w:w="5925" w:type="dxa"/>
            <w:tcBorders>
              <w:top w:val="outset" w:sz="6" w:space="0" w:color="auto"/>
              <w:left w:val="outset" w:sz="6" w:space="0" w:color="auto"/>
              <w:bottom w:val="outset" w:sz="6" w:space="0" w:color="auto"/>
              <w:right w:val="outset" w:sz="6" w:space="0" w:color="auto"/>
            </w:tcBorders>
          </w:tcPr>
          <w:p w:rsidR="00D45EDC" w:rsidRPr="0068786F" w:rsidRDefault="0068786F" w:rsidP="00CB7BAC">
            <w:pPr>
              <w:rPr>
                <w:b/>
                <w:lang w:val="uk-UA"/>
              </w:rPr>
            </w:pPr>
            <w:r>
              <w:rPr>
                <w:b/>
                <w:color w:val="0000FF"/>
                <w:lang w:val="uk-UA" w:bidi="he-IL"/>
              </w:rPr>
              <w:t xml:space="preserve">1 робота, </w:t>
            </w:r>
            <w:r w:rsidR="00CB7BAC" w:rsidRPr="00CB7BAC">
              <w:rPr>
                <w:b/>
                <w:color w:val="0000FF"/>
                <w:lang w:val="uk-UA"/>
              </w:rPr>
              <w:t xml:space="preserve">с. </w:t>
            </w:r>
            <w:proofErr w:type="spellStart"/>
            <w:r w:rsidR="00CB7BAC" w:rsidRPr="00CB7BAC">
              <w:rPr>
                <w:b/>
                <w:color w:val="0000FF"/>
                <w:lang w:val="uk-UA"/>
              </w:rPr>
              <w:t>Тютьки</w:t>
            </w:r>
            <w:proofErr w:type="spellEnd"/>
            <w:r w:rsidR="0093347C" w:rsidRPr="0093347C">
              <w:rPr>
                <w:b/>
                <w:color w:val="0000FF"/>
                <w:lang w:val="uk-UA"/>
              </w:rPr>
              <w:t xml:space="preserve"> Вінницького р-ну Вінницької області</w:t>
            </w:r>
          </w:p>
        </w:tc>
      </w:tr>
      <w:tr w:rsidR="00D45EDC" w:rsidRPr="006C798C"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86747A">
            <w:pPr>
              <w:numPr>
                <w:ilvl w:val="0"/>
                <w:numId w:val="1"/>
              </w:numPr>
              <w:tabs>
                <w:tab w:val="left" w:pos="224"/>
              </w:tabs>
              <w:spacing w:after="150"/>
              <w:ind w:left="0" w:firstLine="0"/>
              <w:jc w:val="both"/>
              <w:rPr>
                <w:lang w:val="uk-UA"/>
              </w:rPr>
            </w:pPr>
            <w:r w:rsidRPr="00942145">
              <w:rPr>
                <w:lang w:val="uk-UA"/>
              </w:rPr>
              <w:t xml:space="preserve"> С</w:t>
            </w:r>
            <w:r w:rsidRPr="00942145">
              <w:t xml:space="preserve">трок </w:t>
            </w:r>
            <w:r w:rsidRPr="00942145">
              <w:rPr>
                <w:lang w:val="uk-UA"/>
              </w:rPr>
              <w:t>виконання робіт</w:t>
            </w:r>
          </w:p>
        </w:tc>
        <w:tc>
          <w:tcPr>
            <w:tcW w:w="5925" w:type="dxa"/>
            <w:tcBorders>
              <w:top w:val="outset" w:sz="6" w:space="0" w:color="auto"/>
              <w:left w:val="outset" w:sz="6" w:space="0" w:color="auto"/>
              <w:bottom w:val="outset" w:sz="6" w:space="0" w:color="auto"/>
              <w:right w:val="outset" w:sz="6" w:space="0" w:color="auto"/>
            </w:tcBorders>
          </w:tcPr>
          <w:p w:rsidR="00342551" w:rsidRPr="0010181B" w:rsidRDefault="0010181B" w:rsidP="00375A0E">
            <w:pPr>
              <w:spacing w:after="150"/>
              <w:jc w:val="both"/>
              <w:rPr>
                <w:b/>
                <w:color w:val="0000FF"/>
                <w:lang w:val="uk-UA"/>
              </w:rPr>
            </w:pPr>
            <w:r w:rsidRPr="0010181B">
              <w:rPr>
                <w:b/>
                <w:color w:val="0000FF"/>
                <w:lang w:val="uk-UA"/>
              </w:rPr>
              <w:t xml:space="preserve">до </w:t>
            </w:r>
            <w:r w:rsidRPr="00375A0E">
              <w:rPr>
                <w:b/>
                <w:color w:val="0000FF"/>
                <w:lang w:val="uk-UA"/>
              </w:rPr>
              <w:t>3</w:t>
            </w:r>
            <w:r w:rsidR="00375A0E" w:rsidRPr="00375A0E">
              <w:rPr>
                <w:b/>
                <w:color w:val="0000FF"/>
                <w:lang w:val="uk-UA"/>
              </w:rPr>
              <w:t>0</w:t>
            </w:r>
            <w:r w:rsidR="00084671" w:rsidRPr="00375A0E">
              <w:rPr>
                <w:b/>
                <w:color w:val="0000FF"/>
                <w:lang w:val="uk-UA"/>
              </w:rPr>
              <w:t xml:space="preserve"> </w:t>
            </w:r>
            <w:r w:rsidR="00375A0E" w:rsidRPr="00375A0E">
              <w:rPr>
                <w:b/>
                <w:color w:val="0000FF"/>
                <w:lang w:val="uk-UA"/>
              </w:rPr>
              <w:t>вересня</w:t>
            </w:r>
            <w:r w:rsidRPr="00375A0E">
              <w:rPr>
                <w:b/>
                <w:color w:val="0000FF"/>
                <w:lang w:val="uk-UA"/>
              </w:rPr>
              <w:t xml:space="preserve"> </w:t>
            </w:r>
            <w:r w:rsidRPr="0010181B">
              <w:rPr>
                <w:b/>
                <w:color w:val="0000FF"/>
                <w:lang w:val="uk-UA"/>
              </w:rPr>
              <w:t>2021</w:t>
            </w:r>
            <w:r w:rsidR="00084671">
              <w:rPr>
                <w:b/>
                <w:color w:val="0000FF"/>
                <w:lang w:val="uk-UA"/>
              </w:rPr>
              <w:t xml:space="preserve"> року</w:t>
            </w:r>
          </w:p>
        </w:tc>
      </w:tr>
      <w:tr w:rsidR="00D45EDC" w:rsidRPr="006C798C" w:rsidTr="002D2AED">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spacing w:after="150"/>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925" w:type="dxa"/>
            <w:tcBorders>
              <w:top w:val="outset" w:sz="6" w:space="0" w:color="auto"/>
              <w:left w:val="outset" w:sz="6" w:space="0" w:color="auto"/>
              <w:bottom w:val="outset" w:sz="6" w:space="0" w:color="auto"/>
              <w:right w:val="outset" w:sz="6" w:space="0" w:color="auto"/>
            </w:tcBorders>
          </w:tcPr>
          <w:p w:rsidR="00D45EDC" w:rsidRPr="00C55FCB" w:rsidRDefault="00495538" w:rsidP="002D2AED">
            <w:pPr>
              <w:jc w:val="both"/>
              <w:rPr>
                <w:sz w:val="23"/>
                <w:szCs w:val="23"/>
                <w:lang w:val="uk-UA"/>
              </w:rPr>
            </w:pPr>
            <w:r>
              <w:rPr>
                <w:sz w:val="23"/>
                <w:szCs w:val="23"/>
                <w:lang w:val="uk-UA"/>
              </w:rPr>
              <w:t xml:space="preserve">згідно </w:t>
            </w:r>
            <w:proofErr w:type="spellStart"/>
            <w:r>
              <w:rPr>
                <w:sz w:val="23"/>
                <w:szCs w:val="23"/>
                <w:lang w:val="uk-UA"/>
              </w:rPr>
              <w:t>проє</w:t>
            </w:r>
            <w:r w:rsidR="00D45EDC">
              <w:rPr>
                <w:sz w:val="23"/>
                <w:szCs w:val="23"/>
                <w:lang w:val="uk-UA"/>
              </w:rPr>
              <w:t>кту</w:t>
            </w:r>
            <w:proofErr w:type="spellEnd"/>
            <w:r w:rsidR="00D45EDC">
              <w:rPr>
                <w:sz w:val="23"/>
                <w:szCs w:val="23"/>
                <w:lang w:val="uk-UA"/>
              </w:rPr>
              <w:t xml:space="preserve"> договору </w:t>
            </w:r>
          </w:p>
        </w:tc>
      </w:tr>
      <w:tr w:rsidR="00D45EDC" w:rsidRPr="001B1AE0"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spacing w:after="150"/>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FB7855" w:rsidRDefault="0093347C" w:rsidP="00CB7BAC">
            <w:pPr>
              <w:jc w:val="both"/>
              <w:rPr>
                <w:b/>
                <w:sz w:val="23"/>
                <w:szCs w:val="23"/>
                <w:lang w:val="uk-UA"/>
              </w:rPr>
            </w:pPr>
            <w:r>
              <w:rPr>
                <w:b/>
                <w:bCs/>
                <w:color w:val="0000FF"/>
                <w:lang w:val="uk-UA"/>
              </w:rPr>
              <w:t>2</w:t>
            </w:r>
            <w:r w:rsidR="00CB7BAC">
              <w:rPr>
                <w:b/>
                <w:bCs/>
                <w:color w:val="0000FF"/>
                <w:lang w:val="uk-UA"/>
              </w:rPr>
              <w:t>1</w:t>
            </w:r>
            <w:r>
              <w:rPr>
                <w:b/>
                <w:bCs/>
                <w:color w:val="0000FF"/>
                <w:lang w:val="uk-UA"/>
              </w:rPr>
              <w:t>5</w:t>
            </w:r>
            <w:r w:rsidR="00375A0E" w:rsidRPr="00375A0E">
              <w:rPr>
                <w:b/>
                <w:bCs/>
                <w:color w:val="0000FF"/>
                <w:lang w:val="uk-UA"/>
              </w:rPr>
              <w:t xml:space="preserve"> </w:t>
            </w:r>
            <w:r w:rsidR="00CB7BAC">
              <w:rPr>
                <w:b/>
                <w:bCs/>
                <w:color w:val="0000FF"/>
                <w:lang w:val="uk-UA"/>
              </w:rPr>
              <w:t>045</w:t>
            </w:r>
            <w:r w:rsidR="00375A0E" w:rsidRPr="00375A0E">
              <w:rPr>
                <w:b/>
                <w:bCs/>
                <w:color w:val="0000FF"/>
                <w:lang w:val="uk-UA"/>
              </w:rPr>
              <w:t>,0</w:t>
            </w:r>
            <w:r w:rsidR="00375A0E" w:rsidRPr="00375A0E">
              <w:rPr>
                <w:b/>
                <w:bCs/>
                <w:color w:val="0000FF"/>
              </w:rPr>
              <w:t>0</w:t>
            </w:r>
            <w:r w:rsidR="00375A0E">
              <w:rPr>
                <w:b/>
                <w:bCs/>
                <w:color w:val="0000FF"/>
                <w:lang w:val="uk-UA"/>
              </w:rPr>
              <w:t xml:space="preserve"> </w:t>
            </w:r>
            <w:r w:rsidR="00F94F7D" w:rsidRPr="00D009B1">
              <w:rPr>
                <w:b/>
                <w:color w:val="0000FF"/>
                <w:lang w:val="uk-UA"/>
              </w:rPr>
              <w:t>грн</w:t>
            </w:r>
            <w:r w:rsidR="00F94F7D" w:rsidRPr="00D009B1">
              <w:rPr>
                <w:b/>
                <w:color w:val="0000FF"/>
                <w:sz w:val="23"/>
                <w:szCs w:val="23"/>
                <w:lang w:val="uk-UA"/>
              </w:rPr>
              <w:t xml:space="preserve">. </w:t>
            </w:r>
            <w:r w:rsidR="00D45EDC" w:rsidRPr="00D009B1">
              <w:rPr>
                <w:b/>
                <w:color w:val="0000FF"/>
                <w:sz w:val="23"/>
                <w:szCs w:val="23"/>
                <w:lang w:val="uk-UA"/>
              </w:rPr>
              <w:t xml:space="preserve">з ПДВ.   </w:t>
            </w:r>
          </w:p>
        </w:tc>
      </w:tr>
      <w:tr w:rsidR="00D45EDC" w:rsidRPr="00F94F7D" w:rsidTr="00D009B1">
        <w:trPr>
          <w:trHeight w:val="68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lang w:val="uk-UA"/>
              </w:rPr>
            </w:pPr>
            <w:r w:rsidRPr="00942145">
              <w:rPr>
                <w:rStyle w:val="a4"/>
                <w:b w:val="0"/>
                <w:lang w:val="uk-UA"/>
              </w:rPr>
              <w:t>8. Період уточнення інформації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3A57F3" w:rsidRDefault="00D45EDC" w:rsidP="002D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2D2AED">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jc w:val="both"/>
              <w:rPr>
                <w:b/>
                <w:color w:val="FF0000"/>
                <w:lang w:val="uk-UA"/>
              </w:rPr>
            </w:pPr>
            <w:r w:rsidRPr="00942145">
              <w:rPr>
                <w:rStyle w:val="a4"/>
                <w:b w:val="0"/>
                <w:lang w:val="uk-UA"/>
              </w:rPr>
              <w:t>9.Кінцевий строк подання пропозицій</w:t>
            </w:r>
          </w:p>
        </w:tc>
        <w:tc>
          <w:tcPr>
            <w:tcW w:w="5925" w:type="dxa"/>
            <w:tcBorders>
              <w:top w:val="outset" w:sz="6" w:space="0" w:color="auto"/>
              <w:left w:val="outset" w:sz="6" w:space="0" w:color="auto"/>
              <w:bottom w:val="outset" w:sz="6" w:space="0" w:color="auto"/>
              <w:right w:val="outset" w:sz="6" w:space="0" w:color="auto"/>
            </w:tcBorders>
          </w:tcPr>
          <w:p w:rsidR="00D45EDC" w:rsidRPr="00D55C84" w:rsidRDefault="001D7E14" w:rsidP="002D2AED">
            <w:pPr>
              <w:spacing w:after="150"/>
              <w:rPr>
                <w:rStyle w:val="rvts0"/>
                <w:b/>
                <w:color w:val="0000FF"/>
                <w:lang w:val="uk-UA"/>
              </w:rPr>
            </w:pPr>
            <w:r w:rsidRPr="00185843">
              <w:rPr>
                <w:rStyle w:val="rvts0"/>
                <w:b/>
                <w:color w:val="0000FF"/>
                <w:lang w:val="uk-UA"/>
              </w:rPr>
              <w:t xml:space="preserve"> </w:t>
            </w:r>
            <w:r w:rsidR="00523D1B">
              <w:rPr>
                <w:rStyle w:val="rvts0"/>
                <w:b/>
                <w:color w:val="0000FF"/>
                <w:lang w:val="uk-UA"/>
              </w:rPr>
              <w:t>0</w:t>
            </w:r>
            <w:r w:rsidR="00C212BF">
              <w:rPr>
                <w:rStyle w:val="rvts0"/>
                <w:b/>
                <w:color w:val="0000FF"/>
                <w:lang w:val="uk-UA"/>
              </w:rPr>
              <w:t>6</w:t>
            </w:r>
            <w:bookmarkStart w:id="0" w:name="_GoBack"/>
            <w:bookmarkEnd w:id="0"/>
            <w:r w:rsidR="002D2AED">
              <w:rPr>
                <w:rStyle w:val="rvts0"/>
                <w:b/>
                <w:color w:val="0000FF"/>
                <w:lang w:val="uk-UA"/>
              </w:rPr>
              <w:t>.</w:t>
            </w:r>
            <w:r w:rsidR="00262575">
              <w:rPr>
                <w:rStyle w:val="rvts0"/>
                <w:b/>
                <w:color w:val="0000FF"/>
                <w:lang w:val="en-US"/>
              </w:rPr>
              <w:t>0</w:t>
            </w:r>
            <w:r w:rsidR="00523D1B">
              <w:rPr>
                <w:rStyle w:val="rvts0"/>
                <w:b/>
                <w:color w:val="0000FF"/>
                <w:lang w:val="uk-UA"/>
              </w:rPr>
              <w:t>7</w:t>
            </w:r>
            <w:r w:rsidR="002D2AED" w:rsidRPr="001D7E14">
              <w:rPr>
                <w:rStyle w:val="rvts0"/>
                <w:b/>
                <w:color w:val="0000FF"/>
                <w:lang w:val="en-US"/>
              </w:rPr>
              <w:t>.</w:t>
            </w:r>
            <w:r w:rsidR="00D45EDC" w:rsidRPr="001D7E14">
              <w:rPr>
                <w:rStyle w:val="rvts0"/>
                <w:b/>
                <w:color w:val="0000FF"/>
                <w:lang w:val="uk-UA"/>
              </w:rPr>
              <w:t>202</w:t>
            </w:r>
            <w:r w:rsidR="00262575" w:rsidRPr="001D7E14">
              <w:rPr>
                <w:rStyle w:val="rvts0"/>
                <w:b/>
                <w:color w:val="0000FF"/>
                <w:lang w:val="en-US"/>
              </w:rPr>
              <w:t>1</w:t>
            </w:r>
            <w:r w:rsidR="00D45EDC" w:rsidRPr="001E03FC">
              <w:rPr>
                <w:rStyle w:val="rvts0"/>
                <w:b/>
                <w:color w:val="FF0000"/>
              </w:rPr>
              <w:t xml:space="preserve"> </w:t>
            </w:r>
            <w:r w:rsidR="00D45EDC" w:rsidRPr="00D55C84">
              <w:rPr>
                <w:rStyle w:val="rvts0"/>
                <w:b/>
                <w:color w:val="0000FF"/>
                <w:lang w:val="uk-UA"/>
              </w:rPr>
              <w:t xml:space="preserve">р. до </w:t>
            </w:r>
            <w:r w:rsidR="000B3B82" w:rsidRPr="00D55C84">
              <w:rPr>
                <w:rStyle w:val="rvts0"/>
                <w:b/>
                <w:color w:val="0000FF"/>
                <w:lang w:val="uk-UA"/>
              </w:rPr>
              <w:t>09</w:t>
            </w:r>
            <w:r w:rsidR="00D45EDC" w:rsidRPr="00D55C84">
              <w:rPr>
                <w:rStyle w:val="rvts0"/>
                <w:b/>
                <w:color w:val="0000FF"/>
                <w:lang w:val="uk-UA"/>
              </w:rPr>
              <w:t>:00 год</w:t>
            </w:r>
            <w:r w:rsidR="00D45EDC" w:rsidRPr="00D55C84">
              <w:rPr>
                <w:rStyle w:val="rvts0"/>
                <w:b/>
                <w:color w:val="0000FF"/>
              </w:rPr>
              <w:t xml:space="preserve">; </w:t>
            </w:r>
          </w:p>
          <w:p w:rsidR="00D45EDC" w:rsidRPr="005B2AC5" w:rsidRDefault="00D45EDC" w:rsidP="002D2AED">
            <w:pPr>
              <w:spacing w:after="150"/>
              <w:jc w:val="both"/>
              <w:rPr>
                <w:color w:val="FF0000"/>
                <w:lang w:val="uk-UA"/>
              </w:rPr>
            </w:pPr>
          </w:p>
        </w:tc>
      </w:tr>
      <w:tr w:rsidR="00D45EDC" w:rsidRPr="00A05FB5"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rPr>
            </w:pPr>
            <w:r w:rsidRPr="00942145">
              <w:rPr>
                <w:rStyle w:val="a4"/>
                <w:b w:val="0"/>
                <w:lang w:val="uk-UA"/>
              </w:rPr>
              <w:lastRenderedPageBreak/>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A05FB5" w:rsidRDefault="00D45EDC" w:rsidP="002D2AED">
            <w:pPr>
              <w:spacing w:after="150"/>
              <w:jc w:val="both"/>
              <w:rPr>
                <w:rStyle w:val="rvts0"/>
                <w:lang w:val="uk-UA"/>
              </w:rPr>
            </w:pPr>
            <w:r w:rsidRPr="00A05FB5">
              <w:rPr>
                <w:rStyle w:val="rvts0"/>
                <w:lang w:val="uk-UA"/>
              </w:rPr>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b/>
              </w:rPr>
              <w:t xml:space="preserve"> </w:t>
            </w:r>
            <w:r w:rsidRPr="00A05FB5">
              <w:rPr>
                <w:rStyle w:val="rvts0"/>
                <w:lang w:val="uk-UA"/>
              </w:rPr>
              <w:t>, питома вага критерію «Ціна» складає 100%.</w:t>
            </w:r>
          </w:p>
          <w:p w:rsidR="00D45EDC" w:rsidRPr="00A05FB5" w:rsidRDefault="00D45EDC" w:rsidP="002D2AED">
            <w:pPr>
              <w:spacing w:after="150"/>
              <w:jc w:val="both"/>
              <w:rPr>
                <w:color w:val="FF0000"/>
                <w:lang w:val="uk-UA"/>
              </w:rPr>
            </w:pPr>
            <w:r w:rsidRPr="00A05FB5">
              <w:rPr>
                <w:rStyle w:val="rvts0"/>
                <w:b/>
                <w:lang w:val="uk-UA"/>
              </w:rPr>
              <w:t>До ціни включається податок на додану вартість.</w:t>
            </w:r>
          </w:p>
        </w:tc>
      </w:tr>
      <w:tr w:rsidR="00D45EDC" w:rsidRPr="006C798C" w:rsidTr="002D2AED">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jc w:val="both"/>
              <w:rPr>
                <w:b/>
                <w:color w:val="FF0000"/>
                <w:lang w:val="uk-UA"/>
              </w:rPr>
            </w:pPr>
            <w:r w:rsidRPr="00942145">
              <w:rPr>
                <w:rStyle w:val="a4"/>
                <w:b w:val="0"/>
                <w:lang w:val="uk-UA"/>
              </w:rPr>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925" w:type="dxa"/>
            <w:tcBorders>
              <w:top w:val="outset" w:sz="6" w:space="0" w:color="auto"/>
              <w:left w:val="outset" w:sz="6" w:space="0" w:color="auto"/>
              <w:bottom w:val="outset" w:sz="6" w:space="0" w:color="auto"/>
              <w:right w:val="outset" w:sz="6" w:space="0" w:color="auto"/>
            </w:tcBorders>
          </w:tcPr>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b/>
                <w:sz w:val="24"/>
                <w:szCs w:val="24"/>
                <w:lang w:val="uk-UA" w:eastAsia="ru-RU"/>
              </w:rPr>
              <w:t>Пропозиція супроводжується забезпеченням пропозиції</w:t>
            </w:r>
            <w:r w:rsidRPr="00C7473C">
              <w:rPr>
                <w:rStyle w:val="rvts0"/>
                <w:rFonts w:ascii="Times New Roman" w:hAnsi="Times New Roman"/>
                <w:sz w:val="24"/>
                <w:szCs w:val="24"/>
                <w:lang w:val="uk-UA" w:eastAsia="ru-RU"/>
              </w:rPr>
              <w:t>:</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вид забезпечення пропозиції: </w:t>
            </w:r>
            <w:r w:rsidRPr="00C7473C">
              <w:rPr>
                <w:rStyle w:val="rvts0"/>
                <w:rFonts w:ascii="Times New Roman" w:hAnsi="Times New Roman"/>
                <w:b/>
                <w:sz w:val="24"/>
                <w:szCs w:val="24"/>
                <w:lang w:val="uk-UA" w:eastAsia="ru-RU"/>
              </w:rPr>
              <w:t>електронна банківська гарантія</w:t>
            </w:r>
            <w:r w:rsidRPr="00C7473C">
              <w:rPr>
                <w:rStyle w:val="rvts0"/>
                <w:rFonts w:ascii="Times New Roman" w:hAnsi="Times New Roman"/>
                <w:sz w:val="24"/>
                <w:szCs w:val="24"/>
                <w:lang w:val="uk-UA" w:eastAsia="ru-RU"/>
              </w:rPr>
              <w:t>;</w:t>
            </w:r>
          </w:p>
          <w:p w:rsidR="00D45EDC" w:rsidRPr="006676C5" w:rsidRDefault="00D45EDC" w:rsidP="004B5A13">
            <w:pPr>
              <w:pStyle w:val="HTML"/>
              <w:ind w:left="17"/>
              <w:jc w:val="both"/>
              <w:rPr>
                <w:rStyle w:val="rvts0"/>
                <w:rFonts w:ascii="Times New Roman" w:hAnsi="Times New Roman"/>
                <w:b/>
                <w:sz w:val="24"/>
                <w:szCs w:val="24"/>
                <w:lang w:val="uk-UA" w:eastAsia="ru-RU"/>
              </w:rPr>
            </w:pPr>
            <w:r w:rsidRPr="00DD3ABF">
              <w:rPr>
                <w:rStyle w:val="rvts0"/>
                <w:rFonts w:ascii="Times New Roman" w:hAnsi="Times New Roman"/>
                <w:sz w:val="24"/>
                <w:szCs w:val="24"/>
                <w:lang w:val="uk-UA" w:eastAsia="ru-RU"/>
              </w:rPr>
              <w:t>розмір забезпечення пропозиції:</w:t>
            </w:r>
            <w:r w:rsidR="004B5A13">
              <w:rPr>
                <w:rStyle w:val="rvts0"/>
                <w:rFonts w:ascii="Times New Roman" w:hAnsi="Times New Roman"/>
                <w:sz w:val="24"/>
                <w:szCs w:val="24"/>
                <w:lang w:val="uk-UA" w:eastAsia="ru-RU"/>
              </w:rPr>
              <w:t xml:space="preserve"> </w:t>
            </w:r>
            <w:r w:rsidR="004B5A13">
              <w:rPr>
                <w:rStyle w:val="rvts0"/>
                <w:rFonts w:ascii="Times New Roman" w:hAnsi="Times New Roman"/>
                <w:b/>
                <w:color w:val="0000FF"/>
                <w:sz w:val="24"/>
                <w:szCs w:val="24"/>
                <w:lang w:val="uk-UA" w:eastAsia="ru-RU"/>
              </w:rPr>
              <w:t xml:space="preserve"> </w:t>
            </w:r>
            <w:r w:rsidR="00CB7BAC">
              <w:rPr>
                <w:rStyle w:val="rvts0"/>
                <w:rFonts w:ascii="Times New Roman" w:hAnsi="Times New Roman"/>
                <w:b/>
                <w:color w:val="0000FF"/>
                <w:sz w:val="24"/>
                <w:szCs w:val="24"/>
                <w:lang w:val="uk-UA" w:eastAsia="ru-RU"/>
              </w:rPr>
              <w:t>1075</w:t>
            </w:r>
            <w:r w:rsidR="00342551" w:rsidRPr="00D55C84">
              <w:rPr>
                <w:rStyle w:val="rvts0"/>
                <w:rFonts w:ascii="Times New Roman" w:hAnsi="Times New Roman"/>
                <w:b/>
                <w:color w:val="0000FF"/>
                <w:sz w:val="24"/>
                <w:szCs w:val="24"/>
                <w:lang w:val="uk-UA" w:eastAsia="ru-RU"/>
              </w:rPr>
              <w:t>,</w:t>
            </w:r>
            <w:r w:rsidR="00CB7BAC">
              <w:rPr>
                <w:rStyle w:val="rvts0"/>
                <w:rFonts w:ascii="Times New Roman" w:hAnsi="Times New Roman"/>
                <w:b/>
                <w:color w:val="0000FF"/>
                <w:sz w:val="24"/>
                <w:szCs w:val="24"/>
                <w:lang w:val="uk-UA" w:eastAsia="ru-RU"/>
              </w:rPr>
              <w:t>23</w:t>
            </w:r>
            <w:r w:rsidR="004B5A13" w:rsidRPr="00D55C84">
              <w:rPr>
                <w:rStyle w:val="rvts0"/>
                <w:rFonts w:ascii="Times New Roman" w:hAnsi="Times New Roman"/>
                <w:b/>
                <w:color w:val="0000FF"/>
                <w:sz w:val="24"/>
                <w:szCs w:val="24"/>
                <w:lang w:val="uk-UA" w:eastAsia="ru-RU"/>
              </w:rPr>
              <w:t xml:space="preserve"> грн.</w:t>
            </w:r>
          </w:p>
          <w:p w:rsidR="00D45ED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строк дії забезпечення пропозиції: не менше ніж </w:t>
            </w:r>
            <w:r w:rsidRPr="004B5A13">
              <w:rPr>
                <w:rStyle w:val="rvts0"/>
                <w:rFonts w:ascii="Times New Roman" w:hAnsi="Times New Roman"/>
                <w:color w:val="000000" w:themeColor="text1"/>
                <w:sz w:val="24"/>
                <w:szCs w:val="24"/>
                <w:lang w:val="uk-UA" w:eastAsia="ru-RU"/>
              </w:rPr>
              <w:t>45</w:t>
            </w:r>
            <w:r w:rsidRPr="00C7473C">
              <w:rPr>
                <w:rStyle w:val="rvts0"/>
                <w:rFonts w:ascii="Times New Roman" w:hAnsi="Times New Roman"/>
                <w:sz w:val="24"/>
                <w:szCs w:val="24"/>
                <w:lang w:val="uk-UA" w:eastAsia="ru-RU"/>
              </w:rPr>
              <w:t xml:space="preserve"> днів з дати розкриття пропозицій</w:t>
            </w:r>
            <w:r>
              <w:rPr>
                <w:rStyle w:val="rvts0"/>
                <w:rFonts w:ascii="Times New Roman" w:hAnsi="Times New Roman"/>
                <w:sz w:val="24"/>
                <w:szCs w:val="24"/>
                <w:lang w:val="uk-UA" w:eastAsia="ru-RU"/>
              </w:rPr>
              <w:t>.</w:t>
            </w:r>
          </w:p>
          <w:p w:rsidR="00D45EDC" w:rsidRDefault="00D45EDC" w:rsidP="002D2AED">
            <w:pPr>
              <w:pStyle w:val="HTML"/>
              <w:ind w:left="17"/>
              <w:jc w:val="both"/>
              <w:rPr>
                <w:rStyle w:val="rvts0"/>
                <w:rFonts w:ascii="Times New Roman" w:hAnsi="Times New Roman"/>
                <w:sz w:val="24"/>
                <w:szCs w:val="24"/>
                <w:lang w:val="uk-UA" w:eastAsia="ru-RU"/>
              </w:rPr>
            </w:pPr>
            <w:r w:rsidRPr="00FB7855">
              <w:rPr>
                <w:rStyle w:val="rvts0"/>
                <w:rFonts w:ascii="Times New Roman" w:hAnsi="Times New Roman"/>
                <w:sz w:val="24"/>
                <w:szCs w:val="24"/>
                <w:lang w:val="uk-UA" w:eastAsia="ru-RU"/>
              </w:rPr>
              <w:t>Реквізити для оформлення</w:t>
            </w:r>
            <w:r>
              <w:rPr>
                <w:rStyle w:val="rvts0"/>
                <w:rFonts w:ascii="Times New Roman" w:hAnsi="Times New Roman"/>
                <w:sz w:val="24"/>
                <w:szCs w:val="24"/>
                <w:lang w:val="uk-UA" w:eastAsia="ru-RU"/>
              </w:rPr>
              <w:t xml:space="preserve"> банківської гарантії: </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поточний рахунок IBAN:</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UA573</w:t>
            </w:r>
            <w:r>
              <w:rPr>
                <w:rStyle w:val="rvts0"/>
                <w:rFonts w:ascii="Times New Roman" w:hAnsi="Times New Roman"/>
                <w:sz w:val="24"/>
                <w:szCs w:val="24"/>
                <w:lang w:val="uk-UA" w:eastAsia="ru-RU"/>
              </w:rPr>
              <w:t>005280000026008455026503</w:t>
            </w:r>
          </w:p>
          <w:p w:rsidR="00D45EDC" w:rsidRPr="00C7473C" w:rsidRDefault="00D45EDC" w:rsidP="002D2AED">
            <w:pPr>
              <w:pStyle w:val="HTML"/>
              <w:ind w:left="17"/>
              <w:jc w:val="both"/>
              <w:rPr>
                <w:rStyle w:val="rvts0"/>
                <w:rFonts w:ascii="Times New Roman" w:hAnsi="Times New Roman"/>
                <w:sz w:val="24"/>
                <w:szCs w:val="24"/>
                <w:lang w:val="uk-UA" w:eastAsia="ru-RU"/>
              </w:rPr>
            </w:pPr>
            <w:r>
              <w:rPr>
                <w:rStyle w:val="rvts0"/>
                <w:rFonts w:ascii="Times New Roman" w:hAnsi="Times New Roman"/>
                <w:sz w:val="24"/>
                <w:szCs w:val="24"/>
                <w:lang w:val="uk-UA" w:eastAsia="ru-RU"/>
              </w:rPr>
              <w:t xml:space="preserve">у АТ «ОТП Банк» </w:t>
            </w:r>
            <w:r w:rsidRPr="00C7473C">
              <w:rPr>
                <w:rStyle w:val="rvts0"/>
                <w:rFonts w:ascii="Times New Roman" w:hAnsi="Times New Roman"/>
                <w:sz w:val="24"/>
                <w:szCs w:val="24"/>
                <w:lang w:val="uk-UA" w:eastAsia="ru-RU"/>
              </w:rPr>
              <w:t xml:space="preserve">МФО </w:t>
            </w:r>
            <w:r>
              <w:rPr>
                <w:rStyle w:val="rvts0"/>
                <w:rFonts w:ascii="Times New Roman" w:hAnsi="Times New Roman"/>
                <w:sz w:val="24"/>
                <w:szCs w:val="24"/>
                <w:lang w:val="uk-UA" w:eastAsia="ru-RU"/>
              </w:rPr>
              <w:t>300528</w:t>
            </w:r>
          </w:p>
          <w:p w:rsidR="00D45EDC" w:rsidRPr="00C7473C" w:rsidRDefault="00D45EDC" w:rsidP="002D2AED">
            <w:pPr>
              <w:pStyle w:val="HTML"/>
              <w:jc w:val="both"/>
              <w:rPr>
                <w:rStyle w:val="rvts0"/>
                <w:rFonts w:ascii="Times New Roman" w:hAnsi="Times New Roman"/>
                <w:sz w:val="24"/>
                <w:szCs w:val="24"/>
                <w:lang w:val="uk-UA" w:eastAsia="ru-RU"/>
              </w:rPr>
            </w:pPr>
            <w:r w:rsidRPr="00C7473C">
              <w:rPr>
                <w:rFonts w:ascii="Times New Roman" w:hAnsi="Times New Roman"/>
                <w:sz w:val="24"/>
                <w:szCs w:val="24"/>
                <w:lang w:val="uk-UA" w:eastAsia="ru-RU"/>
              </w:rPr>
              <w:t>З</w:t>
            </w:r>
            <w:r w:rsidRPr="00C7473C">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D45EDC" w:rsidRPr="00C7473C" w:rsidRDefault="00D45EDC" w:rsidP="002D2AED">
            <w:pPr>
              <w:pStyle w:val="rvps2"/>
              <w:spacing w:before="0" w:beforeAutospacing="0" w:after="0" w:afterAutospacing="0"/>
              <w:jc w:val="both"/>
            </w:pPr>
            <w:r w:rsidRPr="00C7473C">
              <w:rPr>
                <w:lang w:val="uk-UA"/>
              </w:rPr>
              <w:t xml:space="preserve">- </w:t>
            </w:r>
            <w:proofErr w:type="spellStart"/>
            <w:r w:rsidRPr="00C7473C">
              <w:t>відкликання</w:t>
            </w:r>
            <w:proofErr w:type="spellEnd"/>
            <w:r w:rsidRPr="00C7473C">
              <w:t xml:space="preserve"> </w:t>
            </w:r>
            <w:proofErr w:type="spellStart"/>
            <w:r w:rsidRPr="00C7473C">
              <w:t>пропозиції</w:t>
            </w:r>
            <w:proofErr w:type="spellEnd"/>
            <w:r w:rsidRPr="00C7473C">
              <w:t xml:space="preserve"> </w:t>
            </w:r>
            <w:proofErr w:type="spellStart"/>
            <w:r w:rsidRPr="00C7473C">
              <w:t>учасником</w:t>
            </w:r>
            <w:proofErr w:type="spellEnd"/>
            <w:r w:rsidRPr="00C7473C">
              <w:t xml:space="preserve"> </w:t>
            </w:r>
            <w:proofErr w:type="spellStart"/>
            <w:r w:rsidRPr="00C7473C">
              <w:t>після</w:t>
            </w:r>
            <w:proofErr w:type="spellEnd"/>
            <w:r w:rsidRPr="00C7473C">
              <w:t xml:space="preserve"> </w:t>
            </w:r>
            <w:proofErr w:type="spellStart"/>
            <w:r w:rsidRPr="00C7473C">
              <w:t>закінчення</w:t>
            </w:r>
            <w:proofErr w:type="spellEnd"/>
            <w:r w:rsidRPr="00C7473C">
              <w:t xml:space="preserve"> строку </w:t>
            </w:r>
            <w:proofErr w:type="spellStart"/>
            <w:r w:rsidRPr="00C7473C">
              <w:t>її</w:t>
            </w:r>
            <w:proofErr w:type="spellEnd"/>
            <w:r w:rsidRPr="00C7473C">
              <w:t xml:space="preserve"> </w:t>
            </w:r>
            <w:proofErr w:type="spellStart"/>
            <w:r w:rsidRPr="00C7473C">
              <w:t>подання</w:t>
            </w:r>
            <w:proofErr w:type="spellEnd"/>
            <w:r w:rsidRPr="00C7473C">
              <w:t xml:space="preserve">, але до того, як </w:t>
            </w:r>
            <w:proofErr w:type="spellStart"/>
            <w:r w:rsidRPr="00C7473C">
              <w:t>сплив</w:t>
            </w:r>
            <w:proofErr w:type="spellEnd"/>
            <w:r w:rsidRPr="00C7473C">
              <w:t xml:space="preserve"> строк, </w:t>
            </w:r>
            <w:proofErr w:type="spellStart"/>
            <w:r w:rsidRPr="00C7473C">
              <w:t>протягом</w:t>
            </w:r>
            <w:proofErr w:type="spellEnd"/>
            <w:r w:rsidRPr="00C7473C">
              <w:t xml:space="preserve"> </w:t>
            </w:r>
            <w:proofErr w:type="spellStart"/>
            <w:r w:rsidRPr="00C7473C">
              <w:t>якого</w:t>
            </w:r>
            <w:proofErr w:type="spellEnd"/>
            <w:r w:rsidRPr="00C7473C">
              <w:t xml:space="preserve"> </w:t>
            </w:r>
            <w:proofErr w:type="spellStart"/>
            <w:r w:rsidRPr="00C7473C">
              <w:t>пропозиції</w:t>
            </w:r>
            <w:proofErr w:type="spellEnd"/>
            <w:r w:rsidRPr="00C7473C">
              <w:t xml:space="preserve"> </w:t>
            </w:r>
            <w:proofErr w:type="spellStart"/>
            <w:r w:rsidRPr="00C7473C">
              <w:t>вважаються</w:t>
            </w:r>
            <w:proofErr w:type="spellEnd"/>
            <w:r w:rsidRPr="00C7473C">
              <w:t xml:space="preserve"> </w:t>
            </w:r>
            <w:r>
              <w:rPr>
                <w:lang w:val="uk-UA"/>
              </w:rPr>
              <w:t>дійсними</w:t>
            </w:r>
            <w:r w:rsidRPr="00C7473C">
              <w:t>;</w:t>
            </w:r>
          </w:p>
          <w:p w:rsidR="00D45EDC" w:rsidRPr="00C7473C" w:rsidRDefault="00D45EDC" w:rsidP="002D2AED">
            <w:pPr>
              <w:pStyle w:val="rvps2"/>
              <w:spacing w:before="0" w:beforeAutospacing="0" w:after="0" w:afterAutospacing="0"/>
              <w:jc w:val="both"/>
            </w:pPr>
            <w:bookmarkStart w:id="1" w:name="n442"/>
            <w:bookmarkEnd w:id="1"/>
            <w:r w:rsidRPr="00C7473C">
              <w:rPr>
                <w:lang w:val="uk-UA"/>
              </w:rPr>
              <w:t xml:space="preserve">- </w:t>
            </w:r>
            <w:proofErr w:type="spellStart"/>
            <w:r w:rsidRPr="00C7473C">
              <w:t>непідписання</w:t>
            </w:r>
            <w:proofErr w:type="spellEnd"/>
            <w:r w:rsidRPr="00C7473C">
              <w:rPr>
                <w:lang w:val="uk-UA"/>
              </w:rPr>
              <w:t xml:space="preserve"> договору про закупівлю</w:t>
            </w:r>
            <w:r w:rsidRPr="00C7473C">
              <w:t xml:space="preserve"> </w:t>
            </w:r>
            <w:proofErr w:type="spellStart"/>
            <w:r w:rsidRPr="00C7473C">
              <w:t>учасником</w:t>
            </w:r>
            <w:proofErr w:type="spellEnd"/>
            <w:r w:rsidRPr="00C7473C">
              <w:t xml:space="preserve">, </w:t>
            </w:r>
            <w:proofErr w:type="spellStart"/>
            <w:r w:rsidRPr="00C7473C">
              <w:t>який</w:t>
            </w:r>
            <w:proofErr w:type="spellEnd"/>
            <w:r w:rsidRPr="00C7473C">
              <w:t xml:space="preserve"> став </w:t>
            </w:r>
            <w:proofErr w:type="spellStart"/>
            <w:r w:rsidRPr="00C7473C">
              <w:t>переможцем</w:t>
            </w:r>
            <w:proofErr w:type="spellEnd"/>
            <w:r w:rsidRPr="00C7473C">
              <w:t xml:space="preserve"> </w:t>
            </w:r>
            <w:r w:rsidRPr="00C7473C">
              <w:rPr>
                <w:lang w:val="uk-UA"/>
              </w:rPr>
              <w:t>спрощеної закупівлі</w:t>
            </w:r>
            <w:r w:rsidRPr="00C7473C">
              <w:t>.</w:t>
            </w:r>
          </w:p>
          <w:p w:rsidR="00D45EDC" w:rsidRPr="00C7473C" w:rsidRDefault="00D45EDC" w:rsidP="002D2AED">
            <w:pPr>
              <w:pStyle w:val="a5"/>
              <w:spacing w:after="0"/>
              <w:jc w:val="both"/>
              <w:rPr>
                <w:rStyle w:val="rvts0"/>
                <w:lang w:val="uk-UA"/>
              </w:rPr>
            </w:pPr>
            <w:bookmarkStart w:id="2" w:name="n443"/>
            <w:bookmarkEnd w:id="2"/>
            <w:r w:rsidRPr="00C7473C">
              <w:rPr>
                <w:rStyle w:val="rvts0"/>
                <w:lang w:val="uk-UA"/>
              </w:rPr>
              <w:t>З</w:t>
            </w:r>
            <w:proofErr w:type="spellStart"/>
            <w:r w:rsidRPr="00C7473C">
              <w:rPr>
                <w:rStyle w:val="rvts0"/>
              </w:rPr>
              <w:t>абезпечення</w:t>
            </w:r>
            <w:proofErr w:type="spellEnd"/>
            <w:r w:rsidRPr="00C7473C">
              <w:rPr>
                <w:rStyle w:val="rvts0"/>
              </w:rPr>
              <w:t xml:space="preserve"> </w:t>
            </w:r>
            <w:proofErr w:type="spellStart"/>
            <w:r w:rsidRPr="00C7473C">
              <w:rPr>
                <w:rStyle w:val="rvts0"/>
              </w:rPr>
              <w:t>пропозиції</w:t>
            </w:r>
            <w:proofErr w:type="spellEnd"/>
            <w:r w:rsidRPr="00C7473C">
              <w:rPr>
                <w:rStyle w:val="rvts0"/>
              </w:rPr>
              <w:t xml:space="preserve"> </w:t>
            </w:r>
            <w:proofErr w:type="spellStart"/>
            <w:r w:rsidRPr="00C7473C">
              <w:rPr>
                <w:rStyle w:val="rvts0"/>
              </w:rPr>
              <w:t>повертається</w:t>
            </w:r>
            <w:proofErr w:type="spellEnd"/>
            <w:r w:rsidRPr="00C7473C">
              <w:rPr>
                <w:rStyle w:val="rvts0"/>
              </w:rPr>
              <w:t xml:space="preserve"> </w:t>
            </w:r>
            <w:proofErr w:type="spellStart"/>
            <w:r w:rsidRPr="00C7473C">
              <w:rPr>
                <w:rStyle w:val="rvts0"/>
              </w:rPr>
              <w:t>учаснику</w:t>
            </w:r>
            <w:proofErr w:type="spellEnd"/>
            <w:r w:rsidRPr="00C7473C">
              <w:rPr>
                <w:rStyle w:val="rvts0"/>
              </w:rPr>
              <w:t xml:space="preserve"> </w:t>
            </w:r>
            <w:proofErr w:type="spellStart"/>
            <w:r w:rsidRPr="00C7473C">
              <w:rPr>
                <w:rStyle w:val="rvts0"/>
              </w:rPr>
              <w:t>протягом</w:t>
            </w:r>
            <w:proofErr w:type="spellEnd"/>
            <w:r w:rsidRPr="00C7473C">
              <w:rPr>
                <w:rStyle w:val="rvts0"/>
              </w:rPr>
              <w:t xml:space="preserve"> </w:t>
            </w:r>
            <w:proofErr w:type="spellStart"/>
            <w:r w:rsidRPr="00C7473C">
              <w:rPr>
                <w:rStyle w:val="rvts0"/>
              </w:rPr>
              <w:t>п'яти</w:t>
            </w:r>
            <w:proofErr w:type="spellEnd"/>
            <w:r w:rsidRPr="00C7473C">
              <w:rPr>
                <w:rStyle w:val="rvts0"/>
              </w:rPr>
              <w:t xml:space="preserve"> </w:t>
            </w:r>
            <w:proofErr w:type="spellStart"/>
            <w:r w:rsidRPr="00C7473C">
              <w:rPr>
                <w:rStyle w:val="rvts0"/>
              </w:rPr>
              <w:t>банківських</w:t>
            </w:r>
            <w:proofErr w:type="spellEnd"/>
            <w:r w:rsidRPr="00C7473C">
              <w:rPr>
                <w:rStyle w:val="rvts0"/>
              </w:rPr>
              <w:t xml:space="preserve"> </w:t>
            </w:r>
            <w:proofErr w:type="spellStart"/>
            <w:r w:rsidRPr="00C7473C">
              <w:rPr>
                <w:rStyle w:val="rvts0"/>
              </w:rPr>
              <w:t>днів</w:t>
            </w:r>
            <w:proofErr w:type="spellEnd"/>
            <w:r w:rsidRPr="00C7473C">
              <w:rPr>
                <w:rStyle w:val="rvts0"/>
              </w:rPr>
              <w:t xml:space="preserve"> з дня </w:t>
            </w:r>
            <w:proofErr w:type="spellStart"/>
            <w:r w:rsidRPr="00C7473C">
              <w:rPr>
                <w:rStyle w:val="rvts0"/>
              </w:rPr>
              <w:t>настання</w:t>
            </w:r>
            <w:proofErr w:type="spellEnd"/>
            <w:r w:rsidRPr="00C7473C">
              <w:rPr>
                <w:rStyle w:val="rvts0"/>
              </w:rPr>
              <w:t xml:space="preserve"> </w:t>
            </w:r>
            <w:r w:rsidRPr="00C7473C">
              <w:rPr>
                <w:rStyle w:val="rvts0"/>
                <w:lang w:val="uk-UA"/>
              </w:rPr>
              <w:t>однієї з підстав</w:t>
            </w:r>
            <w:r w:rsidRPr="00C7473C">
              <w:rPr>
                <w:rStyle w:val="rvts0"/>
              </w:rPr>
              <w:t>:</w:t>
            </w:r>
          </w:p>
          <w:p w:rsidR="00D45EDC" w:rsidRPr="00C7473C" w:rsidRDefault="00D45EDC" w:rsidP="002D2AED">
            <w:pPr>
              <w:pStyle w:val="a5"/>
              <w:spacing w:after="0"/>
              <w:jc w:val="both"/>
              <w:rPr>
                <w:rStyle w:val="rvts0"/>
                <w:lang w:val="uk-UA"/>
              </w:rPr>
            </w:pPr>
            <w:r w:rsidRPr="00C7473C">
              <w:rPr>
                <w:rStyle w:val="rvts0"/>
                <w:lang w:val="uk-UA"/>
              </w:rPr>
              <w:t xml:space="preserve"> </w:t>
            </w:r>
            <w:r w:rsidRPr="00C7473C">
              <w:rPr>
                <w:lang w:val="uk-UA"/>
              </w:rPr>
              <w:t xml:space="preserve">- </w:t>
            </w:r>
            <w:r w:rsidRPr="00C7473C">
              <w:rPr>
                <w:rStyle w:val="rvts0"/>
                <w:lang w:val="uk-UA"/>
              </w:rPr>
              <w:t>закінчення строку дії забезпечення пропозиції, зазначеного в оголошенні про проведення спрощеної закупівлі;</w:t>
            </w:r>
          </w:p>
          <w:p w:rsidR="00D45EDC" w:rsidRPr="00C7473C" w:rsidRDefault="00D45EDC" w:rsidP="002D2AED">
            <w:pPr>
              <w:pStyle w:val="a5"/>
              <w:spacing w:after="0"/>
              <w:jc w:val="both"/>
              <w:rPr>
                <w:rStyle w:val="rvts0"/>
                <w:lang w:val="uk-UA"/>
              </w:rPr>
            </w:pPr>
            <w:r w:rsidRPr="00C7473C">
              <w:rPr>
                <w:rStyle w:val="rvts0"/>
                <w:lang w:val="uk-UA"/>
              </w:rPr>
              <w:t xml:space="preserve"> - укладення договору про закупівлю з учасником, який став переможцем спрощеної закупівлі;</w:t>
            </w:r>
          </w:p>
          <w:p w:rsidR="00D45EDC" w:rsidRPr="00C7473C" w:rsidRDefault="00D45EDC" w:rsidP="002D2AED">
            <w:pPr>
              <w:pStyle w:val="a5"/>
              <w:spacing w:after="0"/>
              <w:jc w:val="both"/>
              <w:rPr>
                <w:rStyle w:val="rvts0"/>
                <w:lang w:val="uk-UA"/>
              </w:rPr>
            </w:pPr>
            <w:r w:rsidRPr="00C7473C">
              <w:rPr>
                <w:rStyle w:val="rvts0"/>
                <w:lang w:val="uk-UA"/>
              </w:rPr>
              <w:t xml:space="preserve"> - відкликання пропозиції до закінчення строку її подання; </w:t>
            </w:r>
          </w:p>
          <w:p w:rsidR="00D45EDC" w:rsidRPr="00663D70" w:rsidRDefault="00D45EDC" w:rsidP="002D2AED">
            <w:pPr>
              <w:pStyle w:val="a5"/>
              <w:spacing w:after="0"/>
              <w:jc w:val="both"/>
              <w:rPr>
                <w:lang w:val="uk-UA"/>
              </w:rPr>
            </w:pPr>
            <w:r w:rsidRPr="00C7473C">
              <w:rPr>
                <w:rStyle w:val="rvts0"/>
                <w:lang w:val="uk-UA"/>
              </w:rPr>
              <w:t xml:space="preserve">- закінчення спрощеної закупівлі в разі </w:t>
            </w:r>
            <w:proofErr w:type="spellStart"/>
            <w:r w:rsidRPr="00C7473C">
              <w:rPr>
                <w:rStyle w:val="rvts0"/>
                <w:lang w:val="uk-UA"/>
              </w:rPr>
              <w:t>неукладення</w:t>
            </w:r>
            <w:proofErr w:type="spellEnd"/>
            <w:r w:rsidRPr="00C7473C">
              <w:rPr>
                <w:rStyle w:val="rvts0"/>
                <w:lang w:val="uk-UA"/>
              </w:rPr>
              <w:t xml:space="preserve"> договору про закупівлю із жодним з учасників, які подали пропозиції.</w:t>
            </w:r>
          </w:p>
        </w:tc>
      </w:tr>
      <w:tr w:rsidR="00D45EDC" w:rsidRPr="004A5552"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336"/>
                <w:tab w:val="left" w:pos="426"/>
              </w:tabs>
              <w:spacing w:after="150"/>
              <w:jc w:val="both"/>
              <w:rPr>
                <w:b/>
              </w:rPr>
            </w:pPr>
            <w:r w:rsidRPr="00942145">
              <w:rPr>
                <w:rStyle w:val="a4"/>
                <w:b w:val="0"/>
                <w:lang w:val="uk-UA"/>
              </w:rPr>
              <w:t>12. Розмір та умови надання забезпечення виконання договору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DE65D8" w:rsidRDefault="00D45EDC" w:rsidP="002D2AED">
            <w:pPr>
              <w:pStyle w:val="a5"/>
              <w:jc w:val="both"/>
              <w:rPr>
                <w:lang w:val="uk-UA"/>
              </w:rPr>
            </w:pPr>
            <w:r>
              <w:rPr>
                <w:lang w:val="uk-UA"/>
              </w:rPr>
              <w:t>Не вимагається.</w:t>
            </w:r>
          </w:p>
        </w:tc>
      </w:tr>
      <w:tr w:rsidR="00D45EDC" w:rsidRPr="006C798C" w:rsidTr="002D2AED">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095A76" w:rsidRDefault="00D45EDC" w:rsidP="002D2AED">
            <w:pPr>
              <w:spacing w:after="150"/>
              <w:jc w:val="both"/>
              <w:rPr>
                <w:lang w:val="uk-UA"/>
              </w:rPr>
            </w:pPr>
            <w:r w:rsidRPr="00FB7855">
              <w:rPr>
                <w:lang w:val="uk-UA"/>
              </w:rPr>
              <w:t>0,5% очікуваної вартості предмета закупівлі.</w:t>
            </w:r>
          </w:p>
        </w:tc>
      </w:tr>
      <w:tr w:rsidR="009B672A" w:rsidRPr="006C798C"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9B672A" w:rsidRPr="00942145" w:rsidRDefault="009B672A" w:rsidP="002D2AED">
            <w:pPr>
              <w:spacing w:after="150"/>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925" w:type="dxa"/>
            <w:tcBorders>
              <w:top w:val="outset" w:sz="6" w:space="0" w:color="auto"/>
              <w:left w:val="outset" w:sz="6" w:space="0" w:color="auto"/>
              <w:bottom w:val="outset" w:sz="6" w:space="0" w:color="auto"/>
              <w:right w:val="outset" w:sz="6" w:space="0" w:color="auto"/>
            </w:tcBorders>
          </w:tcPr>
          <w:p w:rsidR="009B672A" w:rsidRPr="00DE0654" w:rsidRDefault="009B672A" w:rsidP="000F5FD9">
            <w:pPr>
              <w:jc w:val="both"/>
              <w:rPr>
                <w:lang w:val="uk-UA"/>
              </w:rPr>
            </w:pPr>
            <w:r w:rsidRPr="00DE0654">
              <w:rPr>
                <w:lang w:val="uk-UA"/>
              </w:rPr>
              <w:t xml:space="preserve">Перелік документів, які повинні подати учасники </w:t>
            </w:r>
            <w:r w:rsidRPr="00DE0654">
              <w:rPr>
                <w:lang w:val="uk-UA"/>
              </w:rPr>
              <w:lastRenderedPageBreak/>
              <w:t>спрощеної закупівлі в складі своєї пропозиції:</w:t>
            </w:r>
          </w:p>
          <w:p w:rsidR="009B672A" w:rsidRPr="00DE0654" w:rsidRDefault="009B672A" w:rsidP="000F5FD9">
            <w:pPr>
              <w:ind w:left="17"/>
              <w:jc w:val="both"/>
              <w:rPr>
                <w:lang w:val="uk-UA"/>
              </w:rPr>
            </w:pPr>
            <w:r w:rsidRPr="00DE0654">
              <w:rPr>
                <w:lang w:val="uk-UA"/>
              </w:rPr>
              <w:t>1. Пропозицію, складену в довільній формі;</w:t>
            </w:r>
          </w:p>
          <w:p w:rsidR="009B672A" w:rsidRPr="00DE0654" w:rsidRDefault="009B672A" w:rsidP="000F5FD9">
            <w:pPr>
              <w:ind w:left="17"/>
              <w:jc w:val="both"/>
              <w:rPr>
                <w:lang w:val="uk-UA"/>
              </w:rPr>
            </w:pPr>
            <w:r w:rsidRPr="00DE0654">
              <w:rPr>
                <w:lang w:val="uk-UA"/>
              </w:rPr>
              <w:t xml:space="preserve">2.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proofErr w:type="gramStart"/>
            <w:r w:rsidRPr="00DE0654">
              <w:t>п</w:t>
            </w:r>
            <w:proofErr w:type="gramEnd"/>
            <w:r w:rsidRPr="00DE0654">
              <w:t>ідтверджують</w:t>
            </w:r>
            <w:proofErr w:type="spellEnd"/>
            <w:r w:rsidRPr="00DE0654">
              <w:t xml:space="preserve"> </w:t>
            </w:r>
            <w:proofErr w:type="spellStart"/>
            <w:r w:rsidRPr="00DE0654">
              <w:t>повноваження</w:t>
            </w:r>
            <w:proofErr w:type="spellEnd"/>
            <w:r w:rsidRPr="00DE0654">
              <w:t xml:space="preserve"> </w:t>
            </w:r>
            <w:proofErr w:type="spellStart"/>
            <w:r w:rsidRPr="00DE0654">
              <w:t>посадової</w:t>
            </w:r>
            <w:proofErr w:type="spellEnd"/>
            <w:r w:rsidRPr="00DE0654">
              <w:t xml:space="preserve"> особи </w:t>
            </w:r>
            <w:proofErr w:type="spellStart"/>
            <w:r w:rsidRPr="00DE0654">
              <w:t>або</w:t>
            </w:r>
            <w:proofErr w:type="spellEnd"/>
            <w:r w:rsidRPr="00DE0654">
              <w:t xml:space="preserve"> </w:t>
            </w:r>
            <w:proofErr w:type="spellStart"/>
            <w:r w:rsidRPr="00DE0654">
              <w:t>представника</w:t>
            </w:r>
            <w:proofErr w:type="spellEnd"/>
            <w:r w:rsidRPr="00DE0654">
              <w:t xml:space="preserve"> </w:t>
            </w:r>
            <w:proofErr w:type="spellStart"/>
            <w:r w:rsidRPr="00DE0654">
              <w:t>Учасника</w:t>
            </w:r>
            <w:proofErr w:type="spellEnd"/>
            <w:r w:rsidRPr="00DE0654">
              <w:t xml:space="preserve"> </w:t>
            </w:r>
            <w:proofErr w:type="spellStart"/>
            <w:r w:rsidRPr="00DE0654">
              <w:t>процедури</w:t>
            </w:r>
            <w:proofErr w:type="spellEnd"/>
            <w:r w:rsidRPr="00DE0654">
              <w:t xml:space="preserve"> </w:t>
            </w:r>
            <w:proofErr w:type="spellStart"/>
            <w:r w:rsidRPr="00DE0654">
              <w:t>закупівлі</w:t>
            </w:r>
            <w:proofErr w:type="spellEnd"/>
            <w:r w:rsidRPr="00DE0654">
              <w:t xml:space="preserve"> на </w:t>
            </w:r>
            <w:proofErr w:type="spellStart"/>
            <w:r w:rsidRPr="00DE0654">
              <w:t>укладання</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rPr>
                <w:lang w:val="uk-UA"/>
              </w:rPr>
              <w:t>;</w:t>
            </w:r>
          </w:p>
          <w:p w:rsidR="009B672A" w:rsidRPr="00DE0654" w:rsidRDefault="009B672A" w:rsidP="000F5FD9">
            <w:pPr>
              <w:ind w:left="17"/>
              <w:jc w:val="both"/>
              <w:rPr>
                <w:lang w:val="uk-UA"/>
              </w:rPr>
            </w:pPr>
            <w:r w:rsidRPr="00DE0654">
              <w:rPr>
                <w:lang w:val="uk-UA"/>
              </w:rPr>
              <w:t>3. Погоджені технічні вимоги до предмету закупівлі згідно Додатку №1 до оголошення;</w:t>
            </w:r>
          </w:p>
          <w:p w:rsidR="009B672A" w:rsidRPr="00DE0654" w:rsidRDefault="009B672A" w:rsidP="000F5FD9">
            <w:pPr>
              <w:ind w:left="17"/>
              <w:jc w:val="both"/>
              <w:rPr>
                <w:lang w:val="uk-UA"/>
              </w:rPr>
            </w:pPr>
            <w:r w:rsidRPr="00DE0654">
              <w:rPr>
                <w:lang w:val="uk-UA"/>
              </w:rPr>
              <w:t xml:space="preserve">4. Погоджений </w:t>
            </w:r>
            <w:proofErr w:type="spellStart"/>
            <w:r w:rsidRPr="00DE0654">
              <w:rPr>
                <w:lang w:val="uk-UA"/>
              </w:rPr>
              <w:t>проєкт</w:t>
            </w:r>
            <w:proofErr w:type="spellEnd"/>
            <w:r w:rsidRPr="00DE0654">
              <w:rPr>
                <w:lang w:val="uk-UA"/>
              </w:rPr>
              <w:t xml:space="preserve"> договору згідно Додатку №2 до оголошення;</w:t>
            </w:r>
          </w:p>
          <w:p w:rsidR="009B672A" w:rsidRPr="00DE0654" w:rsidRDefault="009B672A" w:rsidP="000F5FD9">
            <w:pPr>
              <w:ind w:left="17"/>
              <w:jc w:val="both"/>
              <w:rPr>
                <w:lang w:val="uk-UA"/>
              </w:rPr>
            </w:pPr>
            <w:r w:rsidRPr="00DE0654">
              <w:rPr>
                <w:lang w:val="uk-UA"/>
              </w:rPr>
              <w:t>5. Електронну банківську гарантію;</w:t>
            </w:r>
          </w:p>
          <w:p w:rsidR="009B672A" w:rsidRPr="00DE0654" w:rsidRDefault="009B672A" w:rsidP="000F5FD9">
            <w:pPr>
              <w:jc w:val="both"/>
              <w:rPr>
                <w:snapToGrid w:val="0"/>
                <w:lang w:val="uk-UA"/>
              </w:rPr>
            </w:pPr>
            <w:r w:rsidRPr="00DE0654">
              <w:rPr>
                <w:snapToGrid w:val="0"/>
                <w:lang w:val="uk-UA"/>
              </w:rPr>
              <w:t>6. Кваліфікаційні сертифікати відповідального</w:t>
            </w:r>
          </w:p>
          <w:p w:rsidR="009B672A" w:rsidRPr="00DE0654" w:rsidRDefault="009B672A" w:rsidP="000F5FD9">
            <w:pPr>
              <w:jc w:val="both"/>
              <w:rPr>
                <w:snapToGrid w:val="0"/>
                <w:lang w:val="uk-UA"/>
              </w:rPr>
            </w:pPr>
            <w:r w:rsidRPr="00DE0654">
              <w:rPr>
                <w:snapToGrid w:val="0"/>
                <w:lang w:val="uk-UA"/>
              </w:rPr>
              <w:t>виконавця окремих видів робіт - працівників Підрядника на провадження господарської діяльності, пов’язаної із створенням об’єктів архітектури, відповідно до характеру виконання робіт;</w:t>
            </w:r>
          </w:p>
          <w:p w:rsidR="009B672A" w:rsidRPr="00DE0654" w:rsidRDefault="009B672A" w:rsidP="000F5FD9">
            <w:pPr>
              <w:spacing w:after="200" w:line="276" w:lineRule="auto"/>
              <w:contextualSpacing/>
              <w:rPr>
                <w:lang w:val="uk-UA"/>
              </w:rPr>
            </w:pPr>
            <w:r w:rsidRPr="00DE0654">
              <w:rPr>
                <w:lang w:val="uk-UA"/>
              </w:rPr>
              <w:t>8. Підтвердження наявності в достатній кількості обладнання та матеріально-технічної бази (з переліком) для виконання проектних робіт;</w:t>
            </w:r>
          </w:p>
          <w:p w:rsidR="009B672A" w:rsidRPr="00DE0654" w:rsidRDefault="009B672A" w:rsidP="000F5FD9">
            <w:pPr>
              <w:spacing w:line="276" w:lineRule="auto"/>
              <w:contextualSpacing/>
              <w:rPr>
                <w:lang w:val="uk-UA"/>
              </w:rPr>
            </w:pPr>
            <w:r w:rsidRPr="00DE0654">
              <w:rPr>
                <w:lang w:val="uk-UA"/>
              </w:rPr>
              <w:t>9.Підтвердження наявності в достатній кількості персоналу відповідної кваліфікації для виконання проектних робіт ;</w:t>
            </w:r>
          </w:p>
          <w:p w:rsidR="009B672A" w:rsidRPr="00DE0654" w:rsidRDefault="009B672A" w:rsidP="000F5FD9">
            <w:pPr>
              <w:pStyle w:val="afa"/>
              <w:numPr>
                <w:ilvl w:val="0"/>
                <w:numId w:val="23"/>
              </w:numPr>
              <w:spacing w:line="276" w:lineRule="auto"/>
              <w:ind w:left="0"/>
              <w:contextualSpacing/>
              <w:jc w:val="both"/>
              <w:rPr>
                <w:rFonts w:ascii="Times New Roman" w:hAnsi="Times New Roman" w:cs="Times New Roman"/>
                <w:sz w:val="24"/>
                <w:szCs w:val="24"/>
                <w:lang w:val="uk-UA"/>
              </w:rPr>
            </w:pPr>
            <w:r w:rsidRPr="00DE0654">
              <w:rPr>
                <w:rFonts w:ascii="Times New Roman" w:hAnsi="Times New Roman" w:cs="Times New Roman"/>
                <w:sz w:val="24"/>
                <w:szCs w:val="24"/>
                <w:lang w:val="uk-UA"/>
              </w:rPr>
              <w:t>10. Підтвердження досвіду виконання робіт аналогічних предмету Договору за останні 2 роки (не менше двох);</w:t>
            </w:r>
            <w:r w:rsidRPr="00DE0654">
              <w:rPr>
                <w:rFonts w:ascii="Times New Roman" w:hAnsi="Times New Roman" w:cs="Times New Roman"/>
                <w:color w:val="FF0000"/>
                <w:sz w:val="24"/>
                <w:szCs w:val="24"/>
                <w:lang w:val="uk-UA"/>
              </w:rPr>
              <w:t xml:space="preserve"> </w:t>
            </w:r>
            <w:r w:rsidRPr="00DE0654">
              <w:rPr>
                <w:rFonts w:ascii="Times New Roman" w:hAnsi="Times New Roman" w:cs="Times New Roman"/>
                <w:sz w:val="24"/>
                <w:szCs w:val="24"/>
                <w:lang w:val="uk-UA"/>
              </w:rPr>
              <w:t>11. Документ, виданий банком, який підтверджує грошове покриття банківської гарантії, в сумі зазначеній у п.11 документації;</w:t>
            </w:r>
          </w:p>
          <w:p w:rsidR="009B672A" w:rsidRPr="00DE0654" w:rsidRDefault="009B672A" w:rsidP="000F5FD9">
            <w:pPr>
              <w:spacing w:after="200" w:line="276" w:lineRule="auto"/>
              <w:contextualSpacing/>
              <w:rPr>
                <w:lang w:val="uk-UA"/>
              </w:rPr>
            </w:pPr>
            <w:r w:rsidRPr="00DE0654">
              <w:rPr>
                <w:lang w:val="uk-UA"/>
              </w:rPr>
              <w:t>12. Підтвердження відповідності таким фінансовим вимогам, як наявність мінімального середньорічного обороту за останні два роки - 10 000,0 тис. грн.</w:t>
            </w:r>
          </w:p>
          <w:p w:rsidR="009B672A" w:rsidRPr="00DE0654" w:rsidRDefault="009B672A" w:rsidP="000F5FD9">
            <w:pPr>
              <w:spacing w:after="200" w:line="276" w:lineRule="auto"/>
              <w:contextualSpacing/>
              <w:rPr>
                <w:lang w:val="uk-UA"/>
              </w:rPr>
            </w:pPr>
            <w:r w:rsidRPr="00DE0654">
              <w:rPr>
                <w:lang w:val="uk-UA"/>
              </w:rPr>
              <w:t>13. Копію Статуту із змінами (в разі їх наявності) та/або іншого установчого документу, при цьому внесок (сформований статутний фонд) учасниками повинен складати не менше 50% коштів від очікуваної вартості закупівлі.</w:t>
            </w:r>
          </w:p>
          <w:p w:rsidR="009B672A" w:rsidRPr="00DE0654" w:rsidRDefault="009B672A" w:rsidP="000F5FD9">
            <w:pPr>
              <w:tabs>
                <w:tab w:val="right" w:pos="9159"/>
              </w:tabs>
              <w:ind w:right="196"/>
              <w:rPr>
                <w:lang w:val="uk-UA"/>
              </w:rPr>
            </w:pPr>
            <w:r w:rsidRPr="00DE0654">
              <w:t>14</w:t>
            </w:r>
            <w:r w:rsidRPr="00DE0654">
              <w:rPr>
                <w:lang w:val="uk-UA"/>
              </w:rPr>
              <w:t>. Довідка (відомості) про</w:t>
            </w:r>
            <w:r w:rsidRPr="00DE0654">
              <w:rPr>
                <w:b/>
                <w:lang w:val="uk-UA"/>
              </w:rPr>
              <w:t xml:space="preserve"> </w:t>
            </w:r>
            <w:r w:rsidRPr="00DE0654">
              <w:rPr>
                <w:lang w:val="uk-UA"/>
              </w:rPr>
              <w:t xml:space="preserve"> підприємство.</w:t>
            </w:r>
          </w:p>
          <w:p w:rsidR="009B672A" w:rsidRPr="00DE0654" w:rsidRDefault="009B672A" w:rsidP="000F5FD9">
            <w:pPr>
              <w:widowControl w:val="0"/>
              <w:spacing w:after="200" w:line="276" w:lineRule="auto"/>
              <w:contextualSpacing/>
              <w:jc w:val="both"/>
              <w:rPr>
                <w:lang w:val="uk-UA"/>
              </w:rPr>
            </w:pPr>
            <w:r w:rsidRPr="00DE0654">
              <w:rPr>
                <w:lang w:val="uk-UA"/>
              </w:rPr>
              <w:t>15.Інші документи, передбачені цією документацією.</w:t>
            </w:r>
          </w:p>
          <w:p w:rsidR="009B672A" w:rsidRPr="00DE0654" w:rsidRDefault="009B672A" w:rsidP="000F5FD9">
            <w:pPr>
              <w:widowControl w:val="0"/>
              <w:ind w:hanging="21"/>
              <w:contextualSpacing/>
              <w:jc w:val="both"/>
            </w:pPr>
            <w:proofErr w:type="spellStart"/>
            <w:r w:rsidRPr="00DE0654">
              <w:t>Кожен</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подати </w:t>
            </w:r>
            <w:proofErr w:type="spellStart"/>
            <w:r w:rsidRPr="00DE0654">
              <w:t>тільки</w:t>
            </w:r>
            <w:proofErr w:type="spellEnd"/>
            <w:r w:rsidRPr="00DE0654">
              <w:t xml:space="preserve"> одну  </w:t>
            </w:r>
            <w:proofErr w:type="spellStart"/>
            <w:r w:rsidRPr="00DE0654">
              <w:t>пропозицію</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внести </w:t>
            </w:r>
            <w:proofErr w:type="spellStart"/>
            <w:r w:rsidRPr="00DE0654">
              <w:t>зміни</w:t>
            </w:r>
            <w:proofErr w:type="spellEnd"/>
            <w:r w:rsidRPr="00DE0654">
              <w:t xml:space="preserve"> </w:t>
            </w:r>
            <w:proofErr w:type="spellStart"/>
            <w:r w:rsidRPr="00DE0654">
              <w:t>або</w:t>
            </w:r>
            <w:proofErr w:type="spellEnd"/>
            <w:r w:rsidRPr="00DE0654">
              <w:t xml:space="preserve"> </w:t>
            </w:r>
            <w:proofErr w:type="spellStart"/>
            <w:r w:rsidRPr="00DE0654">
              <w:t>відкликати</w:t>
            </w:r>
            <w:proofErr w:type="spellEnd"/>
            <w:r w:rsidRPr="00DE0654">
              <w:t xml:space="preserve"> свою </w:t>
            </w:r>
            <w:proofErr w:type="spellStart"/>
            <w:r w:rsidRPr="00DE0654">
              <w:t>пропозицію</w:t>
            </w:r>
            <w:proofErr w:type="spellEnd"/>
            <w:r w:rsidRPr="00DE0654">
              <w:t xml:space="preserve"> до </w:t>
            </w:r>
            <w:proofErr w:type="spellStart"/>
            <w:r w:rsidRPr="00DE0654">
              <w:t>закінчення</w:t>
            </w:r>
            <w:proofErr w:type="spellEnd"/>
            <w:r w:rsidRPr="00DE0654">
              <w:t xml:space="preserve"> строку </w:t>
            </w:r>
            <w:proofErr w:type="spellStart"/>
            <w:r w:rsidRPr="00DE0654">
              <w:t>її</w:t>
            </w:r>
            <w:proofErr w:type="spellEnd"/>
            <w:r w:rsidRPr="00DE0654">
              <w:t xml:space="preserve"> </w:t>
            </w:r>
            <w:proofErr w:type="spellStart"/>
            <w:r w:rsidRPr="00DE0654">
              <w:t>подання</w:t>
            </w:r>
            <w:proofErr w:type="spellEnd"/>
            <w:r w:rsidRPr="00DE0654">
              <w:t xml:space="preserve"> без </w:t>
            </w:r>
            <w:proofErr w:type="spellStart"/>
            <w:r w:rsidRPr="00DE0654">
              <w:t>втрати</w:t>
            </w:r>
            <w:proofErr w:type="spellEnd"/>
            <w:r w:rsidRPr="00DE0654">
              <w:t xml:space="preserve"> </w:t>
            </w:r>
            <w:proofErr w:type="spellStart"/>
            <w:r w:rsidRPr="00DE0654">
              <w:t>свого</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w:t>
            </w:r>
            <w:r w:rsidRPr="00DE0654">
              <w:br/>
            </w:r>
            <w:r w:rsidRPr="00DE0654">
              <w:rPr>
                <w:lang w:val="uk-UA"/>
              </w:rPr>
              <w:t>Всі визначені оголошенням про проведення спрощеної закупі</w:t>
            </w:r>
            <w:proofErr w:type="gramStart"/>
            <w:r w:rsidRPr="00DE0654">
              <w:rPr>
                <w:lang w:val="uk-UA"/>
              </w:rPr>
              <w:t>вл</w:t>
            </w:r>
            <w:proofErr w:type="gramEnd"/>
            <w:r w:rsidRPr="00DE0654">
              <w:rPr>
                <w:lang w:val="uk-UA"/>
              </w:rPr>
              <w:t xml:space="preserve">і документи пропозиції завантажуються в електронну систему закупівель у вигляді </w:t>
            </w:r>
            <w:proofErr w:type="spellStart"/>
            <w:r w:rsidRPr="00DE0654">
              <w:rPr>
                <w:lang w:val="uk-UA"/>
              </w:rPr>
              <w:t>скан-копій</w:t>
            </w:r>
            <w:proofErr w:type="spellEnd"/>
            <w:r w:rsidRPr="00DE0654">
              <w:rPr>
                <w:lang w:val="uk-UA"/>
              </w:rPr>
              <w:t xml:space="preserve"> придатних для </w:t>
            </w:r>
            <w:proofErr w:type="spellStart"/>
            <w:r w:rsidRPr="00DE0654">
              <w:rPr>
                <w:lang w:val="uk-UA"/>
              </w:rPr>
              <w:t>машинозчитування</w:t>
            </w:r>
            <w:proofErr w:type="spellEnd"/>
            <w:r w:rsidRPr="00DE0654">
              <w:rPr>
                <w:lang w:val="uk-UA"/>
              </w:rPr>
              <w:t xml:space="preserve"> (файли з розширенням «..</w:t>
            </w:r>
            <w:proofErr w:type="spellStart"/>
            <w:r w:rsidRPr="00DE0654">
              <w:t>pdf</w:t>
            </w:r>
            <w:proofErr w:type="spellEnd"/>
            <w:r w:rsidRPr="00DE0654">
              <w:rPr>
                <w:lang w:val="uk-UA"/>
              </w:rPr>
              <w:t>.», «..</w:t>
            </w:r>
            <w:proofErr w:type="spellStart"/>
            <w:r w:rsidRPr="00DE0654">
              <w:t>jpeg</w:t>
            </w:r>
            <w:proofErr w:type="spellEnd"/>
            <w:r w:rsidRPr="00DE065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DE0654">
              <w:rPr>
                <w:lang w:val="uk-UA"/>
              </w:rPr>
              <w:t>скан-копії</w:t>
            </w:r>
            <w:proofErr w:type="spellEnd"/>
            <w:r w:rsidRPr="00DE0654">
              <w:rPr>
                <w:lang w:val="uk-UA"/>
              </w:rPr>
              <w:t xml:space="preserve">.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складаються</w:t>
            </w:r>
            <w:proofErr w:type="spellEnd"/>
            <w:r w:rsidRPr="00DE0654">
              <w:t xml:space="preserve"> </w:t>
            </w:r>
            <w:proofErr w:type="spellStart"/>
            <w:r w:rsidRPr="00DE0654">
              <w:t>учасником</w:t>
            </w:r>
            <w:proofErr w:type="spellEnd"/>
            <w:r w:rsidRPr="00DE0654">
              <w:t xml:space="preserve">, </w:t>
            </w:r>
            <w:proofErr w:type="spellStart"/>
            <w:r w:rsidRPr="00DE0654">
              <w:t>повинні</w:t>
            </w:r>
            <w:proofErr w:type="spellEnd"/>
            <w:r w:rsidRPr="00DE0654">
              <w:t xml:space="preserve"> бути </w:t>
            </w:r>
            <w:proofErr w:type="spellStart"/>
            <w:r w:rsidRPr="00DE0654">
              <w:t>оформлені</w:t>
            </w:r>
            <w:proofErr w:type="spellEnd"/>
            <w:r w:rsidRPr="00DE0654">
              <w:t xml:space="preserve"> </w:t>
            </w:r>
            <w:proofErr w:type="spellStart"/>
            <w:r w:rsidRPr="00DE0654">
              <w:t>належним</w:t>
            </w:r>
            <w:proofErr w:type="spellEnd"/>
            <w:r w:rsidRPr="00DE0654">
              <w:t xml:space="preserve"> чином у </w:t>
            </w:r>
            <w:proofErr w:type="spellStart"/>
            <w:r w:rsidRPr="00DE0654">
              <w:t>відповідності</w:t>
            </w:r>
            <w:proofErr w:type="spellEnd"/>
            <w:r w:rsidRPr="00DE0654">
              <w:t xml:space="preserve"> до </w:t>
            </w:r>
            <w:proofErr w:type="spellStart"/>
            <w:r w:rsidRPr="00DE0654">
              <w:lastRenderedPageBreak/>
              <w:t>вимог</w:t>
            </w:r>
            <w:proofErr w:type="spellEnd"/>
            <w:r w:rsidRPr="00DE0654">
              <w:t xml:space="preserve"> чинного </w:t>
            </w:r>
            <w:proofErr w:type="spellStart"/>
            <w:r w:rsidRPr="00DE0654">
              <w:t>законодавства</w:t>
            </w:r>
            <w:proofErr w:type="spellEnd"/>
            <w:r w:rsidRPr="00DE0654">
              <w:t xml:space="preserve"> в </w:t>
            </w:r>
            <w:proofErr w:type="spellStart"/>
            <w:r w:rsidRPr="00DE0654">
              <w:t>частині</w:t>
            </w:r>
            <w:proofErr w:type="spellEnd"/>
            <w:r w:rsidRPr="00DE0654">
              <w:t xml:space="preserve"> </w:t>
            </w:r>
            <w:proofErr w:type="spellStart"/>
            <w:r w:rsidRPr="00DE0654">
              <w:t>дотримання</w:t>
            </w:r>
            <w:proofErr w:type="spellEnd"/>
            <w:r w:rsidRPr="00DE0654">
              <w:t xml:space="preserve"> </w:t>
            </w:r>
            <w:proofErr w:type="spellStart"/>
            <w:r w:rsidRPr="00DE0654">
              <w:t>письмової</w:t>
            </w:r>
            <w:proofErr w:type="spellEnd"/>
            <w:r w:rsidRPr="00DE0654">
              <w:t xml:space="preserve"> </w:t>
            </w:r>
            <w:proofErr w:type="spellStart"/>
            <w:r w:rsidRPr="00DE0654">
              <w:t>форми</w:t>
            </w:r>
            <w:proofErr w:type="spellEnd"/>
            <w:r w:rsidRPr="00DE0654">
              <w:t xml:space="preserve"> документу, </w:t>
            </w:r>
            <w:proofErr w:type="spellStart"/>
            <w:r w:rsidRPr="00DE0654">
              <w:t>складеного</w:t>
            </w:r>
            <w:proofErr w:type="spellEnd"/>
            <w:r w:rsidRPr="00DE0654">
              <w:t xml:space="preserve"> </w:t>
            </w:r>
            <w:proofErr w:type="spellStart"/>
            <w:r w:rsidRPr="00DE0654">
              <w:t>суб’єктом</w:t>
            </w:r>
            <w:proofErr w:type="spellEnd"/>
            <w:r w:rsidRPr="00DE0654">
              <w:t xml:space="preserve"> </w:t>
            </w:r>
            <w:proofErr w:type="spellStart"/>
            <w:r w:rsidRPr="00DE0654">
              <w:t>господарювання</w:t>
            </w:r>
            <w:proofErr w:type="spellEnd"/>
            <w:r w:rsidRPr="00DE0654">
              <w:t xml:space="preserve">, в тому </w:t>
            </w:r>
            <w:proofErr w:type="spellStart"/>
            <w:r w:rsidRPr="00DE0654">
              <w:t>числі</w:t>
            </w:r>
            <w:proofErr w:type="spellEnd"/>
            <w:r w:rsidRPr="00DE0654">
              <w:t xml:space="preserve"> за </w:t>
            </w:r>
            <w:proofErr w:type="spellStart"/>
            <w:r w:rsidRPr="00DE0654">
              <w:t>власноручним</w:t>
            </w:r>
            <w:proofErr w:type="spellEnd"/>
            <w:r w:rsidRPr="00DE0654">
              <w:t xml:space="preserve"> </w:t>
            </w:r>
            <w:proofErr w:type="spellStart"/>
            <w:proofErr w:type="gramStart"/>
            <w:r w:rsidRPr="00DE0654">
              <w:t>п</w:t>
            </w:r>
            <w:proofErr w:type="gramEnd"/>
            <w:r w:rsidRPr="00DE0654">
              <w:t>ідписом</w:t>
            </w:r>
            <w:proofErr w:type="spellEnd"/>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t xml:space="preserve"> особи </w:t>
            </w:r>
            <w:proofErr w:type="spellStart"/>
            <w:r w:rsidRPr="00DE0654">
              <w:t>учасника</w:t>
            </w:r>
            <w:proofErr w:type="spellEnd"/>
            <w:r w:rsidRPr="00DE0654">
              <w:t xml:space="preserve">. </w:t>
            </w:r>
            <w:proofErr w:type="spellStart"/>
            <w:r w:rsidRPr="00DE0654">
              <w:t>Вимога</w:t>
            </w:r>
            <w:proofErr w:type="spellEnd"/>
            <w:r w:rsidRPr="00DE0654">
              <w:t xml:space="preserve"> </w:t>
            </w:r>
            <w:proofErr w:type="spellStart"/>
            <w:r w:rsidRPr="00DE0654">
              <w:t>щодо</w:t>
            </w:r>
            <w:proofErr w:type="spellEnd"/>
            <w:r w:rsidRPr="00DE0654">
              <w:t xml:space="preserve"> </w:t>
            </w:r>
            <w:proofErr w:type="spellStart"/>
            <w:r w:rsidRPr="00DE0654">
              <w:t>засвідчення</w:t>
            </w:r>
            <w:proofErr w:type="spellEnd"/>
            <w:r w:rsidRPr="00DE0654">
              <w:t xml:space="preserve"> того </w:t>
            </w:r>
            <w:proofErr w:type="spellStart"/>
            <w:r w:rsidRPr="00DE0654">
              <w:t>чи</w:t>
            </w:r>
            <w:proofErr w:type="spellEnd"/>
            <w:r w:rsidRPr="00DE0654">
              <w:t xml:space="preserve"> </w:t>
            </w:r>
            <w:proofErr w:type="spellStart"/>
            <w:r w:rsidRPr="00DE0654">
              <w:t>іншого</w:t>
            </w:r>
            <w:proofErr w:type="spellEnd"/>
            <w:r w:rsidRPr="00DE0654">
              <w:t xml:space="preserve"> документу </w:t>
            </w:r>
            <w:proofErr w:type="spellStart"/>
            <w:r w:rsidRPr="00DE0654">
              <w:t>пропозиції</w:t>
            </w:r>
            <w:proofErr w:type="spellEnd"/>
            <w:r w:rsidRPr="00DE0654">
              <w:t xml:space="preserve"> </w:t>
            </w:r>
            <w:proofErr w:type="spellStart"/>
            <w:r w:rsidRPr="00DE0654">
              <w:t>власноручним</w:t>
            </w:r>
            <w:proofErr w:type="spellEnd"/>
            <w:r w:rsidRPr="00DE0654">
              <w:t xml:space="preserve"> </w:t>
            </w:r>
            <w:proofErr w:type="spellStart"/>
            <w:proofErr w:type="gramStart"/>
            <w:r w:rsidRPr="00DE0654">
              <w:t>п</w:t>
            </w:r>
            <w:proofErr w:type="gramEnd"/>
            <w:r w:rsidRPr="00DE0654">
              <w:t>ідписом</w:t>
            </w:r>
            <w:proofErr w:type="spellEnd"/>
            <w:r w:rsidRPr="00DE0654">
              <w:rPr>
                <w:lang w:val="uk-UA"/>
              </w:rPr>
              <w:t xml:space="preserve"> </w:t>
            </w:r>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rPr>
                <w:lang w:val="uk-UA"/>
              </w:rPr>
              <w:t xml:space="preserve"> особи учасника</w:t>
            </w:r>
            <w:r w:rsidRPr="00DE0654">
              <w:t xml:space="preserve"> не </w:t>
            </w:r>
            <w:proofErr w:type="spellStart"/>
            <w:r w:rsidRPr="00DE0654">
              <w:t>застосовується</w:t>
            </w:r>
            <w:proofErr w:type="spellEnd"/>
            <w:r w:rsidRPr="00DE0654">
              <w:t xml:space="preserve"> до </w:t>
            </w:r>
            <w:proofErr w:type="spellStart"/>
            <w:r w:rsidRPr="00DE0654">
              <w:t>документів</w:t>
            </w:r>
            <w:proofErr w:type="spellEnd"/>
            <w:r w:rsidRPr="00DE0654">
              <w:t xml:space="preserve"> (</w:t>
            </w:r>
            <w:proofErr w:type="spellStart"/>
            <w:r w:rsidRPr="00DE0654">
              <w:t>матеріалів</w:t>
            </w:r>
            <w:proofErr w:type="spellEnd"/>
            <w:r w:rsidRPr="00DE0654">
              <w:t xml:space="preserve"> та </w:t>
            </w:r>
            <w:proofErr w:type="spellStart"/>
            <w:r w:rsidRPr="00DE0654">
              <w:t>інформації</w:t>
            </w:r>
            <w:proofErr w:type="spellEnd"/>
            <w:r w:rsidRPr="00DE0654">
              <w:t xml:space="preserve">), </w:t>
            </w:r>
            <w:proofErr w:type="spellStart"/>
            <w:r w:rsidRPr="00DE0654">
              <w:t>що</w:t>
            </w:r>
            <w:proofErr w:type="spellEnd"/>
            <w:r w:rsidRPr="00DE0654">
              <w:t xml:space="preserve"> </w:t>
            </w:r>
            <w:proofErr w:type="spellStart"/>
            <w:r w:rsidRPr="00DE0654">
              <w:t>подаються</w:t>
            </w:r>
            <w:proofErr w:type="spellEnd"/>
            <w:r w:rsidRPr="00DE0654">
              <w:t xml:space="preserve"> у </w:t>
            </w:r>
            <w:proofErr w:type="spellStart"/>
            <w:r w:rsidRPr="00DE0654">
              <w:t>складі</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такі</w:t>
            </w:r>
            <w:proofErr w:type="spellEnd"/>
            <w:r w:rsidRPr="00DE0654">
              <w:t xml:space="preserve"> </w:t>
            </w:r>
            <w:proofErr w:type="spellStart"/>
            <w:r w:rsidRPr="00DE0654">
              <w:t>документи</w:t>
            </w:r>
            <w:proofErr w:type="spellEnd"/>
            <w:r w:rsidRPr="00DE0654">
              <w:t xml:space="preserve"> (</w:t>
            </w:r>
            <w:proofErr w:type="spellStart"/>
            <w:r w:rsidRPr="00DE0654">
              <w:t>матеріали</w:t>
            </w:r>
            <w:proofErr w:type="spellEnd"/>
            <w:r w:rsidRPr="00DE0654">
              <w:t xml:space="preserve"> та </w:t>
            </w:r>
            <w:proofErr w:type="spellStart"/>
            <w:r w:rsidRPr="00DE0654">
              <w:t>інформація</w:t>
            </w:r>
            <w:proofErr w:type="spellEnd"/>
            <w:r w:rsidRPr="00DE0654">
              <w:t xml:space="preserve">) </w:t>
            </w:r>
            <w:proofErr w:type="spellStart"/>
            <w:r w:rsidRPr="00DE0654">
              <w:t>надані</w:t>
            </w:r>
            <w:proofErr w:type="spellEnd"/>
            <w:r w:rsidRPr="00DE0654">
              <w:t xml:space="preserve"> </w:t>
            </w:r>
            <w:proofErr w:type="spellStart"/>
            <w:r w:rsidRPr="00DE0654">
              <w:t>учасником</w:t>
            </w:r>
            <w:proofErr w:type="spellEnd"/>
            <w:r w:rsidRPr="00DE0654">
              <w:t xml:space="preserve"> у </w:t>
            </w:r>
            <w:proofErr w:type="spellStart"/>
            <w:r w:rsidRPr="00DE0654">
              <w:t>формі</w:t>
            </w:r>
            <w:proofErr w:type="spellEnd"/>
            <w:r w:rsidRPr="00DE0654">
              <w:t xml:space="preserve"> </w:t>
            </w:r>
            <w:proofErr w:type="spellStart"/>
            <w:r w:rsidRPr="00DE0654">
              <w:t>електронного</w:t>
            </w:r>
            <w:proofErr w:type="spellEnd"/>
            <w:r w:rsidRPr="00DE0654">
              <w:t xml:space="preserve"> документа через </w:t>
            </w:r>
            <w:proofErr w:type="spellStart"/>
            <w:r w:rsidRPr="00DE0654">
              <w:t>електронну</w:t>
            </w:r>
            <w:proofErr w:type="spellEnd"/>
            <w:r w:rsidRPr="00DE0654">
              <w:t xml:space="preserve"> систему </w:t>
            </w:r>
            <w:proofErr w:type="spellStart"/>
            <w:r w:rsidRPr="00DE0654">
              <w:t>закупівель</w:t>
            </w:r>
            <w:proofErr w:type="spellEnd"/>
            <w:r w:rsidRPr="00DE0654">
              <w:t xml:space="preserve"> </w:t>
            </w:r>
            <w:proofErr w:type="spellStart"/>
            <w:r w:rsidRPr="00DE0654">
              <w:t>із</w:t>
            </w:r>
            <w:proofErr w:type="spellEnd"/>
            <w:r w:rsidRPr="00DE0654">
              <w:t xml:space="preserve"> </w:t>
            </w:r>
            <w:proofErr w:type="spellStart"/>
            <w:r w:rsidRPr="00DE0654">
              <w:t>накладанням</w:t>
            </w:r>
            <w:proofErr w:type="spellEnd"/>
            <w:r w:rsidRPr="00DE0654">
              <w:t xml:space="preserve"> </w:t>
            </w:r>
            <w:proofErr w:type="spellStart"/>
            <w:r w:rsidRPr="00DE0654">
              <w:t>кваліфікованого</w:t>
            </w:r>
            <w:proofErr w:type="spellEnd"/>
            <w:r w:rsidRPr="00DE0654">
              <w:t xml:space="preserve"> </w:t>
            </w:r>
            <w:proofErr w:type="spellStart"/>
            <w:r w:rsidRPr="00DE0654">
              <w:t>електронного</w:t>
            </w:r>
            <w:proofErr w:type="spellEnd"/>
            <w:r w:rsidRPr="00DE0654">
              <w:t xml:space="preserve"> </w:t>
            </w:r>
            <w:proofErr w:type="spellStart"/>
            <w:r w:rsidRPr="00DE0654">
              <w:t>підпису</w:t>
            </w:r>
            <w:proofErr w:type="spellEnd"/>
            <w:r w:rsidRPr="00DE0654">
              <w:t xml:space="preserve"> на </w:t>
            </w:r>
            <w:proofErr w:type="spellStart"/>
            <w:r w:rsidRPr="00DE0654">
              <w:t>кожен</w:t>
            </w:r>
            <w:proofErr w:type="spellEnd"/>
            <w:r w:rsidRPr="00DE0654">
              <w:t xml:space="preserve"> з таких </w:t>
            </w:r>
            <w:proofErr w:type="spellStart"/>
            <w:r w:rsidRPr="00DE0654">
              <w:t>документів</w:t>
            </w:r>
            <w:proofErr w:type="spellEnd"/>
            <w:r w:rsidRPr="00DE0654">
              <w:t xml:space="preserve"> (</w:t>
            </w:r>
            <w:proofErr w:type="spellStart"/>
            <w:r w:rsidRPr="00DE0654">
              <w:t>матері</w:t>
            </w:r>
            <w:proofErr w:type="gramStart"/>
            <w:r w:rsidRPr="00DE0654">
              <w:t>ал</w:t>
            </w:r>
            <w:proofErr w:type="spellEnd"/>
            <w:r w:rsidRPr="00DE0654">
              <w:t xml:space="preserve"> </w:t>
            </w:r>
            <w:proofErr w:type="spellStart"/>
            <w:r w:rsidRPr="00DE0654">
              <w:t>чи</w:t>
            </w:r>
            <w:proofErr w:type="spellEnd"/>
            <w:proofErr w:type="gramEnd"/>
            <w:r w:rsidRPr="00DE0654">
              <w:t xml:space="preserve"> </w:t>
            </w:r>
            <w:proofErr w:type="spellStart"/>
            <w:r w:rsidRPr="00DE0654">
              <w:t>інформацію</w:t>
            </w:r>
            <w:proofErr w:type="spellEnd"/>
            <w:r w:rsidRPr="00DE0654">
              <w:t>).</w:t>
            </w:r>
          </w:p>
          <w:p w:rsidR="009B672A" w:rsidRPr="00DE0654" w:rsidRDefault="009B672A" w:rsidP="000F5FD9">
            <w:pPr>
              <w:widowControl w:val="0"/>
              <w:ind w:hanging="21"/>
              <w:contextualSpacing/>
              <w:jc w:val="both"/>
            </w:pPr>
            <w:proofErr w:type="spellStart"/>
            <w:r w:rsidRPr="00DE0654">
              <w:t>Замовник</w:t>
            </w:r>
            <w:proofErr w:type="spellEnd"/>
            <w:r w:rsidRPr="00DE0654">
              <w:t xml:space="preserve"> </w:t>
            </w:r>
            <w:proofErr w:type="spellStart"/>
            <w:r w:rsidRPr="00DE0654">
              <w:t>відхиляє</w:t>
            </w:r>
            <w:proofErr w:type="spellEnd"/>
            <w:r w:rsidRPr="00DE0654">
              <w:t xml:space="preserve"> </w:t>
            </w:r>
            <w:proofErr w:type="spellStart"/>
            <w:r w:rsidRPr="00DE0654">
              <w:t>пропозицію</w:t>
            </w:r>
            <w:proofErr w:type="spellEnd"/>
            <w:r w:rsidRPr="00DE0654">
              <w:t xml:space="preserve"> в </w:t>
            </w:r>
            <w:proofErr w:type="spellStart"/>
            <w:r w:rsidRPr="00DE0654">
              <w:t>разі</w:t>
            </w:r>
            <w:proofErr w:type="spellEnd"/>
            <w:r w:rsidRPr="00DE0654">
              <w:t xml:space="preserve">, </w:t>
            </w:r>
            <w:proofErr w:type="spellStart"/>
            <w:r w:rsidRPr="00DE0654">
              <w:t>якщо</w:t>
            </w:r>
            <w:proofErr w:type="spellEnd"/>
            <w:r w:rsidRPr="00DE0654">
              <w:t>:</w:t>
            </w:r>
            <w:r w:rsidRPr="00DE0654">
              <w:br/>
              <w:t xml:space="preserve">1) </w:t>
            </w:r>
            <w:proofErr w:type="spellStart"/>
            <w:r w:rsidRPr="00DE0654">
              <w:t>пропозиція</w:t>
            </w:r>
            <w:proofErr w:type="spellEnd"/>
            <w:r w:rsidRPr="00DE0654">
              <w:t xml:space="preserve"> </w:t>
            </w:r>
            <w:proofErr w:type="spellStart"/>
            <w:r w:rsidRPr="00DE0654">
              <w:t>учасника</w:t>
            </w:r>
            <w:proofErr w:type="spellEnd"/>
            <w:r w:rsidRPr="00DE0654">
              <w:t xml:space="preserve"> не </w:t>
            </w:r>
            <w:proofErr w:type="spellStart"/>
            <w:r w:rsidRPr="00DE0654">
              <w:t>відповідає</w:t>
            </w:r>
            <w:proofErr w:type="spellEnd"/>
            <w:r w:rsidRPr="00DE0654">
              <w:t xml:space="preserve"> </w:t>
            </w:r>
            <w:proofErr w:type="spellStart"/>
            <w:r w:rsidRPr="00DE0654">
              <w:t>умовам</w:t>
            </w:r>
            <w:proofErr w:type="spellEnd"/>
            <w:r w:rsidRPr="00DE0654">
              <w:t xml:space="preserve">, </w:t>
            </w:r>
            <w:proofErr w:type="spellStart"/>
            <w:r w:rsidRPr="00DE0654">
              <w:t>визначеним</w:t>
            </w:r>
            <w:proofErr w:type="spellEnd"/>
            <w:r w:rsidRPr="00DE0654">
              <w:t xml:space="preserve"> в </w:t>
            </w:r>
            <w:proofErr w:type="spellStart"/>
            <w:r w:rsidRPr="00DE0654">
              <w:t>оголошенні</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w:t>
            </w:r>
            <w:proofErr w:type="gramStart"/>
            <w:r w:rsidRPr="00DE0654">
              <w:t>вл</w:t>
            </w:r>
            <w:proofErr w:type="gramEnd"/>
            <w:r w:rsidRPr="00DE0654">
              <w:t>і</w:t>
            </w:r>
            <w:proofErr w:type="spellEnd"/>
            <w:r w:rsidRPr="00DE0654">
              <w:t xml:space="preserve">, та </w:t>
            </w:r>
            <w:proofErr w:type="spellStart"/>
            <w:r w:rsidRPr="00DE0654">
              <w:t>вимогам</w:t>
            </w:r>
            <w:proofErr w:type="spellEnd"/>
            <w:r w:rsidRPr="00DE0654">
              <w:t xml:space="preserve"> до предмета </w:t>
            </w:r>
            <w:proofErr w:type="spellStart"/>
            <w:r w:rsidRPr="00DE0654">
              <w:t>закупівлі</w:t>
            </w:r>
            <w:proofErr w:type="spellEnd"/>
            <w:r w:rsidRPr="00DE0654">
              <w:t>;</w:t>
            </w:r>
            <w:r w:rsidRPr="00DE0654">
              <w:br/>
              <w:t xml:space="preserve">2) </w:t>
            </w:r>
            <w:proofErr w:type="spellStart"/>
            <w:r w:rsidRPr="00DE0654">
              <w:t>учасник</w:t>
            </w:r>
            <w:proofErr w:type="spellEnd"/>
            <w:r w:rsidRPr="00DE0654">
              <w:t xml:space="preserve"> не </w:t>
            </w:r>
            <w:proofErr w:type="spellStart"/>
            <w:r w:rsidRPr="00DE0654">
              <w:t>надав</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таке</w:t>
            </w:r>
            <w:proofErr w:type="spellEnd"/>
            <w:r w:rsidRPr="00DE0654">
              <w:t xml:space="preserve"> </w:t>
            </w:r>
            <w:proofErr w:type="spellStart"/>
            <w:r w:rsidRPr="00DE0654">
              <w:t>забезпечення</w:t>
            </w:r>
            <w:proofErr w:type="spellEnd"/>
            <w:r w:rsidRPr="00DE0654">
              <w:t xml:space="preserve"> </w:t>
            </w:r>
            <w:proofErr w:type="spellStart"/>
            <w:r w:rsidRPr="00DE0654">
              <w:t>вимагалося</w:t>
            </w:r>
            <w:proofErr w:type="spellEnd"/>
            <w:r w:rsidRPr="00DE0654">
              <w:t xml:space="preserve"> </w:t>
            </w:r>
            <w:proofErr w:type="spellStart"/>
            <w:r w:rsidRPr="00DE0654">
              <w:t>замовником</w:t>
            </w:r>
            <w:proofErr w:type="spellEnd"/>
            <w:r w:rsidRPr="00DE0654">
              <w:t>;</w:t>
            </w:r>
            <w:r w:rsidRPr="00DE0654">
              <w:br/>
              <w:t xml:space="preserve">3) </w:t>
            </w:r>
            <w:proofErr w:type="spellStart"/>
            <w:r w:rsidRPr="00DE0654">
              <w:t>учасник</w:t>
            </w:r>
            <w:proofErr w:type="spellEnd"/>
            <w:r w:rsidRPr="00DE0654">
              <w:t xml:space="preserve">, </w:t>
            </w:r>
            <w:proofErr w:type="spellStart"/>
            <w:r w:rsidRPr="00DE0654">
              <w:t>який</w:t>
            </w:r>
            <w:proofErr w:type="spellEnd"/>
            <w:r w:rsidRPr="00DE0654">
              <w:t xml:space="preserve"> </w:t>
            </w:r>
            <w:proofErr w:type="spellStart"/>
            <w:r w:rsidRPr="00DE0654">
              <w:t>визначений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укладення</w:t>
            </w:r>
            <w:proofErr w:type="spellEnd"/>
            <w:r w:rsidRPr="00DE0654">
              <w:t xml:space="preserve"> договору про </w:t>
            </w:r>
            <w:proofErr w:type="spellStart"/>
            <w:r w:rsidRPr="00DE0654">
              <w:t>закупівлю</w:t>
            </w:r>
            <w:proofErr w:type="spellEnd"/>
            <w:r w:rsidRPr="00DE0654">
              <w:t>;</w:t>
            </w:r>
            <w:r w:rsidRPr="00DE0654">
              <w:br/>
              <w:t xml:space="preserve">4) </w:t>
            </w:r>
            <w:proofErr w:type="spellStart"/>
            <w:r w:rsidRPr="00DE0654">
              <w:t>якщо</w:t>
            </w:r>
            <w:proofErr w:type="spellEnd"/>
            <w:r w:rsidRPr="00DE0654">
              <w:t xml:space="preserve"> </w:t>
            </w:r>
            <w:proofErr w:type="spellStart"/>
            <w:r w:rsidRPr="00DE0654">
              <w:t>учасник</w:t>
            </w:r>
            <w:proofErr w:type="spellEnd"/>
            <w:r w:rsidRPr="00DE0654">
              <w:t xml:space="preserve"> </w:t>
            </w:r>
            <w:proofErr w:type="spellStart"/>
            <w:r w:rsidRPr="00DE0654">
              <w:t>протягом</w:t>
            </w:r>
            <w:proofErr w:type="spellEnd"/>
            <w:r w:rsidRPr="00DE0654">
              <w:t xml:space="preserve"> одного року до </w:t>
            </w:r>
            <w:proofErr w:type="spellStart"/>
            <w:r w:rsidRPr="00DE0654">
              <w:t>дати</w:t>
            </w:r>
            <w:proofErr w:type="spellEnd"/>
            <w:r w:rsidRPr="00DE0654">
              <w:t xml:space="preserve"> </w:t>
            </w:r>
            <w:proofErr w:type="spellStart"/>
            <w:r w:rsidRPr="00DE0654">
              <w:t>оприлюднення</w:t>
            </w:r>
            <w:proofErr w:type="spellEnd"/>
            <w:r w:rsidRPr="00DE0654">
              <w:t xml:space="preserve"> </w:t>
            </w:r>
            <w:proofErr w:type="spellStart"/>
            <w:r w:rsidRPr="00DE0654">
              <w:t>оголошення</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w:t>
            </w:r>
            <w:proofErr w:type="gramStart"/>
            <w:r w:rsidRPr="00DE0654">
              <w:t>вл</w:t>
            </w:r>
            <w:proofErr w:type="gramEnd"/>
            <w:r w:rsidRPr="00DE0654">
              <w:t>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t xml:space="preserve"> (у тому </w:t>
            </w:r>
            <w:proofErr w:type="spellStart"/>
            <w:r w:rsidRPr="00DE0654">
              <w:t>числі</w:t>
            </w:r>
            <w:proofErr w:type="spellEnd"/>
            <w:r w:rsidRPr="00DE0654">
              <w:t xml:space="preserve"> через </w:t>
            </w:r>
            <w:proofErr w:type="spellStart"/>
            <w:r w:rsidRPr="00DE0654">
              <w:t>неукладення</w:t>
            </w:r>
            <w:proofErr w:type="spellEnd"/>
            <w:r w:rsidRPr="00DE0654">
              <w:t xml:space="preserve"> договору з боку </w:t>
            </w:r>
            <w:proofErr w:type="spellStart"/>
            <w:r w:rsidRPr="00DE0654">
              <w:t>учасника</w:t>
            </w:r>
            <w:proofErr w:type="spellEnd"/>
            <w:r w:rsidRPr="00DE0654">
              <w:t xml:space="preserve">) </w:t>
            </w:r>
            <w:proofErr w:type="spellStart"/>
            <w:r w:rsidRPr="00DE0654">
              <w:t>більше</w:t>
            </w:r>
            <w:proofErr w:type="spellEnd"/>
            <w:r w:rsidRPr="00DE0654">
              <w:t xml:space="preserve"> </w:t>
            </w:r>
            <w:proofErr w:type="spellStart"/>
            <w:r w:rsidRPr="00DE0654">
              <w:t>двох</w:t>
            </w:r>
            <w:proofErr w:type="spellEnd"/>
            <w:r w:rsidRPr="00DE0654">
              <w:t xml:space="preserve"> </w:t>
            </w:r>
            <w:proofErr w:type="spellStart"/>
            <w:r w:rsidRPr="00DE0654">
              <w:t>разів</w:t>
            </w:r>
            <w:proofErr w:type="spellEnd"/>
            <w:r w:rsidRPr="00DE0654">
              <w:t xml:space="preserve"> </w:t>
            </w:r>
            <w:proofErr w:type="spellStart"/>
            <w:r w:rsidRPr="00DE0654">
              <w:t>із</w:t>
            </w:r>
            <w:proofErr w:type="spellEnd"/>
            <w:r w:rsidRPr="00DE0654">
              <w:t xml:space="preserve"> </w:t>
            </w:r>
            <w:proofErr w:type="spellStart"/>
            <w:r w:rsidRPr="00DE0654">
              <w:t>замовником</w:t>
            </w:r>
            <w:proofErr w:type="spellEnd"/>
            <w:r w:rsidRPr="00DE0654">
              <w:t xml:space="preserve">, </w:t>
            </w:r>
            <w:proofErr w:type="spellStart"/>
            <w:r w:rsidRPr="00DE0654">
              <w:t>який</w:t>
            </w:r>
            <w:proofErr w:type="spellEnd"/>
            <w:r w:rsidRPr="00DE0654">
              <w:t xml:space="preserve"> проводить </w:t>
            </w:r>
            <w:proofErr w:type="spellStart"/>
            <w:r w:rsidRPr="00DE0654">
              <w:t>таку</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w:t>
            </w:r>
          </w:p>
          <w:p w:rsidR="009B672A" w:rsidRPr="00F61CF0" w:rsidRDefault="009B672A" w:rsidP="000F5FD9">
            <w:pPr>
              <w:widowControl w:val="0"/>
              <w:ind w:hanging="21"/>
              <w:contextualSpacing/>
              <w:rPr>
                <w:b/>
                <w:lang w:val="uk-UA"/>
              </w:rPr>
            </w:pPr>
            <w:proofErr w:type="spellStart"/>
            <w:r w:rsidRPr="00DE0654">
              <w:t>Замовник</w:t>
            </w:r>
            <w:proofErr w:type="spellEnd"/>
            <w:r w:rsidRPr="00DE0654">
              <w:t xml:space="preserve"> </w:t>
            </w:r>
            <w:proofErr w:type="spellStart"/>
            <w:r w:rsidRPr="00DE0654">
              <w:t>відміняє</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 xml:space="preserve"> в </w:t>
            </w:r>
            <w:proofErr w:type="spellStart"/>
            <w:r w:rsidRPr="00DE0654">
              <w:t>разі</w:t>
            </w:r>
            <w:proofErr w:type="spellEnd"/>
            <w:r w:rsidRPr="00DE0654">
              <w:t>:</w:t>
            </w:r>
            <w:r w:rsidRPr="00DE0654">
              <w:br/>
              <w:t xml:space="preserve">1) </w:t>
            </w:r>
            <w:proofErr w:type="spellStart"/>
            <w:r w:rsidRPr="00DE0654">
              <w:t>відсутності</w:t>
            </w:r>
            <w:proofErr w:type="spellEnd"/>
            <w:r w:rsidRPr="00DE0654">
              <w:rPr>
                <w:lang w:val="uk-UA"/>
              </w:rPr>
              <w:t xml:space="preserve"> </w:t>
            </w:r>
            <w:r w:rsidRPr="00DE0654">
              <w:t xml:space="preserve"> </w:t>
            </w:r>
            <w:proofErr w:type="spellStart"/>
            <w:r w:rsidRPr="00DE0654">
              <w:t>подальшої</w:t>
            </w:r>
            <w:proofErr w:type="spellEnd"/>
            <w:r w:rsidRPr="00DE0654">
              <w:t xml:space="preserve">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w:t>
            </w:r>
            <w:proofErr w:type="spellStart"/>
            <w:r w:rsidRPr="00DE0654">
              <w:t>закупі</w:t>
            </w:r>
            <w:proofErr w:type="gramStart"/>
            <w:r w:rsidRPr="00DE0654">
              <w:t>вл</w:t>
            </w:r>
            <w:proofErr w:type="gramEnd"/>
            <w:r w:rsidRPr="00DE0654">
              <w:t>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t xml:space="preserve">2) </w:t>
            </w:r>
            <w:proofErr w:type="spellStart"/>
            <w:r w:rsidRPr="00DE0654">
              <w:t>неможливості</w:t>
            </w:r>
            <w:proofErr w:type="spellEnd"/>
            <w:r w:rsidRPr="00DE0654">
              <w:t xml:space="preserve"> </w:t>
            </w:r>
            <w:proofErr w:type="spellStart"/>
            <w:r w:rsidRPr="00DE0654">
              <w:t>усунення</w:t>
            </w:r>
            <w:proofErr w:type="spellEnd"/>
            <w:r w:rsidRPr="00DE0654">
              <w:t xml:space="preserve"> </w:t>
            </w:r>
            <w:proofErr w:type="spellStart"/>
            <w:r w:rsidRPr="00DE0654">
              <w:t>порушень</w:t>
            </w:r>
            <w:proofErr w:type="spellEnd"/>
            <w:r w:rsidRPr="00DE0654">
              <w:t xml:space="preserve">, </w:t>
            </w:r>
            <w:proofErr w:type="spellStart"/>
            <w:r w:rsidRPr="00DE0654">
              <w:t>що</w:t>
            </w:r>
            <w:proofErr w:type="spellEnd"/>
            <w:r w:rsidRPr="00DE0654">
              <w:t xml:space="preserve"> </w:t>
            </w:r>
            <w:proofErr w:type="spellStart"/>
            <w:r w:rsidRPr="00DE0654">
              <w:t>виникли</w:t>
            </w:r>
            <w:proofErr w:type="spellEnd"/>
            <w:r w:rsidRPr="00DE0654">
              <w:t xml:space="preserve"> через </w:t>
            </w:r>
            <w:proofErr w:type="spellStart"/>
            <w:r w:rsidRPr="00DE0654">
              <w:t>виявлені</w:t>
            </w:r>
            <w:proofErr w:type="spellEnd"/>
            <w:r w:rsidRPr="00DE0654">
              <w:t xml:space="preserve"> </w:t>
            </w:r>
            <w:proofErr w:type="spellStart"/>
            <w:r w:rsidRPr="00DE0654">
              <w:t>порушення</w:t>
            </w:r>
            <w:proofErr w:type="spellEnd"/>
            <w:r w:rsidRPr="00DE0654">
              <w:t xml:space="preserve"> </w:t>
            </w:r>
            <w:proofErr w:type="spellStart"/>
            <w:r w:rsidRPr="00DE0654">
              <w:t>законодавства</w:t>
            </w:r>
            <w:proofErr w:type="spellEnd"/>
            <w:r w:rsidRPr="00DE0654">
              <w:t xml:space="preserve"> з </w:t>
            </w:r>
            <w:proofErr w:type="spellStart"/>
            <w:r w:rsidRPr="00DE0654">
              <w:t>питань</w:t>
            </w:r>
            <w:proofErr w:type="spellEnd"/>
            <w:r w:rsidRPr="00DE0654">
              <w:t xml:space="preserve"> </w:t>
            </w:r>
            <w:proofErr w:type="spellStart"/>
            <w:r w:rsidRPr="00DE0654">
              <w:t>публічних</w:t>
            </w:r>
            <w:proofErr w:type="spellEnd"/>
            <w:r w:rsidRPr="00DE0654">
              <w:t xml:space="preserve"> </w:t>
            </w:r>
            <w:proofErr w:type="spellStart"/>
            <w:r w:rsidRPr="00DE0654">
              <w:t>закупівель</w:t>
            </w:r>
            <w:proofErr w:type="spellEnd"/>
            <w:r w:rsidRPr="00DE0654">
              <w:t>;</w:t>
            </w:r>
            <w:r w:rsidRPr="00DE0654">
              <w:br/>
              <w:t xml:space="preserve">3) </w:t>
            </w:r>
            <w:proofErr w:type="spellStart"/>
            <w:r w:rsidRPr="00DE0654">
              <w:t>скорочення</w:t>
            </w:r>
            <w:proofErr w:type="spellEnd"/>
            <w:r w:rsidRPr="00DE0654">
              <w:t xml:space="preserve"> </w:t>
            </w:r>
            <w:proofErr w:type="spellStart"/>
            <w:r w:rsidRPr="00DE0654">
              <w:t>видатків</w:t>
            </w:r>
            <w:proofErr w:type="spellEnd"/>
            <w:r w:rsidRPr="00DE0654">
              <w:t xml:space="preserve"> на </w:t>
            </w:r>
            <w:proofErr w:type="spellStart"/>
            <w:r w:rsidRPr="00DE0654">
              <w:t>здійснення</w:t>
            </w:r>
            <w:proofErr w:type="spellEnd"/>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r>
            <w:proofErr w:type="spellStart"/>
            <w:r w:rsidRPr="00DE0654">
              <w:t>Замовник</w:t>
            </w:r>
            <w:proofErr w:type="spellEnd"/>
            <w:r w:rsidRPr="00DE0654">
              <w:t xml:space="preserve"> </w:t>
            </w:r>
            <w:proofErr w:type="spellStart"/>
            <w:r w:rsidRPr="00DE0654">
              <w:t>укладає</w:t>
            </w:r>
            <w:proofErr w:type="spellEnd"/>
            <w:r w:rsidRPr="00DE0654">
              <w:t xml:space="preserve"> </w:t>
            </w:r>
            <w:proofErr w:type="spellStart"/>
            <w:r w:rsidRPr="00DE0654">
              <w:t>догові</w:t>
            </w:r>
            <w:proofErr w:type="gramStart"/>
            <w:r w:rsidRPr="00DE0654">
              <w:t>р</w:t>
            </w:r>
            <w:proofErr w:type="spellEnd"/>
            <w:proofErr w:type="gramEnd"/>
            <w:r w:rsidRPr="00DE0654">
              <w:t xml:space="preserve"> про </w:t>
            </w:r>
            <w:proofErr w:type="spellStart"/>
            <w:r w:rsidRPr="00DE0654">
              <w:t>закупівлю</w:t>
            </w:r>
            <w:proofErr w:type="spellEnd"/>
            <w:r w:rsidRPr="00DE0654">
              <w:t xml:space="preserve"> з </w:t>
            </w:r>
            <w:proofErr w:type="spellStart"/>
            <w:r w:rsidRPr="00DE0654">
              <w:t>учасником</w:t>
            </w:r>
            <w:proofErr w:type="spellEnd"/>
            <w:r w:rsidRPr="00DE0654">
              <w:t xml:space="preserve">, </w:t>
            </w:r>
            <w:proofErr w:type="spellStart"/>
            <w:r w:rsidRPr="00DE0654">
              <w:t>який</w:t>
            </w:r>
            <w:proofErr w:type="spellEnd"/>
            <w:r w:rsidRPr="00DE0654">
              <w:t xml:space="preserve"> </w:t>
            </w:r>
            <w:proofErr w:type="spellStart"/>
            <w:r w:rsidRPr="00DE0654">
              <w:t>визнаний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не </w:t>
            </w:r>
            <w:proofErr w:type="spellStart"/>
            <w:r w:rsidRPr="00DE0654">
              <w:t>пізніше</w:t>
            </w:r>
            <w:proofErr w:type="spellEnd"/>
            <w:r w:rsidRPr="00DE0654">
              <w:t xml:space="preserve"> </w:t>
            </w:r>
            <w:proofErr w:type="spellStart"/>
            <w:r w:rsidRPr="00DE0654">
              <w:t>ніж</w:t>
            </w:r>
            <w:proofErr w:type="spellEnd"/>
            <w:r w:rsidRPr="00DE0654">
              <w:t xml:space="preserve"> через 20 </w:t>
            </w:r>
            <w:proofErr w:type="spellStart"/>
            <w:r w:rsidRPr="00DE0654">
              <w:t>днів</w:t>
            </w:r>
            <w:proofErr w:type="spellEnd"/>
            <w:r w:rsidRPr="00DE0654">
              <w:t xml:space="preserve"> з дня </w:t>
            </w:r>
            <w:proofErr w:type="spellStart"/>
            <w:r w:rsidRPr="00DE0654">
              <w:t>прийняття</w:t>
            </w:r>
            <w:proofErr w:type="spellEnd"/>
            <w:r w:rsidRPr="00DE0654">
              <w:t xml:space="preserve"> </w:t>
            </w:r>
            <w:proofErr w:type="spellStart"/>
            <w:r w:rsidRPr="00DE0654">
              <w:t>рішення</w:t>
            </w:r>
            <w:proofErr w:type="spellEnd"/>
            <w:r w:rsidRPr="00DE0654">
              <w:t xml:space="preserve"> про </w:t>
            </w:r>
            <w:proofErr w:type="spellStart"/>
            <w:r w:rsidRPr="00DE0654">
              <w:t>намір</w:t>
            </w:r>
            <w:proofErr w:type="spellEnd"/>
            <w:r w:rsidRPr="00DE0654">
              <w:t xml:space="preserve"> </w:t>
            </w:r>
            <w:proofErr w:type="spellStart"/>
            <w:r w:rsidRPr="00DE0654">
              <w:t>укласти</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C55351" w:rsidRDefault="00D32BE2" w:rsidP="00D32BE2">
      <w:pPr>
        <w:tabs>
          <w:tab w:val="left" w:pos="3225"/>
        </w:tabs>
        <w:ind w:left="6663"/>
        <w:jc w:val="center"/>
        <w:rPr>
          <w:rFonts w:cs="Times New Roman CYR"/>
          <w:b/>
          <w:lang w:val="uk-UA"/>
        </w:rPr>
      </w:pPr>
      <w:r>
        <w:rPr>
          <w:rFonts w:cs="Times New Roman CYR"/>
          <w:b/>
          <w:lang w:val="uk-UA"/>
        </w:rPr>
        <w:t xml:space="preserve">            </w:t>
      </w:r>
    </w:p>
    <w:p w:rsidR="00C55351" w:rsidRDefault="00C55351"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D32BE2" w:rsidRDefault="00D32BE2" w:rsidP="00D32BE2">
      <w:pPr>
        <w:tabs>
          <w:tab w:val="left" w:pos="3225"/>
        </w:tabs>
        <w:ind w:left="6663"/>
        <w:jc w:val="center"/>
        <w:rPr>
          <w:rFonts w:cs="Times New Roman CYR"/>
          <w:b/>
          <w:lang w:val="uk-UA"/>
        </w:rPr>
      </w:pPr>
      <w:r>
        <w:rPr>
          <w:rFonts w:cs="Times New Roman CYR"/>
          <w:b/>
          <w:lang w:val="uk-UA"/>
        </w:rPr>
        <w:lastRenderedPageBreak/>
        <w:t>ДОДАТОК</w:t>
      </w:r>
      <w:r w:rsidR="00F41500">
        <w:rPr>
          <w:rFonts w:cs="Times New Roman CYR"/>
          <w:b/>
          <w:lang w:val="uk-UA"/>
        </w:rPr>
        <w:t xml:space="preserve"> </w:t>
      </w:r>
      <w:r>
        <w:rPr>
          <w:rFonts w:cs="Times New Roman CYR"/>
          <w:b/>
          <w:lang w:val="uk-UA"/>
        </w:rPr>
        <w:t xml:space="preserve">№ </w:t>
      </w:r>
      <w:r w:rsidR="00F41500">
        <w:rPr>
          <w:rFonts w:cs="Times New Roman CYR"/>
          <w:b/>
          <w:lang w:val="uk-UA"/>
        </w:rPr>
        <w:t>1</w:t>
      </w:r>
      <w:r w:rsidR="00D45EDC">
        <w:rPr>
          <w:rFonts w:cs="Times New Roman CYR"/>
          <w:b/>
          <w:lang w:val="uk-UA"/>
        </w:rPr>
        <w:t xml:space="preserve">    </w:t>
      </w:r>
    </w:p>
    <w:p w:rsidR="00C55351" w:rsidRDefault="00D32BE2" w:rsidP="00D32BE2">
      <w:pPr>
        <w:tabs>
          <w:tab w:val="left" w:pos="3225"/>
        </w:tabs>
        <w:ind w:left="6663"/>
        <w:jc w:val="center"/>
        <w:rPr>
          <w:rFonts w:cs="Times New Roman CYR"/>
          <w:b/>
          <w:lang w:val="uk-UA"/>
        </w:rPr>
      </w:pPr>
      <w:r>
        <w:rPr>
          <w:rFonts w:cs="Times New Roman CYR"/>
          <w:b/>
          <w:lang w:val="uk-UA"/>
        </w:rPr>
        <w:t>до оголошення</w:t>
      </w:r>
    </w:p>
    <w:p w:rsidR="00D45EDC" w:rsidRDefault="00D45EDC" w:rsidP="00D32BE2">
      <w:pPr>
        <w:tabs>
          <w:tab w:val="left" w:pos="3225"/>
        </w:tabs>
        <w:ind w:left="6663"/>
        <w:jc w:val="center"/>
        <w:rPr>
          <w:rFonts w:cs="Times New Roman CYR"/>
          <w:b/>
          <w:lang w:val="uk-UA"/>
        </w:rPr>
      </w:pPr>
      <w:r>
        <w:rPr>
          <w:rFonts w:cs="Times New Roman CYR"/>
          <w:b/>
          <w:lang w:val="uk-UA"/>
        </w:rPr>
        <w:t xml:space="preserve">                 </w:t>
      </w:r>
    </w:p>
    <w:p w:rsidR="000A0553" w:rsidRPr="000A0553" w:rsidRDefault="00C55351" w:rsidP="000A0553">
      <w:pPr>
        <w:rPr>
          <w:b/>
          <w:lang w:val="uk-UA"/>
        </w:rPr>
      </w:pPr>
      <w:r>
        <w:rPr>
          <w:b/>
          <w:color w:val="000000"/>
          <w:lang w:val="uk-UA"/>
        </w:rPr>
        <w:t xml:space="preserve">                          </w:t>
      </w:r>
      <w:r w:rsidR="000A0553" w:rsidRPr="00567602">
        <w:rPr>
          <w:b/>
          <w:color w:val="000000"/>
          <w:lang w:val="uk-UA"/>
        </w:rPr>
        <w:t xml:space="preserve">                               </w:t>
      </w:r>
      <w:r w:rsidR="000A0553">
        <w:rPr>
          <w:b/>
          <w:lang w:val="uk-UA"/>
        </w:rPr>
        <w:t>ТЕХНІЧНЕ    ЗАВДАННЯ</w:t>
      </w:r>
    </w:p>
    <w:p w:rsidR="000A0553" w:rsidRDefault="000A0553" w:rsidP="000A0553">
      <w:pPr>
        <w:ind w:firstLine="900"/>
        <w:jc w:val="center"/>
        <w:rPr>
          <w:b/>
          <w:lang w:val="uk-UA"/>
        </w:rPr>
      </w:pPr>
    </w:p>
    <w:p w:rsidR="00694C5D" w:rsidRPr="00C1551B" w:rsidRDefault="00694C5D" w:rsidP="00694C5D">
      <w:pPr>
        <w:widowControl w:val="0"/>
        <w:tabs>
          <w:tab w:val="left" w:pos="0"/>
        </w:tabs>
        <w:autoSpaceDE w:val="0"/>
        <w:autoSpaceDN w:val="0"/>
        <w:adjustRightInd w:val="0"/>
        <w:spacing w:after="120"/>
        <w:ind w:right="-1" w:firstLine="900"/>
        <w:jc w:val="both"/>
        <w:rPr>
          <w:b/>
          <w:lang w:val="uk-UA"/>
        </w:rPr>
      </w:pPr>
      <w:r w:rsidRPr="00C1551B">
        <w:rPr>
          <w:b/>
          <w:lang w:val="uk-UA"/>
        </w:rPr>
        <w:t xml:space="preserve">Розробка </w:t>
      </w:r>
      <w:proofErr w:type="spellStart"/>
      <w:r w:rsidRPr="00C1551B">
        <w:rPr>
          <w:b/>
          <w:lang w:val="uk-UA"/>
        </w:rPr>
        <w:t>проєкт</w:t>
      </w:r>
      <w:r>
        <w:rPr>
          <w:b/>
          <w:lang w:val="uk-UA"/>
        </w:rPr>
        <w:t>ної</w:t>
      </w:r>
      <w:proofErr w:type="spellEnd"/>
      <w:r>
        <w:rPr>
          <w:b/>
          <w:lang w:val="uk-UA"/>
        </w:rPr>
        <w:t xml:space="preserve"> документації</w:t>
      </w:r>
      <w:r w:rsidRPr="00C1551B">
        <w:rPr>
          <w:b/>
          <w:lang w:val="uk-UA"/>
        </w:rPr>
        <w:t xml:space="preserve"> </w:t>
      </w:r>
      <w:r w:rsidRPr="00B2518A">
        <w:rPr>
          <w:b/>
          <w:lang w:val="uk-UA"/>
        </w:rPr>
        <w:t xml:space="preserve">«Технічне переоснащення ПЛ-0,38 кВ Л-2,Л-3 </w:t>
      </w:r>
      <w:r w:rsidRPr="00383FC4">
        <w:rPr>
          <w:b/>
          <w:lang w:val="uk-UA"/>
        </w:rPr>
        <w:t xml:space="preserve">по вул. Польова, вул. Миру, вул. Робоча, вул. </w:t>
      </w:r>
      <w:proofErr w:type="spellStart"/>
      <w:r w:rsidRPr="00383FC4">
        <w:rPr>
          <w:b/>
          <w:lang w:val="uk-UA"/>
        </w:rPr>
        <w:t>Дерибасівська</w:t>
      </w:r>
      <w:proofErr w:type="spellEnd"/>
      <w:r w:rsidRPr="00383FC4">
        <w:rPr>
          <w:b/>
          <w:lang w:val="uk-UA"/>
        </w:rPr>
        <w:t xml:space="preserve">, пров. Дорожній від КТП-430 с. </w:t>
      </w:r>
      <w:proofErr w:type="spellStart"/>
      <w:r w:rsidRPr="00383FC4">
        <w:rPr>
          <w:b/>
          <w:lang w:val="uk-UA"/>
        </w:rPr>
        <w:t>Тютьки</w:t>
      </w:r>
      <w:proofErr w:type="spellEnd"/>
      <w:r w:rsidRPr="00383FC4">
        <w:rPr>
          <w:b/>
          <w:lang w:val="uk-UA"/>
        </w:rPr>
        <w:t xml:space="preserve"> Вінницького району Вінницької області</w:t>
      </w:r>
      <w:r w:rsidRPr="00B2518A">
        <w:rPr>
          <w:b/>
          <w:lang w:val="uk-UA"/>
        </w:rPr>
        <w:t>»</w:t>
      </w:r>
      <w:r>
        <w:rPr>
          <w:b/>
          <w:lang w:val="uk-UA"/>
        </w:rPr>
        <w:t xml:space="preserve"> (стадія Робочий </w:t>
      </w:r>
      <w:proofErr w:type="spellStart"/>
      <w:r>
        <w:rPr>
          <w:b/>
          <w:lang w:val="uk-UA"/>
        </w:rPr>
        <w:t>проєкт</w:t>
      </w:r>
      <w:proofErr w:type="spellEnd"/>
      <w:r>
        <w:rPr>
          <w:b/>
          <w:lang w:val="uk-UA"/>
        </w:rPr>
        <w:t>)</w:t>
      </w:r>
    </w:p>
    <w:p w:rsidR="00694C5D" w:rsidRPr="00696921" w:rsidRDefault="00694C5D" w:rsidP="00694C5D">
      <w:pPr>
        <w:widowControl w:val="0"/>
        <w:tabs>
          <w:tab w:val="left" w:pos="0"/>
        </w:tabs>
        <w:autoSpaceDE w:val="0"/>
        <w:autoSpaceDN w:val="0"/>
        <w:adjustRightInd w:val="0"/>
        <w:spacing w:after="120"/>
        <w:ind w:right="-1" w:firstLine="900"/>
        <w:jc w:val="both"/>
        <w:rPr>
          <w:b/>
          <w:color w:val="0000FF"/>
          <w:lang w:val="uk-UA"/>
        </w:rPr>
      </w:pPr>
      <w:r w:rsidRPr="00696921">
        <w:rPr>
          <w:b/>
          <w:color w:val="0000FF"/>
          <w:lang w:val="uk-UA"/>
        </w:rPr>
        <w:t>Термін виконання робіт: 20</w:t>
      </w:r>
      <w:r>
        <w:rPr>
          <w:b/>
          <w:color w:val="0000FF"/>
          <w:lang w:val="uk-UA"/>
        </w:rPr>
        <w:t xml:space="preserve">21 </w:t>
      </w:r>
      <w:r w:rsidRPr="00696921">
        <w:rPr>
          <w:b/>
          <w:color w:val="0000FF"/>
          <w:lang w:val="uk-UA"/>
        </w:rPr>
        <w:t xml:space="preserve">р. </w:t>
      </w:r>
      <w:r>
        <w:rPr>
          <w:b/>
          <w:color w:val="0000FF"/>
          <w:lang w:val="uk-UA"/>
        </w:rPr>
        <w:t xml:space="preserve">згідно договору </w:t>
      </w:r>
    </w:p>
    <w:tbl>
      <w:tblPr>
        <w:tblStyle w:val="51"/>
        <w:tblW w:w="9747" w:type="dxa"/>
        <w:tblLayout w:type="fixed"/>
        <w:tblLook w:val="04A0" w:firstRow="1" w:lastRow="0" w:firstColumn="1" w:lastColumn="0" w:noHBand="0" w:noVBand="1"/>
      </w:tblPr>
      <w:tblGrid>
        <w:gridCol w:w="594"/>
        <w:gridCol w:w="6460"/>
        <w:gridCol w:w="1418"/>
        <w:gridCol w:w="1275"/>
      </w:tblGrid>
      <w:tr w:rsidR="00694C5D" w:rsidRPr="00316896" w:rsidTr="00DE6AA5">
        <w:trPr>
          <w:trHeight w:val="556"/>
        </w:trPr>
        <w:tc>
          <w:tcPr>
            <w:tcW w:w="594" w:type="dxa"/>
          </w:tcPr>
          <w:p w:rsidR="00694C5D" w:rsidRPr="00316896" w:rsidRDefault="00694C5D" w:rsidP="00DE6AA5">
            <w:pPr>
              <w:rPr>
                <w:lang w:val="uk-UA" w:eastAsia="en-US"/>
              </w:rPr>
            </w:pPr>
            <w:r w:rsidRPr="00316896">
              <w:rPr>
                <w:lang w:val="uk-UA" w:eastAsia="en-US"/>
              </w:rPr>
              <w:t>№ п/</w:t>
            </w:r>
            <w:proofErr w:type="spellStart"/>
            <w:r w:rsidRPr="00316896">
              <w:rPr>
                <w:lang w:val="uk-UA" w:eastAsia="en-US"/>
              </w:rPr>
              <w:t>п</w:t>
            </w:r>
            <w:proofErr w:type="spellEnd"/>
          </w:p>
        </w:tc>
        <w:tc>
          <w:tcPr>
            <w:tcW w:w="6460" w:type="dxa"/>
          </w:tcPr>
          <w:p w:rsidR="00694C5D" w:rsidRPr="00316896" w:rsidRDefault="00694C5D" w:rsidP="00DE6AA5">
            <w:pPr>
              <w:rPr>
                <w:lang w:val="uk-UA" w:eastAsia="en-US"/>
              </w:rPr>
            </w:pPr>
          </w:p>
          <w:p w:rsidR="00694C5D" w:rsidRPr="00316896" w:rsidRDefault="00694C5D" w:rsidP="00DE6AA5">
            <w:pPr>
              <w:jc w:val="center"/>
              <w:rPr>
                <w:lang w:val="uk-UA" w:eastAsia="en-US"/>
              </w:rPr>
            </w:pPr>
            <w:r>
              <w:rPr>
                <w:lang w:val="uk-UA" w:eastAsia="en-US"/>
              </w:rPr>
              <w:t>Перелік робіт</w:t>
            </w:r>
          </w:p>
        </w:tc>
        <w:tc>
          <w:tcPr>
            <w:tcW w:w="1418" w:type="dxa"/>
          </w:tcPr>
          <w:p w:rsidR="00694C5D" w:rsidRPr="00316896" w:rsidRDefault="00694C5D" w:rsidP="00DE6AA5">
            <w:pPr>
              <w:rPr>
                <w:lang w:val="uk-UA" w:eastAsia="en-US"/>
              </w:rPr>
            </w:pPr>
            <w:r w:rsidRPr="00316896">
              <w:rPr>
                <w:lang w:val="uk-UA" w:eastAsia="en-US"/>
              </w:rPr>
              <w:t>Од.</w:t>
            </w:r>
          </w:p>
          <w:p w:rsidR="00694C5D" w:rsidRPr="00316896" w:rsidRDefault="00694C5D" w:rsidP="00DE6AA5">
            <w:pPr>
              <w:rPr>
                <w:lang w:val="uk-UA" w:eastAsia="en-US"/>
              </w:rPr>
            </w:pPr>
            <w:r w:rsidRPr="00316896">
              <w:rPr>
                <w:lang w:val="uk-UA" w:eastAsia="en-US"/>
              </w:rPr>
              <w:t>виміру</w:t>
            </w:r>
          </w:p>
        </w:tc>
        <w:tc>
          <w:tcPr>
            <w:tcW w:w="1275" w:type="dxa"/>
          </w:tcPr>
          <w:p w:rsidR="00694C5D" w:rsidRPr="00316896" w:rsidRDefault="00694C5D" w:rsidP="00DE6AA5">
            <w:pPr>
              <w:rPr>
                <w:lang w:val="uk-UA" w:eastAsia="en-US"/>
              </w:rPr>
            </w:pPr>
            <w:r w:rsidRPr="00316896">
              <w:rPr>
                <w:lang w:val="uk-UA" w:eastAsia="en-US"/>
              </w:rPr>
              <w:t>Показник</w:t>
            </w:r>
          </w:p>
        </w:tc>
      </w:tr>
      <w:tr w:rsidR="00694C5D" w:rsidRPr="005E6937" w:rsidTr="00DE6AA5">
        <w:trPr>
          <w:trHeight w:val="556"/>
        </w:trPr>
        <w:tc>
          <w:tcPr>
            <w:tcW w:w="594" w:type="dxa"/>
          </w:tcPr>
          <w:p w:rsidR="00694C5D" w:rsidRPr="00316896" w:rsidRDefault="00694C5D" w:rsidP="00DE6AA5">
            <w:pPr>
              <w:rPr>
                <w:lang w:val="uk-UA" w:eastAsia="en-US"/>
              </w:rPr>
            </w:pPr>
          </w:p>
        </w:tc>
        <w:tc>
          <w:tcPr>
            <w:tcW w:w="9153" w:type="dxa"/>
            <w:gridSpan w:val="3"/>
          </w:tcPr>
          <w:p w:rsidR="00694C5D" w:rsidRPr="00316896" w:rsidRDefault="00694C5D" w:rsidP="00DE6AA5">
            <w:pPr>
              <w:rPr>
                <w:b/>
                <w:lang w:val="uk-UA" w:eastAsia="en-US"/>
              </w:rPr>
            </w:pPr>
            <w:proofErr w:type="spellStart"/>
            <w:r>
              <w:rPr>
                <w:b/>
                <w:lang w:val="uk-UA" w:eastAsia="en-US"/>
              </w:rPr>
              <w:t>Проєктування</w:t>
            </w:r>
            <w:proofErr w:type="spellEnd"/>
            <w:r>
              <w:rPr>
                <w:b/>
                <w:lang w:val="uk-UA" w:eastAsia="en-US"/>
              </w:rPr>
              <w:t xml:space="preserve">. </w:t>
            </w:r>
            <w:r w:rsidRPr="005E6937">
              <w:rPr>
                <w:b/>
                <w:lang w:val="uk-UA" w:eastAsia="en-US"/>
              </w:rPr>
              <w:t>Технологічні рішення</w:t>
            </w:r>
            <w:r>
              <w:rPr>
                <w:b/>
                <w:lang w:val="uk-UA" w:eastAsia="en-US"/>
              </w:rPr>
              <w:t>.</w:t>
            </w:r>
          </w:p>
        </w:tc>
      </w:tr>
      <w:tr w:rsidR="00694C5D" w:rsidRPr="00794678" w:rsidTr="00DE6AA5">
        <w:trPr>
          <w:trHeight w:val="356"/>
        </w:trPr>
        <w:tc>
          <w:tcPr>
            <w:tcW w:w="594" w:type="dxa"/>
          </w:tcPr>
          <w:p w:rsidR="00694C5D" w:rsidRPr="00D27341" w:rsidRDefault="00694C5D" w:rsidP="00DE6AA5">
            <w:pPr>
              <w:rPr>
                <w:lang w:val="uk-UA"/>
              </w:rPr>
            </w:pPr>
            <w:r w:rsidRPr="00D27341">
              <w:rPr>
                <w:lang w:val="uk-UA"/>
              </w:rPr>
              <w:t>1</w:t>
            </w:r>
          </w:p>
        </w:tc>
        <w:tc>
          <w:tcPr>
            <w:tcW w:w="6460" w:type="dxa"/>
          </w:tcPr>
          <w:p w:rsidR="00694C5D" w:rsidRPr="00F17859" w:rsidRDefault="00694C5D" w:rsidP="00DE6AA5">
            <w:r w:rsidRPr="00F17859">
              <w:rPr>
                <w:lang w:val="uk-UA"/>
              </w:rPr>
              <w:t xml:space="preserve">Встановлення опори ПЛ-10 кВ поблизу опори №171 ПЛ-10 кВ Ф-112 ПС 110/10 кВ "Нова". Прокладання ПЛ-10 кВ від </w:t>
            </w:r>
            <w:proofErr w:type="spellStart"/>
            <w:r w:rsidRPr="00F17859">
              <w:rPr>
                <w:lang w:val="uk-UA"/>
              </w:rPr>
              <w:t>нововстановленої</w:t>
            </w:r>
            <w:proofErr w:type="spellEnd"/>
            <w:r w:rsidRPr="00F17859">
              <w:rPr>
                <w:lang w:val="uk-UA"/>
              </w:rPr>
              <w:t xml:space="preserve"> опори ПЛ-10 кВ Ф-112 ПС 110/10кВ "Нова" до розвантажувальної ТП №1</w:t>
            </w:r>
          </w:p>
        </w:tc>
        <w:tc>
          <w:tcPr>
            <w:tcW w:w="1418" w:type="dxa"/>
          </w:tcPr>
          <w:p w:rsidR="00694C5D" w:rsidRPr="005E26EB" w:rsidRDefault="00694C5D" w:rsidP="00DE6AA5">
            <w:pPr>
              <w:rPr>
                <w:lang w:val="uk-UA"/>
              </w:rPr>
            </w:pPr>
            <w:r w:rsidRPr="005E6937">
              <w:rPr>
                <w:lang w:val="uk-UA"/>
              </w:rPr>
              <w:t>об`єкт</w:t>
            </w:r>
            <w:r w:rsidRPr="005E26EB">
              <w:rPr>
                <w:lang w:val="uk-UA"/>
              </w:rPr>
              <w:t xml:space="preserve"> </w:t>
            </w:r>
          </w:p>
        </w:tc>
        <w:tc>
          <w:tcPr>
            <w:tcW w:w="1275" w:type="dxa"/>
          </w:tcPr>
          <w:p w:rsidR="00694C5D" w:rsidRPr="005E26EB" w:rsidRDefault="00694C5D" w:rsidP="00DE6AA5">
            <w:pPr>
              <w:rPr>
                <w:lang w:val="uk-UA"/>
              </w:rPr>
            </w:pPr>
            <w:r>
              <w:rPr>
                <w:lang w:val="uk-UA"/>
              </w:rPr>
              <w:t>1</w:t>
            </w:r>
          </w:p>
        </w:tc>
      </w:tr>
      <w:tr w:rsidR="00694C5D" w:rsidRPr="00794678" w:rsidTr="00DE6AA5">
        <w:trPr>
          <w:trHeight w:val="356"/>
        </w:trPr>
        <w:tc>
          <w:tcPr>
            <w:tcW w:w="594" w:type="dxa"/>
          </w:tcPr>
          <w:p w:rsidR="00694C5D" w:rsidRPr="00D27341" w:rsidRDefault="00694C5D" w:rsidP="00DE6AA5">
            <w:pPr>
              <w:rPr>
                <w:lang w:val="uk-UA"/>
              </w:rPr>
            </w:pPr>
            <w:r w:rsidRPr="00D27341">
              <w:rPr>
                <w:lang w:val="uk-UA"/>
              </w:rPr>
              <w:t>2</w:t>
            </w:r>
          </w:p>
        </w:tc>
        <w:tc>
          <w:tcPr>
            <w:tcW w:w="6460" w:type="dxa"/>
          </w:tcPr>
          <w:p w:rsidR="00694C5D" w:rsidRPr="00F17859" w:rsidRDefault="00694C5D" w:rsidP="00DE6AA5">
            <w:r w:rsidRPr="00F17859">
              <w:rPr>
                <w:lang w:val="uk-UA"/>
              </w:rPr>
              <w:t xml:space="preserve">Вибір місця встановлення нової опори ПЛ-10 кВ поблизу опори №171 ПЛ-10 кВ Ф-112 ПС 110/10 кВ "Нова". Вибір траси прокладання ПЛ-10 кВ від </w:t>
            </w:r>
            <w:proofErr w:type="spellStart"/>
            <w:r w:rsidRPr="00F17859">
              <w:rPr>
                <w:lang w:val="uk-UA"/>
              </w:rPr>
              <w:t>нововстановленої</w:t>
            </w:r>
            <w:proofErr w:type="spellEnd"/>
            <w:r w:rsidRPr="00F17859">
              <w:rPr>
                <w:lang w:val="uk-UA"/>
              </w:rPr>
              <w:t xml:space="preserve"> опори до розвантажувальної ТП №1</w:t>
            </w:r>
          </w:p>
        </w:tc>
        <w:tc>
          <w:tcPr>
            <w:tcW w:w="1418" w:type="dxa"/>
          </w:tcPr>
          <w:p w:rsidR="00694C5D" w:rsidRPr="005E26EB" w:rsidRDefault="00694C5D" w:rsidP="00DE6AA5">
            <w:pPr>
              <w:rPr>
                <w:lang w:val="uk-UA"/>
              </w:rPr>
            </w:pPr>
            <w:r w:rsidRPr="005E6937">
              <w:rPr>
                <w:lang w:val="uk-UA"/>
              </w:rPr>
              <w:t>об`єкт</w:t>
            </w:r>
            <w:r w:rsidRPr="005E26EB">
              <w:rPr>
                <w:lang w:val="uk-UA"/>
              </w:rPr>
              <w:t xml:space="preserve"> </w:t>
            </w:r>
          </w:p>
        </w:tc>
        <w:tc>
          <w:tcPr>
            <w:tcW w:w="1275" w:type="dxa"/>
          </w:tcPr>
          <w:p w:rsidR="00694C5D" w:rsidRPr="005E26EB" w:rsidRDefault="00694C5D" w:rsidP="00DE6AA5">
            <w:pPr>
              <w:rPr>
                <w:lang w:val="uk-UA"/>
              </w:rPr>
            </w:pPr>
            <w:r>
              <w:rPr>
                <w:lang w:val="uk-UA"/>
              </w:rPr>
              <w:t>1</w:t>
            </w:r>
          </w:p>
        </w:tc>
      </w:tr>
      <w:tr w:rsidR="00694C5D" w:rsidRPr="00794678" w:rsidTr="00DE6AA5">
        <w:trPr>
          <w:trHeight w:val="291"/>
        </w:trPr>
        <w:tc>
          <w:tcPr>
            <w:tcW w:w="594" w:type="dxa"/>
          </w:tcPr>
          <w:p w:rsidR="00694C5D" w:rsidRPr="00D27341" w:rsidRDefault="00694C5D" w:rsidP="00DE6AA5">
            <w:pPr>
              <w:rPr>
                <w:lang w:val="uk-UA"/>
              </w:rPr>
            </w:pPr>
            <w:r w:rsidRPr="00D27341">
              <w:rPr>
                <w:lang w:val="uk-UA"/>
              </w:rPr>
              <w:t>3</w:t>
            </w:r>
          </w:p>
        </w:tc>
        <w:tc>
          <w:tcPr>
            <w:tcW w:w="6460" w:type="dxa"/>
          </w:tcPr>
          <w:p w:rsidR="00694C5D" w:rsidRPr="00F17859" w:rsidRDefault="00694C5D" w:rsidP="00DE6AA5">
            <w:r w:rsidRPr="00F17859">
              <w:rPr>
                <w:lang w:val="uk-UA"/>
              </w:rPr>
              <w:t xml:space="preserve">Встановлення роз`єднувача 10 кВ та ОПН-10 кВ на </w:t>
            </w:r>
            <w:proofErr w:type="spellStart"/>
            <w:r w:rsidRPr="00F17859">
              <w:rPr>
                <w:lang w:val="uk-UA"/>
              </w:rPr>
              <w:t>нововстановленій</w:t>
            </w:r>
            <w:proofErr w:type="spellEnd"/>
            <w:r w:rsidRPr="00F17859">
              <w:rPr>
                <w:lang w:val="uk-UA"/>
              </w:rPr>
              <w:t xml:space="preserve"> опорі ПЛ-10 кВ  Ф-112  ПС 110/10 кВ "Нова" поблизу опори №171 ПЛ-10 кВ Ф-112 ПС 110/10 кВ "Нова"</w:t>
            </w:r>
          </w:p>
        </w:tc>
        <w:tc>
          <w:tcPr>
            <w:tcW w:w="1418" w:type="dxa"/>
          </w:tcPr>
          <w:p w:rsidR="00694C5D" w:rsidRPr="005E26EB" w:rsidRDefault="00694C5D" w:rsidP="00DE6AA5">
            <w:pPr>
              <w:rPr>
                <w:lang w:val="uk-UA"/>
              </w:rPr>
            </w:pPr>
            <w:r>
              <w:rPr>
                <w:lang w:val="uk-UA"/>
              </w:rPr>
              <w:t>пункт</w:t>
            </w:r>
          </w:p>
        </w:tc>
        <w:tc>
          <w:tcPr>
            <w:tcW w:w="1275" w:type="dxa"/>
          </w:tcPr>
          <w:p w:rsidR="00694C5D" w:rsidRPr="005E26EB" w:rsidRDefault="00694C5D" w:rsidP="00DE6AA5">
            <w:pPr>
              <w:rPr>
                <w:lang w:val="uk-UA"/>
              </w:rPr>
            </w:pPr>
            <w:r w:rsidRPr="005E26EB">
              <w:rPr>
                <w:lang w:val="uk-UA"/>
              </w:rPr>
              <w:t>1</w:t>
            </w:r>
          </w:p>
        </w:tc>
      </w:tr>
      <w:tr w:rsidR="00694C5D" w:rsidRPr="00794678" w:rsidTr="00DE6AA5">
        <w:trPr>
          <w:trHeight w:val="291"/>
        </w:trPr>
        <w:tc>
          <w:tcPr>
            <w:tcW w:w="594" w:type="dxa"/>
          </w:tcPr>
          <w:p w:rsidR="00694C5D" w:rsidRPr="00D27341" w:rsidRDefault="00694C5D" w:rsidP="00DE6AA5">
            <w:pPr>
              <w:rPr>
                <w:lang w:val="uk-UA"/>
              </w:rPr>
            </w:pPr>
            <w:r w:rsidRPr="00D27341">
              <w:rPr>
                <w:lang w:val="uk-UA"/>
              </w:rPr>
              <w:t>4</w:t>
            </w:r>
          </w:p>
        </w:tc>
        <w:tc>
          <w:tcPr>
            <w:tcW w:w="6460" w:type="dxa"/>
          </w:tcPr>
          <w:p w:rsidR="00694C5D" w:rsidRPr="00406DD1" w:rsidRDefault="00694C5D" w:rsidP="00DE6AA5">
            <w:r w:rsidRPr="00406DD1">
              <w:rPr>
                <w:lang w:val="uk-UA"/>
              </w:rPr>
              <w:t>Встановлення трансформаторної підстанції 10/0,4 кВ потужністю до 160 кВА включно №1</w:t>
            </w:r>
          </w:p>
        </w:tc>
        <w:tc>
          <w:tcPr>
            <w:tcW w:w="1418" w:type="dxa"/>
          </w:tcPr>
          <w:p w:rsidR="00694C5D" w:rsidRPr="005E26EB" w:rsidRDefault="00694C5D" w:rsidP="00DE6AA5">
            <w:pPr>
              <w:rPr>
                <w:lang w:val="uk-UA"/>
              </w:rPr>
            </w:pPr>
            <w:r>
              <w:rPr>
                <w:lang w:val="uk-UA"/>
              </w:rPr>
              <w:t>підстанція</w:t>
            </w:r>
          </w:p>
        </w:tc>
        <w:tc>
          <w:tcPr>
            <w:tcW w:w="1275" w:type="dxa"/>
          </w:tcPr>
          <w:p w:rsidR="00694C5D" w:rsidRPr="005E26EB" w:rsidRDefault="00694C5D" w:rsidP="00DE6AA5">
            <w:pPr>
              <w:rPr>
                <w:lang w:val="uk-UA"/>
              </w:rPr>
            </w:pPr>
            <w:r>
              <w:rPr>
                <w:lang w:val="uk-UA"/>
              </w:rPr>
              <w:t>1</w:t>
            </w:r>
          </w:p>
        </w:tc>
      </w:tr>
      <w:tr w:rsidR="00694C5D" w:rsidRPr="00794678" w:rsidTr="00DE6AA5">
        <w:trPr>
          <w:trHeight w:val="291"/>
        </w:trPr>
        <w:tc>
          <w:tcPr>
            <w:tcW w:w="594" w:type="dxa"/>
          </w:tcPr>
          <w:p w:rsidR="00694C5D" w:rsidRPr="00D27341" w:rsidRDefault="00694C5D" w:rsidP="00DE6AA5">
            <w:pPr>
              <w:rPr>
                <w:lang w:val="uk-UA"/>
              </w:rPr>
            </w:pPr>
            <w:r>
              <w:rPr>
                <w:lang w:val="uk-UA"/>
              </w:rPr>
              <w:t>5</w:t>
            </w:r>
          </w:p>
        </w:tc>
        <w:tc>
          <w:tcPr>
            <w:tcW w:w="6460" w:type="dxa"/>
          </w:tcPr>
          <w:p w:rsidR="00694C5D" w:rsidRPr="00406DD1" w:rsidRDefault="00694C5D" w:rsidP="00DE6AA5">
            <w:r w:rsidRPr="00406DD1">
              <w:rPr>
                <w:lang w:val="uk-UA"/>
              </w:rPr>
              <w:t>Встановлення трансформаторної підстанції 10/0,4 кВ потужністю до 160 кВА включно (вибір площадки для встановлення ТП№1)</w:t>
            </w:r>
          </w:p>
        </w:tc>
        <w:tc>
          <w:tcPr>
            <w:tcW w:w="1418" w:type="dxa"/>
          </w:tcPr>
          <w:p w:rsidR="00694C5D" w:rsidRPr="005E26EB" w:rsidRDefault="00694C5D" w:rsidP="00DE6AA5">
            <w:pPr>
              <w:rPr>
                <w:lang w:val="uk-UA"/>
              </w:rPr>
            </w:pPr>
            <w:r>
              <w:rPr>
                <w:lang w:val="uk-UA"/>
              </w:rPr>
              <w:t>підстанція</w:t>
            </w:r>
          </w:p>
        </w:tc>
        <w:tc>
          <w:tcPr>
            <w:tcW w:w="1275" w:type="dxa"/>
          </w:tcPr>
          <w:p w:rsidR="00694C5D" w:rsidRPr="005E26EB" w:rsidRDefault="00694C5D" w:rsidP="00DE6AA5">
            <w:pPr>
              <w:rPr>
                <w:lang w:val="uk-UA"/>
              </w:rPr>
            </w:pPr>
            <w:r>
              <w:rPr>
                <w:lang w:val="uk-UA"/>
              </w:rPr>
              <w:t>1</w:t>
            </w:r>
          </w:p>
        </w:tc>
      </w:tr>
      <w:tr w:rsidR="00694C5D" w:rsidRPr="00794678" w:rsidTr="00DE6AA5">
        <w:trPr>
          <w:trHeight w:val="291"/>
        </w:trPr>
        <w:tc>
          <w:tcPr>
            <w:tcW w:w="594" w:type="dxa"/>
          </w:tcPr>
          <w:p w:rsidR="00694C5D" w:rsidRPr="00D27341" w:rsidRDefault="00694C5D" w:rsidP="00DE6AA5">
            <w:pPr>
              <w:rPr>
                <w:lang w:val="uk-UA"/>
              </w:rPr>
            </w:pPr>
            <w:r>
              <w:rPr>
                <w:lang w:val="uk-UA"/>
              </w:rPr>
              <w:t>6</w:t>
            </w:r>
          </w:p>
        </w:tc>
        <w:tc>
          <w:tcPr>
            <w:tcW w:w="6460" w:type="dxa"/>
          </w:tcPr>
          <w:p w:rsidR="00694C5D" w:rsidRPr="00406DD1" w:rsidRDefault="00694C5D" w:rsidP="00DE6AA5">
            <w:r w:rsidRPr="00406DD1">
              <w:rPr>
                <w:lang w:val="uk-UA"/>
              </w:rPr>
              <w:t>Технічне переоснащення ПЛ-0,38 кВ ТП-430 загальною довжиною 3,078 км з подальшим перерозподілом та підключенням ПЛІ-0,38 кВ  до ТП-430 та розвантажувальної ТП№1</w:t>
            </w:r>
          </w:p>
        </w:tc>
        <w:tc>
          <w:tcPr>
            <w:tcW w:w="1418" w:type="dxa"/>
          </w:tcPr>
          <w:p w:rsidR="00694C5D" w:rsidRDefault="00694C5D" w:rsidP="00DE6AA5">
            <w:pPr>
              <w:rPr>
                <w:lang w:val="uk-UA"/>
              </w:rPr>
            </w:pPr>
            <w:r>
              <w:rPr>
                <w:lang w:val="uk-UA"/>
              </w:rPr>
              <w:t>км</w:t>
            </w:r>
          </w:p>
        </w:tc>
        <w:tc>
          <w:tcPr>
            <w:tcW w:w="1275" w:type="dxa"/>
          </w:tcPr>
          <w:p w:rsidR="00694C5D" w:rsidRDefault="00694C5D" w:rsidP="00DE6AA5">
            <w:pPr>
              <w:rPr>
                <w:lang w:val="uk-UA"/>
              </w:rPr>
            </w:pPr>
            <w:r>
              <w:rPr>
                <w:lang w:val="uk-UA"/>
              </w:rPr>
              <w:t>3</w:t>
            </w:r>
            <w:r w:rsidRPr="00346E68">
              <w:rPr>
                <w:lang w:val="uk-UA"/>
              </w:rPr>
              <w:t>,</w:t>
            </w:r>
            <w:r>
              <w:rPr>
                <w:lang w:val="uk-UA"/>
              </w:rPr>
              <w:t>07</w:t>
            </w:r>
            <w:r w:rsidRPr="00346E68">
              <w:rPr>
                <w:lang w:val="uk-UA"/>
              </w:rPr>
              <w:t>8</w:t>
            </w:r>
          </w:p>
        </w:tc>
      </w:tr>
      <w:tr w:rsidR="00694C5D" w:rsidRPr="00346E68" w:rsidTr="00DE6AA5">
        <w:trPr>
          <w:trHeight w:val="291"/>
        </w:trPr>
        <w:tc>
          <w:tcPr>
            <w:tcW w:w="594" w:type="dxa"/>
          </w:tcPr>
          <w:p w:rsidR="00694C5D" w:rsidRPr="00D27341" w:rsidRDefault="00694C5D" w:rsidP="00DE6AA5">
            <w:pPr>
              <w:rPr>
                <w:lang w:val="uk-UA"/>
              </w:rPr>
            </w:pPr>
            <w:r>
              <w:rPr>
                <w:lang w:val="uk-UA"/>
              </w:rPr>
              <w:t>7</w:t>
            </w:r>
          </w:p>
        </w:tc>
        <w:tc>
          <w:tcPr>
            <w:tcW w:w="6460" w:type="dxa"/>
          </w:tcPr>
          <w:p w:rsidR="00694C5D" w:rsidRPr="00B2518A" w:rsidRDefault="00694C5D" w:rsidP="00DE6AA5">
            <w:pPr>
              <w:rPr>
                <w:lang w:val="uk-UA"/>
              </w:rPr>
            </w:pPr>
            <w:r w:rsidRPr="00C33A49">
              <w:rPr>
                <w:lang w:val="uk-UA"/>
              </w:rPr>
              <w:t>Технічне переоснащення (перевлаштування) Л-4 існуючої абонентської ПЛІ-0,38 кВ довжиною до 1 км (0,753 км)</w:t>
            </w:r>
          </w:p>
        </w:tc>
        <w:tc>
          <w:tcPr>
            <w:tcW w:w="1418" w:type="dxa"/>
          </w:tcPr>
          <w:p w:rsidR="00694C5D" w:rsidRPr="005E26EB" w:rsidRDefault="00694C5D" w:rsidP="00DE6AA5">
            <w:pPr>
              <w:rPr>
                <w:lang w:val="uk-UA"/>
              </w:rPr>
            </w:pPr>
            <w:r w:rsidRPr="005E6937">
              <w:rPr>
                <w:lang w:val="uk-UA"/>
              </w:rPr>
              <w:t>об`єкт</w:t>
            </w:r>
            <w:r w:rsidRPr="005E26EB">
              <w:rPr>
                <w:lang w:val="uk-UA"/>
              </w:rPr>
              <w:t xml:space="preserve"> </w:t>
            </w:r>
          </w:p>
        </w:tc>
        <w:tc>
          <w:tcPr>
            <w:tcW w:w="1275" w:type="dxa"/>
          </w:tcPr>
          <w:p w:rsidR="00694C5D" w:rsidRPr="005E26EB" w:rsidRDefault="00694C5D" w:rsidP="00DE6AA5">
            <w:pPr>
              <w:rPr>
                <w:lang w:val="uk-UA"/>
              </w:rPr>
            </w:pPr>
            <w:r>
              <w:rPr>
                <w:lang w:val="uk-UA"/>
              </w:rPr>
              <w:t>1</w:t>
            </w:r>
          </w:p>
        </w:tc>
      </w:tr>
      <w:tr w:rsidR="00694C5D" w:rsidRPr="00346E68" w:rsidTr="00DE6AA5">
        <w:trPr>
          <w:trHeight w:val="291"/>
        </w:trPr>
        <w:tc>
          <w:tcPr>
            <w:tcW w:w="594" w:type="dxa"/>
          </w:tcPr>
          <w:p w:rsidR="00694C5D" w:rsidRPr="00D27341" w:rsidRDefault="00694C5D" w:rsidP="00DE6AA5">
            <w:pPr>
              <w:rPr>
                <w:lang w:val="uk-UA"/>
              </w:rPr>
            </w:pPr>
            <w:r>
              <w:rPr>
                <w:lang w:val="uk-UA"/>
              </w:rPr>
              <w:t>8</w:t>
            </w:r>
          </w:p>
        </w:tc>
        <w:tc>
          <w:tcPr>
            <w:tcW w:w="6460" w:type="dxa"/>
          </w:tcPr>
          <w:p w:rsidR="00694C5D" w:rsidRPr="00C33A49" w:rsidRDefault="00694C5D" w:rsidP="00DE6AA5">
            <w:r w:rsidRPr="00C33A49">
              <w:rPr>
                <w:lang w:val="uk-UA"/>
              </w:rPr>
              <w:t>Відновлення вуличного освітлення по всій довжині ПЛ-0,38 кВ ТП-430</w:t>
            </w:r>
          </w:p>
        </w:tc>
        <w:tc>
          <w:tcPr>
            <w:tcW w:w="1418" w:type="dxa"/>
          </w:tcPr>
          <w:p w:rsidR="00694C5D" w:rsidRDefault="00694C5D" w:rsidP="00DE6AA5">
            <w:pPr>
              <w:rPr>
                <w:lang w:val="uk-UA"/>
              </w:rPr>
            </w:pPr>
            <w:r>
              <w:rPr>
                <w:lang w:val="uk-UA"/>
              </w:rPr>
              <w:t>км</w:t>
            </w:r>
          </w:p>
        </w:tc>
        <w:tc>
          <w:tcPr>
            <w:tcW w:w="1275" w:type="dxa"/>
          </w:tcPr>
          <w:p w:rsidR="00694C5D" w:rsidRDefault="00694C5D" w:rsidP="00DE6AA5">
            <w:pPr>
              <w:rPr>
                <w:lang w:val="uk-UA"/>
              </w:rPr>
            </w:pPr>
            <w:r>
              <w:rPr>
                <w:lang w:val="uk-UA"/>
              </w:rPr>
              <w:t>3</w:t>
            </w:r>
            <w:r w:rsidRPr="00346E68">
              <w:rPr>
                <w:lang w:val="uk-UA"/>
              </w:rPr>
              <w:t>,</w:t>
            </w:r>
            <w:r>
              <w:rPr>
                <w:lang w:val="uk-UA"/>
              </w:rPr>
              <w:t>07</w:t>
            </w:r>
            <w:r w:rsidRPr="00346E68">
              <w:rPr>
                <w:lang w:val="uk-UA"/>
              </w:rPr>
              <w:t>8</w:t>
            </w:r>
          </w:p>
        </w:tc>
      </w:tr>
      <w:tr w:rsidR="00694C5D" w:rsidRPr="00346E68" w:rsidTr="00DE6AA5">
        <w:trPr>
          <w:trHeight w:val="291"/>
        </w:trPr>
        <w:tc>
          <w:tcPr>
            <w:tcW w:w="594" w:type="dxa"/>
          </w:tcPr>
          <w:p w:rsidR="00694C5D" w:rsidRPr="00D27341" w:rsidRDefault="00694C5D" w:rsidP="00DE6AA5">
            <w:pPr>
              <w:rPr>
                <w:lang w:val="uk-UA"/>
              </w:rPr>
            </w:pPr>
            <w:r>
              <w:rPr>
                <w:lang w:val="uk-UA"/>
              </w:rPr>
              <w:t>9</w:t>
            </w:r>
          </w:p>
        </w:tc>
        <w:tc>
          <w:tcPr>
            <w:tcW w:w="6460" w:type="dxa"/>
          </w:tcPr>
          <w:p w:rsidR="00694C5D" w:rsidRPr="00B2518A" w:rsidRDefault="00694C5D" w:rsidP="00DE6AA5">
            <w:pPr>
              <w:rPr>
                <w:lang w:val="uk-UA"/>
              </w:rPr>
            </w:pPr>
            <w:r w:rsidRPr="00C101CF">
              <w:rPr>
                <w:lang w:val="uk-UA"/>
              </w:rPr>
              <w:t xml:space="preserve">Технічне переоснащення </w:t>
            </w:r>
            <w:proofErr w:type="spellStart"/>
            <w:r w:rsidRPr="00C101CF">
              <w:rPr>
                <w:lang w:val="uk-UA"/>
              </w:rPr>
              <w:t>відгалуженнь</w:t>
            </w:r>
            <w:proofErr w:type="spellEnd"/>
            <w:r w:rsidRPr="00C101CF">
              <w:rPr>
                <w:lang w:val="uk-UA"/>
              </w:rPr>
              <w:t xml:space="preserve"> до житлових будинків довжиною 25 метрів (довжина 25м х 70 шт. = 1750 м)</w:t>
            </w:r>
          </w:p>
        </w:tc>
        <w:tc>
          <w:tcPr>
            <w:tcW w:w="1418" w:type="dxa"/>
          </w:tcPr>
          <w:p w:rsidR="00694C5D" w:rsidRDefault="00694C5D" w:rsidP="00DE6AA5">
            <w:pPr>
              <w:rPr>
                <w:lang w:val="uk-UA"/>
              </w:rPr>
            </w:pPr>
            <w:r>
              <w:rPr>
                <w:lang w:val="uk-UA"/>
              </w:rPr>
              <w:t>км</w:t>
            </w:r>
          </w:p>
        </w:tc>
        <w:tc>
          <w:tcPr>
            <w:tcW w:w="1275" w:type="dxa"/>
          </w:tcPr>
          <w:p w:rsidR="00694C5D" w:rsidRDefault="00694C5D" w:rsidP="00DE6AA5">
            <w:pPr>
              <w:rPr>
                <w:lang w:val="uk-UA"/>
              </w:rPr>
            </w:pPr>
            <w:r>
              <w:rPr>
                <w:lang w:val="uk-UA"/>
              </w:rPr>
              <w:t>1</w:t>
            </w:r>
            <w:r w:rsidRPr="00346E68">
              <w:rPr>
                <w:lang w:val="uk-UA"/>
              </w:rPr>
              <w:t>,</w:t>
            </w:r>
            <w:r>
              <w:rPr>
                <w:lang w:val="uk-UA"/>
              </w:rPr>
              <w:t>7</w:t>
            </w:r>
            <w:r w:rsidRPr="00346E68">
              <w:rPr>
                <w:lang w:val="uk-UA"/>
              </w:rPr>
              <w:t>50</w:t>
            </w:r>
          </w:p>
        </w:tc>
      </w:tr>
      <w:tr w:rsidR="00694C5D" w:rsidRPr="00346E68" w:rsidTr="00DE6AA5">
        <w:trPr>
          <w:trHeight w:val="291"/>
        </w:trPr>
        <w:tc>
          <w:tcPr>
            <w:tcW w:w="594" w:type="dxa"/>
          </w:tcPr>
          <w:p w:rsidR="00694C5D" w:rsidRPr="00D27341" w:rsidRDefault="00694C5D" w:rsidP="00DE6AA5">
            <w:pPr>
              <w:rPr>
                <w:lang w:val="uk-UA"/>
              </w:rPr>
            </w:pPr>
            <w:r>
              <w:rPr>
                <w:lang w:val="uk-UA"/>
              </w:rPr>
              <w:t>10</w:t>
            </w:r>
          </w:p>
        </w:tc>
        <w:tc>
          <w:tcPr>
            <w:tcW w:w="6460" w:type="dxa"/>
          </w:tcPr>
          <w:p w:rsidR="00694C5D" w:rsidRPr="00B2518A" w:rsidRDefault="00694C5D" w:rsidP="00DE6AA5">
            <w:pPr>
              <w:rPr>
                <w:lang w:val="uk-UA"/>
              </w:rPr>
            </w:pPr>
            <w:r w:rsidRPr="00C101CF">
              <w:rPr>
                <w:lang w:val="uk-UA"/>
              </w:rPr>
              <w:t>Влаштування шаф обліку, 0,22 кВ, 0,38 кВ</w:t>
            </w:r>
          </w:p>
        </w:tc>
        <w:tc>
          <w:tcPr>
            <w:tcW w:w="1418" w:type="dxa"/>
          </w:tcPr>
          <w:p w:rsidR="00694C5D" w:rsidRDefault="00694C5D" w:rsidP="00DE6AA5">
            <w:pPr>
              <w:rPr>
                <w:lang w:val="uk-UA"/>
              </w:rPr>
            </w:pPr>
            <w:r>
              <w:rPr>
                <w:lang w:val="uk-UA"/>
              </w:rPr>
              <w:t>табло</w:t>
            </w:r>
          </w:p>
        </w:tc>
        <w:tc>
          <w:tcPr>
            <w:tcW w:w="1275" w:type="dxa"/>
          </w:tcPr>
          <w:p w:rsidR="00694C5D" w:rsidRDefault="00694C5D" w:rsidP="00DE6AA5">
            <w:pPr>
              <w:rPr>
                <w:lang w:val="uk-UA"/>
              </w:rPr>
            </w:pPr>
            <w:r>
              <w:rPr>
                <w:lang w:val="uk-UA"/>
              </w:rPr>
              <w:t>2</w:t>
            </w:r>
          </w:p>
        </w:tc>
      </w:tr>
      <w:tr w:rsidR="00694C5D" w:rsidRPr="00346E68" w:rsidTr="00DE6AA5">
        <w:trPr>
          <w:trHeight w:val="291"/>
        </w:trPr>
        <w:tc>
          <w:tcPr>
            <w:tcW w:w="594" w:type="dxa"/>
          </w:tcPr>
          <w:p w:rsidR="00694C5D" w:rsidRDefault="00694C5D" w:rsidP="00DE6AA5">
            <w:pPr>
              <w:rPr>
                <w:lang w:val="uk-UA"/>
              </w:rPr>
            </w:pPr>
            <w:r>
              <w:rPr>
                <w:lang w:val="uk-UA"/>
              </w:rPr>
              <w:t>11</w:t>
            </w:r>
          </w:p>
        </w:tc>
        <w:tc>
          <w:tcPr>
            <w:tcW w:w="6460" w:type="dxa"/>
          </w:tcPr>
          <w:p w:rsidR="00694C5D" w:rsidRPr="00346E68" w:rsidRDefault="00694C5D" w:rsidP="00DE6AA5">
            <w:pPr>
              <w:rPr>
                <w:lang w:val="uk-UA"/>
              </w:rPr>
            </w:pPr>
            <w:r w:rsidRPr="00346E68">
              <w:rPr>
                <w:lang w:val="uk-UA"/>
              </w:rPr>
              <w:t xml:space="preserve">Розрахунок струмів короткого замикання електричних мереж напругою 3-20кв:радіальна електрична </w:t>
            </w:r>
            <w:proofErr w:type="spellStart"/>
            <w:r w:rsidRPr="00346E68">
              <w:rPr>
                <w:lang w:val="uk-UA"/>
              </w:rPr>
              <w:t>секціонована</w:t>
            </w:r>
            <w:proofErr w:type="spellEnd"/>
            <w:r w:rsidRPr="00346E68">
              <w:rPr>
                <w:lang w:val="uk-UA"/>
              </w:rPr>
              <w:t xml:space="preserve"> мережа простої конфігурації з кількістю вимикачів до 5</w:t>
            </w:r>
          </w:p>
        </w:tc>
        <w:tc>
          <w:tcPr>
            <w:tcW w:w="1418" w:type="dxa"/>
          </w:tcPr>
          <w:p w:rsidR="00694C5D" w:rsidRPr="005E26EB" w:rsidRDefault="00694C5D" w:rsidP="00DE6AA5">
            <w:pPr>
              <w:rPr>
                <w:lang w:val="uk-UA"/>
              </w:rPr>
            </w:pPr>
            <w:r w:rsidRPr="00794678">
              <w:rPr>
                <w:lang w:val="uk-UA"/>
              </w:rPr>
              <w:t>мережа</w:t>
            </w:r>
          </w:p>
        </w:tc>
        <w:tc>
          <w:tcPr>
            <w:tcW w:w="1275" w:type="dxa"/>
          </w:tcPr>
          <w:p w:rsidR="00694C5D" w:rsidRPr="00230C90" w:rsidRDefault="00694C5D" w:rsidP="00DE6AA5">
            <w:pPr>
              <w:rPr>
                <w:lang w:val="uk-UA"/>
              </w:rPr>
            </w:pPr>
            <w:r>
              <w:rPr>
                <w:lang w:val="uk-UA"/>
              </w:rPr>
              <w:t>1</w:t>
            </w:r>
          </w:p>
        </w:tc>
      </w:tr>
      <w:tr w:rsidR="00694C5D" w:rsidRPr="00346E68" w:rsidTr="00DE6AA5">
        <w:trPr>
          <w:trHeight w:val="291"/>
        </w:trPr>
        <w:tc>
          <w:tcPr>
            <w:tcW w:w="594" w:type="dxa"/>
          </w:tcPr>
          <w:p w:rsidR="00694C5D" w:rsidRPr="00D27341" w:rsidRDefault="00694C5D" w:rsidP="00DE6AA5">
            <w:pPr>
              <w:rPr>
                <w:lang w:val="uk-UA"/>
              </w:rPr>
            </w:pPr>
            <w:r>
              <w:rPr>
                <w:lang w:val="uk-UA"/>
              </w:rPr>
              <w:t>12</w:t>
            </w:r>
          </w:p>
        </w:tc>
        <w:tc>
          <w:tcPr>
            <w:tcW w:w="6460" w:type="dxa"/>
          </w:tcPr>
          <w:p w:rsidR="00694C5D" w:rsidRPr="00B2518A" w:rsidRDefault="00694C5D" w:rsidP="00DE6AA5">
            <w:pPr>
              <w:rPr>
                <w:lang w:val="uk-UA"/>
              </w:rPr>
            </w:pPr>
            <w:r w:rsidRPr="00346E68">
              <w:rPr>
                <w:lang w:val="uk-UA"/>
              </w:rPr>
              <w:t>Впровадження системи "</w:t>
            </w:r>
            <w:proofErr w:type="spellStart"/>
            <w:r w:rsidRPr="00346E68">
              <w:rPr>
                <w:lang w:val="uk-UA"/>
              </w:rPr>
              <w:t>смарт</w:t>
            </w:r>
            <w:proofErr w:type="spellEnd"/>
            <w:r w:rsidRPr="00346E68">
              <w:rPr>
                <w:lang w:val="uk-UA"/>
              </w:rPr>
              <w:t>" з технічним обліком в РУ-0,4 кВ ТП-</w:t>
            </w:r>
            <w:r>
              <w:rPr>
                <w:lang w:val="uk-UA"/>
              </w:rPr>
              <w:t>4</w:t>
            </w:r>
            <w:r w:rsidRPr="00346E68">
              <w:rPr>
                <w:lang w:val="uk-UA"/>
              </w:rPr>
              <w:t>30</w:t>
            </w:r>
          </w:p>
        </w:tc>
        <w:tc>
          <w:tcPr>
            <w:tcW w:w="1418" w:type="dxa"/>
          </w:tcPr>
          <w:p w:rsidR="00694C5D" w:rsidRPr="006D3971" w:rsidRDefault="00694C5D" w:rsidP="00DE6AA5">
            <w:pPr>
              <w:rPr>
                <w:lang w:val="uk-UA"/>
              </w:rPr>
            </w:pPr>
            <w:r w:rsidRPr="000666F1">
              <w:rPr>
                <w:lang w:val="uk-UA"/>
              </w:rPr>
              <w:t>табло</w:t>
            </w:r>
          </w:p>
        </w:tc>
        <w:tc>
          <w:tcPr>
            <w:tcW w:w="1275" w:type="dxa"/>
          </w:tcPr>
          <w:p w:rsidR="00694C5D" w:rsidRPr="00230C90" w:rsidRDefault="00694C5D" w:rsidP="00DE6AA5">
            <w:pPr>
              <w:rPr>
                <w:lang w:val="uk-UA"/>
              </w:rPr>
            </w:pPr>
            <w:r>
              <w:rPr>
                <w:lang w:val="uk-UA"/>
              </w:rPr>
              <w:t>1</w:t>
            </w:r>
          </w:p>
        </w:tc>
      </w:tr>
      <w:tr w:rsidR="00694C5D" w:rsidRPr="00346E68" w:rsidTr="00DE6AA5">
        <w:trPr>
          <w:trHeight w:val="291"/>
        </w:trPr>
        <w:tc>
          <w:tcPr>
            <w:tcW w:w="594" w:type="dxa"/>
          </w:tcPr>
          <w:p w:rsidR="00694C5D" w:rsidRDefault="00694C5D" w:rsidP="00DE6AA5">
            <w:pPr>
              <w:rPr>
                <w:lang w:val="uk-UA"/>
              </w:rPr>
            </w:pPr>
            <w:r>
              <w:rPr>
                <w:lang w:val="uk-UA"/>
              </w:rPr>
              <w:t>13</w:t>
            </w:r>
          </w:p>
        </w:tc>
        <w:tc>
          <w:tcPr>
            <w:tcW w:w="6460" w:type="dxa"/>
          </w:tcPr>
          <w:p w:rsidR="00694C5D" w:rsidRPr="00B2518A" w:rsidRDefault="00694C5D" w:rsidP="00DE6AA5">
            <w:pPr>
              <w:rPr>
                <w:lang w:val="uk-UA"/>
              </w:rPr>
            </w:pPr>
            <w:r w:rsidRPr="00EC7CC1">
              <w:rPr>
                <w:lang w:val="uk-UA"/>
              </w:rPr>
              <w:t>Впровадження системи "</w:t>
            </w:r>
            <w:proofErr w:type="spellStart"/>
            <w:r w:rsidRPr="00EC7CC1">
              <w:rPr>
                <w:lang w:val="uk-UA"/>
              </w:rPr>
              <w:t>смарт</w:t>
            </w:r>
            <w:proofErr w:type="spellEnd"/>
            <w:r w:rsidRPr="00EC7CC1">
              <w:rPr>
                <w:lang w:val="uk-UA"/>
              </w:rPr>
              <w:t>" з технічним обліком в РУ-0,4 кВ розвантажувальної ТП-№1</w:t>
            </w:r>
          </w:p>
        </w:tc>
        <w:tc>
          <w:tcPr>
            <w:tcW w:w="1418" w:type="dxa"/>
          </w:tcPr>
          <w:p w:rsidR="00694C5D" w:rsidRPr="006D3971" w:rsidRDefault="00694C5D" w:rsidP="00DE6AA5">
            <w:pPr>
              <w:rPr>
                <w:lang w:val="uk-UA"/>
              </w:rPr>
            </w:pPr>
            <w:r w:rsidRPr="000666F1">
              <w:rPr>
                <w:lang w:val="uk-UA"/>
              </w:rPr>
              <w:t>табло</w:t>
            </w:r>
          </w:p>
        </w:tc>
        <w:tc>
          <w:tcPr>
            <w:tcW w:w="1275" w:type="dxa"/>
          </w:tcPr>
          <w:p w:rsidR="00694C5D" w:rsidRPr="00230C90" w:rsidRDefault="00694C5D" w:rsidP="00DE6AA5">
            <w:pPr>
              <w:rPr>
                <w:lang w:val="uk-UA"/>
              </w:rPr>
            </w:pPr>
            <w:r>
              <w:rPr>
                <w:lang w:val="uk-UA"/>
              </w:rPr>
              <w:t>1</w:t>
            </w:r>
          </w:p>
        </w:tc>
      </w:tr>
      <w:tr w:rsidR="00694C5D" w:rsidRPr="00794678" w:rsidTr="00DE6AA5">
        <w:trPr>
          <w:trHeight w:val="291"/>
        </w:trPr>
        <w:tc>
          <w:tcPr>
            <w:tcW w:w="594" w:type="dxa"/>
          </w:tcPr>
          <w:p w:rsidR="00694C5D" w:rsidRPr="00D27341" w:rsidRDefault="00694C5D" w:rsidP="00DE6AA5">
            <w:pPr>
              <w:rPr>
                <w:lang w:val="uk-UA"/>
              </w:rPr>
            </w:pPr>
            <w:r>
              <w:rPr>
                <w:lang w:val="uk-UA"/>
              </w:rPr>
              <w:t>14</w:t>
            </w:r>
          </w:p>
        </w:tc>
        <w:tc>
          <w:tcPr>
            <w:tcW w:w="6460" w:type="dxa"/>
          </w:tcPr>
          <w:p w:rsidR="00694C5D" w:rsidRPr="00794678" w:rsidRDefault="00694C5D" w:rsidP="00DE6AA5">
            <w:pPr>
              <w:rPr>
                <w:lang w:val="uk-UA"/>
              </w:rPr>
            </w:pPr>
            <w:r w:rsidRPr="00EC7CC1">
              <w:rPr>
                <w:lang w:val="uk-UA"/>
              </w:rPr>
              <w:t>Розрахунок релейного захисту при проектуванні розвантажувальних ТП №1</w:t>
            </w:r>
          </w:p>
        </w:tc>
        <w:tc>
          <w:tcPr>
            <w:tcW w:w="1418" w:type="dxa"/>
          </w:tcPr>
          <w:p w:rsidR="00694C5D" w:rsidRPr="005E26EB" w:rsidRDefault="00694C5D" w:rsidP="00DE6AA5">
            <w:pPr>
              <w:rPr>
                <w:lang w:val="uk-UA"/>
              </w:rPr>
            </w:pPr>
            <w:r w:rsidRPr="00794678">
              <w:rPr>
                <w:lang w:val="uk-UA"/>
              </w:rPr>
              <w:t>мережа</w:t>
            </w:r>
          </w:p>
        </w:tc>
        <w:tc>
          <w:tcPr>
            <w:tcW w:w="1275" w:type="dxa"/>
          </w:tcPr>
          <w:p w:rsidR="00694C5D" w:rsidRPr="00230C90" w:rsidRDefault="00694C5D" w:rsidP="00DE6AA5">
            <w:pPr>
              <w:rPr>
                <w:lang w:val="uk-UA"/>
              </w:rPr>
            </w:pPr>
            <w:r>
              <w:rPr>
                <w:lang w:val="uk-UA"/>
              </w:rPr>
              <w:t>1</w:t>
            </w:r>
          </w:p>
        </w:tc>
      </w:tr>
    </w:tbl>
    <w:p w:rsidR="00694C5D" w:rsidRDefault="00694C5D" w:rsidP="00694C5D">
      <w:r>
        <w:br w:type="page"/>
      </w:r>
    </w:p>
    <w:tbl>
      <w:tblPr>
        <w:tblStyle w:val="51"/>
        <w:tblW w:w="9747" w:type="dxa"/>
        <w:tblLayout w:type="fixed"/>
        <w:tblLook w:val="04A0" w:firstRow="1" w:lastRow="0" w:firstColumn="1" w:lastColumn="0" w:noHBand="0" w:noVBand="1"/>
      </w:tblPr>
      <w:tblGrid>
        <w:gridCol w:w="594"/>
        <w:gridCol w:w="5893"/>
        <w:gridCol w:w="1985"/>
        <w:gridCol w:w="1275"/>
      </w:tblGrid>
      <w:tr w:rsidR="00694C5D" w:rsidRPr="00794678" w:rsidTr="00DE6AA5">
        <w:trPr>
          <w:trHeight w:val="291"/>
        </w:trPr>
        <w:tc>
          <w:tcPr>
            <w:tcW w:w="594" w:type="dxa"/>
          </w:tcPr>
          <w:p w:rsidR="00694C5D" w:rsidRDefault="00694C5D" w:rsidP="00DE6AA5">
            <w:pPr>
              <w:rPr>
                <w:lang w:val="uk-UA"/>
              </w:rPr>
            </w:pPr>
            <w:r>
              <w:rPr>
                <w:lang w:val="uk-UA"/>
              </w:rPr>
              <w:lastRenderedPageBreak/>
              <w:t>15</w:t>
            </w:r>
          </w:p>
        </w:tc>
        <w:tc>
          <w:tcPr>
            <w:tcW w:w="5893" w:type="dxa"/>
          </w:tcPr>
          <w:p w:rsidR="00694C5D" w:rsidRPr="00EC7CC1" w:rsidRDefault="00694C5D" w:rsidP="00DE6AA5">
            <w:pPr>
              <w:rPr>
                <w:lang w:val="uk-UA"/>
              </w:rPr>
            </w:pPr>
            <w:r w:rsidRPr="00EC7CC1">
              <w:rPr>
                <w:lang w:val="uk-UA"/>
              </w:rPr>
              <w:t>Електричні мережі напругою до 20 кВ</w:t>
            </w:r>
          </w:p>
        </w:tc>
        <w:tc>
          <w:tcPr>
            <w:tcW w:w="1985" w:type="dxa"/>
          </w:tcPr>
          <w:p w:rsidR="00694C5D" w:rsidRPr="006D3971" w:rsidRDefault="00694C5D" w:rsidP="00DE6AA5">
            <w:pPr>
              <w:rPr>
                <w:lang w:val="uk-UA"/>
              </w:rPr>
            </w:pPr>
            <w:r w:rsidRPr="00794678">
              <w:rPr>
                <w:lang w:val="uk-UA"/>
              </w:rPr>
              <w:t>1тис.</w:t>
            </w:r>
            <w:r>
              <w:rPr>
                <w:lang w:val="uk-UA"/>
              </w:rPr>
              <w:t xml:space="preserve"> </w:t>
            </w:r>
            <w:r w:rsidRPr="00794678">
              <w:rPr>
                <w:lang w:val="uk-UA"/>
              </w:rPr>
              <w:t>кВт приєднувальних навантажень на шинах</w:t>
            </w:r>
            <w:r>
              <w:rPr>
                <w:lang w:val="uk-UA"/>
              </w:rPr>
              <w:t xml:space="preserve"> 0,4кВ</w:t>
            </w:r>
          </w:p>
        </w:tc>
        <w:tc>
          <w:tcPr>
            <w:tcW w:w="1275" w:type="dxa"/>
          </w:tcPr>
          <w:p w:rsidR="00694C5D" w:rsidRDefault="00694C5D" w:rsidP="00DE6AA5">
            <w:pPr>
              <w:rPr>
                <w:lang w:val="uk-UA"/>
              </w:rPr>
            </w:pPr>
            <w:r w:rsidRPr="00EC7CC1">
              <w:rPr>
                <w:lang w:val="uk-UA"/>
              </w:rPr>
              <w:t>0,</w:t>
            </w:r>
            <w:r>
              <w:rPr>
                <w:lang w:val="uk-UA"/>
              </w:rPr>
              <w:t>3</w:t>
            </w:r>
            <w:r w:rsidRPr="00EC7CC1">
              <w:rPr>
                <w:lang w:val="uk-UA"/>
              </w:rPr>
              <w:t>50</w:t>
            </w:r>
          </w:p>
        </w:tc>
      </w:tr>
      <w:tr w:rsidR="00694C5D" w:rsidRPr="00C212BF" w:rsidTr="00DE6AA5">
        <w:trPr>
          <w:trHeight w:val="291"/>
        </w:trPr>
        <w:tc>
          <w:tcPr>
            <w:tcW w:w="594" w:type="dxa"/>
          </w:tcPr>
          <w:p w:rsidR="00694C5D" w:rsidRPr="006D3971" w:rsidRDefault="00694C5D" w:rsidP="00DE6AA5">
            <w:pPr>
              <w:rPr>
                <w:lang w:val="uk-UA"/>
              </w:rPr>
            </w:pPr>
          </w:p>
          <w:p w:rsidR="00694C5D" w:rsidRPr="006D3971" w:rsidRDefault="00694C5D" w:rsidP="00DE6AA5">
            <w:pPr>
              <w:rPr>
                <w:lang w:val="uk-UA"/>
              </w:rPr>
            </w:pPr>
          </w:p>
        </w:tc>
        <w:tc>
          <w:tcPr>
            <w:tcW w:w="9153" w:type="dxa"/>
            <w:gridSpan w:val="3"/>
          </w:tcPr>
          <w:p w:rsidR="00694C5D" w:rsidRPr="006D3971" w:rsidRDefault="00694C5D" w:rsidP="00DE6AA5">
            <w:pPr>
              <w:rPr>
                <w:b/>
                <w:lang w:val="uk-UA"/>
              </w:rPr>
            </w:pPr>
            <w:proofErr w:type="spellStart"/>
            <w:r w:rsidRPr="0093347C">
              <w:rPr>
                <w:b/>
                <w:lang w:val="uk-UA"/>
              </w:rPr>
              <w:t>Передпроєктні</w:t>
            </w:r>
            <w:proofErr w:type="spellEnd"/>
            <w:r w:rsidRPr="0093347C">
              <w:rPr>
                <w:b/>
                <w:lang w:val="uk-UA"/>
              </w:rPr>
              <w:t xml:space="preserve">, </w:t>
            </w:r>
            <w:proofErr w:type="spellStart"/>
            <w:r w:rsidRPr="0093347C">
              <w:rPr>
                <w:b/>
                <w:lang w:val="uk-UA"/>
              </w:rPr>
              <w:t>проєктні</w:t>
            </w:r>
            <w:proofErr w:type="spellEnd"/>
            <w:r w:rsidRPr="0093347C">
              <w:rPr>
                <w:b/>
                <w:lang w:val="uk-UA"/>
              </w:rPr>
              <w:t xml:space="preserve"> та обмірні роботи</w:t>
            </w:r>
          </w:p>
        </w:tc>
      </w:tr>
      <w:tr w:rsidR="00694C5D" w:rsidRPr="00EE58DA" w:rsidTr="00DE6AA5">
        <w:trPr>
          <w:trHeight w:val="291"/>
        </w:trPr>
        <w:tc>
          <w:tcPr>
            <w:tcW w:w="594" w:type="dxa"/>
          </w:tcPr>
          <w:p w:rsidR="00694C5D" w:rsidRPr="00EE58DA" w:rsidRDefault="00694C5D" w:rsidP="00DE6AA5">
            <w:pPr>
              <w:rPr>
                <w:lang w:val="uk-UA"/>
              </w:rPr>
            </w:pPr>
            <w:r w:rsidRPr="00EE58DA">
              <w:rPr>
                <w:lang w:val="uk-UA"/>
              </w:rPr>
              <w:t>1</w:t>
            </w:r>
          </w:p>
        </w:tc>
        <w:tc>
          <w:tcPr>
            <w:tcW w:w="5893" w:type="dxa"/>
          </w:tcPr>
          <w:p w:rsidR="00694C5D" w:rsidRPr="00EE58DA" w:rsidRDefault="00694C5D" w:rsidP="00DE6AA5">
            <w:pPr>
              <w:rPr>
                <w:lang w:val="uk-UA"/>
              </w:rPr>
            </w:pPr>
            <w:r w:rsidRPr="00EE58DA">
              <w:rPr>
                <w:lang w:val="uk-UA"/>
              </w:rPr>
              <w:t>Підготовка переліку вихідних даних, необхідних для виконання проектних робіт</w:t>
            </w:r>
          </w:p>
        </w:tc>
        <w:tc>
          <w:tcPr>
            <w:tcW w:w="1985" w:type="dxa"/>
          </w:tcPr>
          <w:p w:rsidR="00694C5D" w:rsidRPr="00737802" w:rsidRDefault="00694C5D" w:rsidP="00DE6AA5">
            <w:pPr>
              <w:rPr>
                <w:lang w:val="uk-UA"/>
              </w:rPr>
            </w:pPr>
            <w:r>
              <w:rPr>
                <w:lang w:val="uk-UA"/>
              </w:rPr>
              <w:t>робота</w:t>
            </w:r>
          </w:p>
        </w:tc>
        <w:tc>
          <w:tcPr>
            <w:tcW w:w="1275" w:type="dxa"/>
          </w:tcPr>
          <w:p w:rsidR="00694C5D" w:rsidRPr="00737802" w:rsidRDefault="00694C5D" w:rsidP="00DE6AA5">
            <w:pPr>
              <w:rPr>
                <w:lang w:val="uk-UA"/>
              </w:rPr>
            </w:pPr>
            <w:r>
              <w:rPr>
                <w:lang w:val="uk-UA"/>
              </w:rPr>
              <w:t>1</w:t>
            </w:r>
          </w:p>
        </w:tc>
      </w:tr>
      <w:tr w:rsidR="00694C5D" w:rsidRPr="00EE58DA" w:rsidTr="00DE6AA5">
        <w:trPr>
          <w:trHeight w:val="291"/>
        </w:trPr>
        <w:tc>
          <w:tcPr>
            <w:tcW w:w="594" w:type="dxa"/>
          </w:tcPr>
          <w:p w:rsidR="00694C5D" w:rsidRPr="00737802" w:rsidRDefault="00694C5D" w:rsidP="00DE6AA5">
            <w:pPr>
              <w:rPr>
                <w:lang w:val="uk-UA"/>
              </w:rPr>
            </w:pPr>
            <w:r>
              <w:rPr>
                <w:lang w:val="uk-UA"/>
              </w:rPr>
              <w:t>2</w:t>
            </w:r>
          </w:p>
        </w:tc>
        <w:tc>
          <w:tcPr>
            <w:tcW w:w="5893" w:type="dxa"/>
          </w:tcPr>
          <w:p w:rsidR="00694C5D" w:rsidRPr="00737802" w:rsidRDefault="00694C5D" w:rsidP="00DE6AA5">
            <w:pPr>
              <w:rPr>
                <w:lang w:val="uk-UA"/>
              </w:rPr>
            </w:pPr>
            <w:r w:rsidRPr="00EE58DA">
              <w:rPr>
                <w:lang w:val="uk-UA"/>
              </w:rPr>
              <w:t>Обстеження існуючих об'єктів</w:t>
            </w:r>
          </w:p>
        </w:tc>
        <w:tc>
          <w:tcPr>
            <w:tcW w:w="1985" w:type="dxa"/>
          </w:tcPr>
          <w:p w:rsidR="00694C5D" w:rsidRPr="00737802" w:rsidRDefault="00694C5D" w:rsidP="00DE6AA5">
            <w:pPr>
              <w:rPr>
                <w:lang w:val="uk-UA"/>
              </w:rPr>
            </w:pPr>
            <w:r>
              <w:rPr>
                <w:lang w:val="uk-UA"/>
              </w:rPr>
              <w:t>робота</w:t>
            </w:r>
          </w:p>
        </w:tc>
        <w:tc>
          <w:tcPr>
            <w:tcW w:w="1275" w:type="dxa"/>
          </w:tcPr>
          <w:p w:rsidR="00694C5D" w:rsidRPr="00737802" w:rsidRDefault="00694C5D" w:rsidP="00DE6AA5">
            <w:pPr>
              <w:rPr>
                <w:lang w:val="uk-UA"/>
              </w:rPr>
            </w:pPr>
            <w:r>
              <w:rPr>
                <w:lang w:val="uk-UA"/>
              </w:rPr>
              <w:t>1</w:t>
            </w:r>
          </w:p>
        </w:tc>
      </w:tr>
      <w:tr w:rsidR="00694C5D" w:rsidRPr="00EE58DA" w:rsidTr="00DE6AA5">
        <w:trPr>
          <w:trHeight w:val="291"/>
        </w:trPr>
        <w:tc>
          <w:tcPr>
            <w:tcW w:w="594" w:type="dxa"/>
          </w:tcPr>
          <w:p w:rsidR="00694C5D" w:rsidRDefault="00694C5D" w:rsidP="00DE6AA5">
            <w:pPr>
              <w:rPr>
                <w:lang w:val="uk-UA"/>
              </w:rPr>
            </w:pPr>
            <w:r>
              <w:rPr>
                <w:lang w:val="uk-UA"/>
              </w:rPr>
              <w:t>3</w:t>
            </w:r>
          </w:p>
        </w:tc>
        <w:tc>
          <w:tcPr>
            <w:tcW w:w="5893" w:type="dxa"/>
          </w:tcPr>
          <w:p w:rsidR="00694C5D" w:rsidRDefault="00694C5D" w:rsidP="00DE6AA5">
            <w:pPr>
              <w:rPr>
                <w:lang w:val="uk-UA"/>
              </w:rPr>
            </w:pPr>
            <w:r w:rsidRPr="00EE58DA">
              <w:rPr>
                <w:lang w:val="uk-UA"/>
              </w:rPr>
              <w:t>Визначення класу наслідків (відповідальності) об’єкту будівництва.</w:t>
            </w:r>
          </w:p>
        </w:tc>
        <w:tc>
          <w:tcPr>
            <w:tcW w:w="1985" w:type="dxa"/>
          </w:tcPr>
          <w:p w:rsidR="00694C5D" w:rsidRPr="00737802" w:rsidRDefault="00694C5D" w:rsidP="00DE6AA5">
            <w:pPr>
              <w:rPr>
                <w:lang w:val="uk-UA"/>
              </w:rPr>
            </w:pPr>
            <w:r>
              <w:rPr>
                <w:lang w:val="uk-UA"/>
              </w:rPr>
              <w:t>робота</w:t>
            </w:r>
          </w:p>
        </w:tc>
        <w:tc>
          <w:tcPr>
            <w:tcW w:w="1275" w:type="dxa"/>
          </w:tcPr>
          <w:p w:rsidR="00694C5D" w:rsidRPr="00737802" w:rsidRDefault="00694C5D" w:rsidP="00DE6AA5">
            <w:pPr>
              <w:rPr>
                <w:lang w:val="uk-UA"/>
              </w:rPr>
            </w:pPr>
            <w:r>
              <w:rPr>
                <w:lang w:val="uk-UA"/>
              </w:rPr>
              <w:t>1</w:t>
            </w:r>
          </w:p>
        </w:tc>
      </w:tr>
      <w:tr w:rsidR="00694C5D" w:rsidRPr="00EE58DA" w:rsidTr="00DE6AA5">
        <w:trPr>
          <w:trHeight w:val="291"/>
        </w:trPr>
        <w:tc>
          <w:tcPr>
            <w:tcW w:w="594" w:type="dxa"/>
          </w:tcPr>
          <w:p w:rsidR="00694C5D" w:rsidRDefault="00694C5D" w:rsidP="00DE6AA5">
            <w:pPr>
              <w:rPr>
                <w:lang w:val="uk-UA"/>
              </w:rPr>
            </w:pPr>
            <w:r>
              <w:rPr>
                <w:lang w:val="uk-UA"/>
              </w:rPr>
              <w:t>4</w:t>
            </w:r>
          </w:p>
        </w:tc>
        <w:tc>
          <w:tcPr>
            <w:tcW w:w="5893" w:type="dxa"/>
          </w:tcPr>
          <w:p w:rsidR="00694C5D" w:rsidRDefault="00694C5D" w:rsidP="00DE6AA5">
            <w:pPr>
              <w:rPr>
                <w:lang w:val="uk-UA"/>
              </w:rPr>
            </w:pPr>
            <w:r w:rsidRPr="00EE58DA">
              <w:rPr>
                <w:lang w:val="uk-UA"/>
              </w:rPr>
              <w:t>Розробка розділу оцінки впливу на навколишнє середовище (ОВНС) та заходів по відновленню земель після проведення робіт</w:t>
            </w:r>
          </w:p>
        </w:tc>
        <w:tc>
          <w:tcPr>
            <w:tcW w:w="1985" w:type="dxa"/>
          </w:tcPr>
          <w:p w:rsidR="00694C5D" w:rsidRPr="00737802" w:rsidRDefault="00694C5D" w:rsidP="00DE6AA5">
            <w:pPr>
              <w:rPr>
                <w:lang w:val="uk-UA"/>
              </w:rPr>
            </w:pPr>
            <w:r>
              <w:rPr>
                <w:lang w:val="uk-UA"/>
              </w:rPr>
              <w:t>робота</w:t>
            </w:r>
          </w:p>
        </w:tc>
        <w:tc>
          <w:tcPr>
            <w:tcW w:w="1275" w:type="dxa"/>
          </w:tcPr>
          <w:p w:rsidR="00694C5D" w:rsidRPr="00737802" w:rsidRDefault="00694C5D" w:rsidP="00DE6AA5">
            <w:pPr>
              <w:rPr>
                <w:lang w:val="uk-UA"/>
              </w:rPr>
            </w:pPr>
            <w:r>
              <w:rPr>
                <w:lang w:val="uk-UA"/>
              </w:rPr>
              <w:t>1</w:t>
            </w:r>
          </w:p>
        </w:tc>
      </w:tr>
      <w:tr w:rsidR="00694C5D" w:rsidRPr="00EE58DA" w:rsidTr="00DE6AA5">
        <w:trPr>
          <w:trHeight w:val="291"/>
        </w:trPr>
        <w:tc>
          <w:tcPr>
            <w:tcW w:w="594" w:type="dxa"/>
          </w:tcPr>
          <w:p w:rsidR="00694C5D" w:rsidRDefault="00694C5D" w:rsidP="00DE6AA5">
            <w:pPr>
              <w:rPr>
                <w:lang w:val="uk-UA"/>
              </w:rPr>
            </w:pPr>
            <w:r>
              <w:rPr>
                <w:lang w:val="uk-UA"/>
              </w:rPr>
              <w:t>5</w:t>
            </w:r>
          </w:p>
        </w:tc>
        <w:tc>
          <w:tcPr>
            <w:tcW w:w="5893" w:type="dxa"/>
          </w:tcPr>
          <w:p w:rsidR="00694C5D" w:rsidRDefault="00694C5D" w:rsidP="00DE6AA5">
            <w:pPr>
              <w:rPr>
                <w:lang w:val="uk-UA"/>
              </w:rPr>
            </w:pPr>
            <w:r w:rsidRPr="00EE58DA">
              <w:rPr>
                <w:lang w:val="uk-UA"/>
              </w:rPr>
              <w:t>Аналіз і узагальнення документації по діючій ПЛ-0,38 кВ</w:t>
            </w:r>
          </w:p>
        </w:tc>
        <w:tc>
          <w:tcPr>
            <w:tcW w:w="1985" w:type="dxa"/>
          </w:tcPr>
          <w:p w:rsidR="00694C5D" w:rsidRPr="00737802" w:rsidRDefault="00694C5D" w:rsidP="00DE6AA5">
            <w:pPr>
              <w:rPr>
                <w:lang w:val="uk-UA"/>
              </w:rPr>
            </w:pPr>
            <w:r>
              <w:rPr>
                <w:lang w:val="uk-UA"/>
              </w:rPr>
              <w:t>робота</w:t>
            </w:r>
          </w:p>
        </w:tc>
        <w:tc>
          <w:tcPr>
            <w:tcW w:w="1275" w:type="dxa"/>
          </w:tcPr>
          <w:p w:rsidR="00694C5D" w:rsidRPr="00737802" w:rsidRDefault="00694C5D" w:rsidP="00DE6AA5">
            <w:pPr>
              <w:rPr>
                <w:lang w:val="uk-UA"/>
              </w:rPr>
            </w:pPr>
            <w:r>
              <w:rPr>
                <w:lang w:val="uk-UA"/>
              </w:rPr>
              <w:t>1</w:t>
            </w:r>
          </w:p>
        </w:tc>
      </w:tr>
      <w:tr w:rsidR="00694C5D" w:rsidRPr="00EE58DA" w:rsidTr="00DE6AA5">
        <w:trPr>
          <w:trHeight w:val="291"/>
        </w:trPr>
        <w:tc>
          <w:tcPr>
            <w:tcW w:w="594" w:type="dxa"/>
          </w:tcPr>
          <w:p w:rsidR="00694C5D" w:rsidRDefault="00694C5D" w:rsidP="00DE6AA5">
            <w:pPr>
              <w:rPr>
                <w:lang w:val="uk-UA"/>
              </w:rPr>
            </w:pPr>
            <w:r>
              <w:rPr>
                <w:lang w:val="uk-UA"/>
              </w:rPr>
              <w:t>6</w:t>
            </w:r>
          </w:p>
        </w:tc>
        <w:tc>
          <w:tcPr>
            <w:tcW w:w="5893" w:type="dxa"/>
          </w:tcPr>
          <w:p w:rsidR="00694C5D" w:rsidRDefault="00694C5D" w:rsidP="00DE6AA5">
            <w:pPr>
              <w:rPr>
                <w:lang w:val="uk-UA"/>
              </w:rPr>
            </w:pPr>
            <w:r w:rsidRPr="00EE58DA">
              <w:rPr>
                <w:lang w:val="uk-UA"/>
              </w:rPr>
              <w:t>Погодження проекту зі всіма необхідними організаціями та органами місцевого самоврядування</w:t>
            </w:r>
          </w:p>
        </w:tc>
        <w:tc>
          <w:tcPr>
            <w:tcW w:w="1985" w:type="dxa"/>
          </w:tcPr>
          <w:p w:rsidR="00694C5D" w:rsidRPr="00737802" w:rsidRDefault="00694C5D" w:rsidP="00DE6AA5">
            <w:pPr>
              <w:rPr>
                <w:lang w:val="uk-UA"/>
              </w:rPr>
            </w:pPr>
            <w:r>
              <w:rPr>
                <w:lang w:val="uk-UA"/>
              </w:rPr>
              <w:t>робота</w:t>
            </w:r>
          </w:p>
        </w:tc>
        <w:tc>
          <w:tcPr>
            <w:tcW w:w="1275" w:type="dxa"/>
          </w:tcPr>
          <w:p w:rsidR="00694C5D" w:rsidRPr="00737802" w:rsidRDefault="00694C5D" w:rsidP="00DE6AA5">
            <w:pPr>
              <w:rPr>
                <w:lang w:val="uk-UA"/>
              </w:rPr>
            </w:pPr>
            <w:r>
              <w:rPr>
                <w:lang w:val="uk-UA"/>
              </w:rPr>
              <w:t>1</w:t>
            </w:r>
          </w:p>
        </w:tc>
      </w:tr>
      <w:tr w:rsidR="00694C5D" w:rsidRPr="00EE58DA" w:rsidTr="00DE6AA5">
        <w:trPr>
          <w:trHeight w:val="291"/>
        </w:trPr>
        <w:tc>
          <w:tcPr>
            <w:tcW w:w="594" w:type="dxa"/>
          </w:tcPr>
          <w:p w:rsidR="00694C5D" w:rsidRDefault="00694C5D" w:rsidP="00DE6AA5">
            <w:pPr>
              <w:rPr>
                <w:lang w:val="uk-UA"/>
              </w:rPr>
            </w:pPr>
            <w:r>
              <w:rPr>
                <w:lang w:val="uk-UA"/>
              </w:rPr>
              <w:t>7</w:t>
            </w:r>
          </w:p>
        </w:tc>
        <w:tc>
          <w:tcPr>
            <w:tcW w:w="5893" w:type="dxa"/>
          </w:tcPr>
          <w:p w:rsidR="00694C5D" w:rsidRDefault="00694C5D" w:rsidP="00DE6AA5">
            <w:pPr>
              <w:autoSpaceDE w:val="0"/>
              <w:autoSpaceDN w:val="0"/>
              <w:adjustRightInd w:val="0"/>
              <w:rPr>
                <w:lang w:val="uk-UA"/>
              </w:rPr>
            </w:pPr>
            <w:r>
              <w:rPr>
                <w:lang w:val="uk-UA"/>
              </w:rPr>
              <w:t xml:space="preserve">Розрахунок витрат необхідних на визначення </w:t>
            </w:r>
            <w:r w:rsidRPr="00AB50C5">
              <w:rPr>
                <w:lang w:val="uk-UA"/>
              </w:rPr>
              <w:t>географічних координат розміщення ТП. Для ПЛ –</w:t>
            </w:r>
            <w:r>
              <w:rPr>
                <w:lang w:val="uk-UA"/>
              </w:rPr>
              <w:t xml:space="preserve"> </w:t>
            </w:r>
            <w:proofErr w:type="spellStart"/>
            <w:r w:rsidRPr="00AB50C5">
              <w:rPr>
                <w:lang w:val="uk-UA"/>
              </w:rPr>
              <w:t>поопорні</w:t>
            </w:r>
            <w:proofErr w:type="spellEnd"/>
            <w:r w:rsidRPr="00AB50C5">
              <w:rPr>
                <w:lang w:val="uk-UA"/>
              </w:rPr>
              <w:t xml:space="preserve"> схеми з </w:t>
            </w:r>
            <w:proofErr w:type="spellStart"/>
            <w:r w:rsidRPr="00AB50C5">
              <w:rPr>
                <w:lang w:val="uk-UA"/>
              </w:rPr>
              <w:t>вказанням</w:t>
            </w:r>
            <w:proofErr w:type="spellEnd"/>
            <w:r w:rsidRPr="00AB50C5">
              <w:rPr>
                <w:lang w:val="uk-UA"/>
              </w:rPr>
              <w:t xml:space="preserve"> географічних координат кожної опори та</w:t>
            </w:r>
            <w:r>
              <w:rPr>
                <w:lang w:val="uk-UA"/>
              </w:rPr>
              <w:t xml:space="preserve"> </w:t>
            </w:r>
            <w:r w:rsidRPr="00AB50C5">
              <w:rPr>
                <w:lang w:val="uk-UA"/>
              </w:rPr>
              <w:t>ТП. Для КЛ - схеми з</w:t>
            </w:r>
            <w:r>
              <w:rPr>
                <w:lang w:val="uk-UA"/>
              </w:rPr>
              <w:t xml:space="preserve"> </w:t>
            </w:r>
            <w:proofErr w:type="spellStart"/>
            <w:r w:rsidRPr="00AB50C5">
              <w:rPr>
                <w:lang w:val="uk-UA"/>
              </w:rPr>
              <w:t>вказанням</w:t>
            </w:r>
            <w:proofErr w:type="spellEnd"/>
            <w:r w:rsidRPr="00AB50C5">
              <w:rPr>
                <w:lang w:val="uk-UA"/>
              </w:rPr>
              <w:t xml:space="preserve"> місць встановлення з‘єднувальних</w:t>
            </w:r>
            <w:r>
              <w:rPr>
                <w:lang w:val="uk-UA"/>
              </w:rPr>
              <w:t xml:space="preserve"> </w:t>
            </w:r>
            <w:r w:rsidRPr="00AB50C5">
              <w:rPr>
                <w:lang w:val="uk-UA"/>
              </w:rPr>
              <w:t>муфт</w:t>
            </w:r>
            <w:r>
              <w:rPr>
                <w:lang w:val="uk-UA"/>
              </w:rPr>
              <w:t xml:space="preserve"> (1000 точок на 1 км)</w:t>
            </w:r>
            <w:r w:rsidRPr="00AB50C5">
              <w:rPr>
                <w:lang w:val="uk-UA"/>
              </w:rPr>
              <w:t xml:space="preserve">. Для ТП 10/0,4кВ - виконавчі схеми з </w:t>
            </w:r>
            <w:proofErr w:type="spellStart"/>
            <w:r w:rsidRPr="00AB50C5">
              <w:rPr>
                <w:lang w:val="uk-UA"/>
              </w:rPr>
              <w:t>вказанням</w:t>
            </w:r>
            <w:proofErr w:type="spellEnd"/>
            <w:r>
              <w:rPr>
                <w:lang w:val="uk-UA"/>
              </w:rPr>
              <w:t xml:space="preserve"> </w:t>
            </w:r>
            <w:r w:rsidRPr="00AB50C5">
              <w:rPr>
                <w:lang w:val="uk-UA"/>
              </w:rPr>
              <w:t>географічних</w:t>
            </w:r>
            <w:r>
              <w:rPr>
                <w:lang w:val="uk-UA"/>
              </w:rPr>
              <w:t xml:space="preserve"> координат розміщення ТП</w:t>
            </w:r>
            <w:r w:rsidRPr="00AB50C5">
              <w:rPr>
                <w:lang w:val="uk-UA"/>
              </w:rPr>
              <w:t xml:space="preserve"> </w:t>
            </w:r>
          </w:p>
        </w:tc>
        <w:tc>
          <w:tcPr>
            <w:tcW w:w="1985" w:type="dxa"/>
          </w:tcPr>
          <w:p w:rsidR="00694C5D" w:rsidRPr="00737802" w:rsidRDefault="00694C5D" w:rsidP="00DE6AA5">
            <w:pPr>
              <w:rPr>
                <w:lang w:val="uk-UA"/>
              </w:rPr>
            </w:pPr>
            <w:r>
              <w:rPr>
                <w:lang w:val="uk-UA"/>
              </w:rPr>
              <w:t>робота</w:t>
            </w:r>
          </w:p>
        </w:tc>
        <w:tc>
          <w:tcPr>
            <w:tcW w:w="1275" w:type="dxa"/>
          </w:tcPr>
          <w:p w:rsidR="00694C5D" w:rsidRPr="00737802" w:rsidRDefault="00694C5D" w:rsidP="00DE6AA5">
            <w:pPr>
              <w:rPr>
                <w:lang w:val="uk-UA"/>
              </w:rPr>
            </w:pPr>
            <w:r>
              <w:rPr>
                <w:lang w:val="uk-UA"/>
              </w:rPr>
              <w:t>1</w:t>
            </w:r>
          </w:p>
        </w:tc>
      </w:tr>
      <w:tr w:rsidR="00694C5D" w:rsidRPr="00EE58DA" w:rsidTr="00DE6AA5">
        <w:trPr>
          <w:trHeight w:val="291"/>
        </w:trPr>
        <w:tc>
          <w:tcPr>
            <w:tcW w:w="594" w:type="dxa"/>
          </w:tcPr>
          <w:p w:rsidR="00694C5D" w:rsidRDefault="00694C5D" w:rsidP="00DE6AA5">
            <w:pPr>
              <w:rPr>
                <w:lang w:val="uk-UA"/>
              </w:rPr>
            </w:pPr>
            <w:r>
              <w:rPr>
                <w:lang w:val="uk-UA"/>
              </w:rPr>
              <w:t>8</w:t>
            </w:r>
          </w:p>
        </w:tc>
        <w:tc>
          <w:tcPr>
            <w:tcW w:w="5893" w:type="dxa"/>
          </w:tcPr>
          <w:p w:rsidR="00694C5D" w:rsidRDefault="00694C5D" w:rsidP="00DE6AA5">
            <w:pPr>
              <w:rPr>
                <w:lang w:val="uk-UA"/>
              </w:rPr>
            </w:pPr>
            <w:r w:rsidRPr="00EE58DA">
              <w:rPr>
                <w:lang w:val="uk-UA"/>
              </w:rPr>
              <w:t>Визначення площ земельних ділянок, що вилучаються на період будівництва та в постійне користування під ПЛ-10 кВ та ТП-10/0,4 кВ</w:t>
            </w:r>
          </w:p>
        </w:tc>
        <w:tc>
          <w:tcPr>
            <w:tcW w:w="1985" w:type="dxa"/>
          </w:tcPr>
          <w:p w:rsidR="00694C5D" w:rsidRPr="00737802" w:rsidRDefault="00694C5D" w:rsidP="00DE6AA5">
            <w:pPr>
              <w:rPr>
                <w:lang w:val="uk-UA"/>
              </w:rPr>
            </w:pPr>
            <w:r>
              <w:rPr>
                <w:lang w:val="uk-UA"/>
              </w:rPr>
              <w:t>робота</w:t>
            </w:r>
          </w:p>
        </w:tc>
        <w:tc>
          <w:tcPr>
            <w:tcW w:w="1275" w:type="dxa"/>
          </w:tcPr>
          <w:p w:rsidR="00694C5D" w:rsidRPr="00737802" w:rsidRDefault="00694C5D" w:rsidP="00DE6AA5">
            <w:pPr>
              <w:rPr>
                <w:lang w:val="uk-UA"/>
              </w:rPr>
            </w:pPr>
            <w:r>
              <w:rPr>
                <w:lang w:val="uk-UA"/>
              </w:rPr>
              <w:t>1</w:t>
            </w:r>
          </w:p>
        </w:tc>
      </w:tr>
      <w:tr w:rsidR="00694C5D" w:rsidRPr="00F1652B" w:rsidTr="00DE6AA5">
        <w:trPr>
          <w:trHeight w:val="291"/>
        </w:trPr>
        <w:tc>
          <w:tcPr>
            <w:tcW w:w="594" w:type="dxa"/>
          </w:tcPr>
          <w:p w:rsidR="00694C5D" w:rsidRDefault="00694C5D" w:rsidP="00DE6AA5">
            <w:pPr>
              <w:rPr>
                <w:lang w:val="uk-UA"/>
              </w:rPr>
            </w:pPr>
          </w:p>
        </w:tc>
        <w:tc>
          <w:tcPr>
            <w:tcW w:w="9153" w:type="dxa"/>
            <w:gridSpan w:val="3"/>
            <w:vAlign w:val="center"/>
          </w:tcPr>
          <w:p w:rsidR="00694C5D" w:rsidRDefault="00694C5D" w:rsidP="00DE6AA5">
            <w:pPr>
              <w:rPr>
                <w:b/>
                <w:lang w:val="uk-UA"/>
              </w:rPr>
            </w:pPr>
            <w:r w:rsidRPr="00F1652B">
              <w:rPr>
                <w:b/>
                <w:lang w:val="uk-UA"/>
              </w:rPr>
              <w:t>Інженерно-технічні вишукування</w:t>
            </w:r>
          </w:p>
          <w:p w:rsidR="00694C5D" w:rsidRPr="00F1652B" w:rsidRDefault="00694C5D" w:rsidP="00DE6AA5">
            <w:pPr>
              <w:rPr>
                <w:b/>
                <w:lang w:val="en-US"/>
              </w:rPr>
            </w:pPr>
          </w:p>
        </w:tc>
      </w:tr>
      <w:tr w:rsidR="00694C5D" w:rsidRPr="00F1652B" w:rsidTr="00DE6AA5">
        <w:trPr>
          <w:trHeight w:val="291"/>
        </w:trPr>
        <w:tc>
          <w:tcPr>
            <w:tcW w:w="594" w:type="dxa"/>
          </w:tcPr>
          <w:p w:rsidR="00694C5D" w:rsidRPr="00F1652B" w:rsidRDefault="00694C5D" w:rsidP="00DE6AA5">
            <w:pPr>
              <w:rPr>
                <w:lang w:val="uk-UA"/>
              </w:rPr>
            </w:pPr>
            <w:r w:rsidRPr="00F1652B">
              <w:rPr>
                <w:lang w:val="uk-UA"/>
              </w:rPr>
              <w:t>1</w:t>
            </w:r>
          </w:p>
        </w:tc>
        <w:tc>
          <w:tcPr>
            <w:tcW w:w="5893" w:type="dxa"/>
          </w:tcPr>
          <w:p w:rsidR="00694C5D" w:rsidRPr="00737802" w:rsidRDefault="00694C5D" w:rsidP="00DE6AA5">
            <w:pPr>
              <w:rPr>
                <w:lang w:val="uk-UA"/>
              </w:rPr>
            </w:pPr>
            <w:r>
              <w:rPr>
                <w:lang w:val="uk-UA"/>
              </w:rPr>
              <w:t>Виконання к</w:t>
            </w:r>
            <w:r w:rsidRPr="00737802">
              <w:rPr>
                <w:lang w:val="uk-UA"/>
              </w:rPr>
              <w:t>омплексн</w:t>
            </w:r>
            <w:r>
              <w:rPr>
                <w:lang w:val="uk-UA"/>
              </w:rPr>
              <w:t>их</w:t>
            </w:r>
            <w:r w:rsidRPr="00737802">
              <w:rPr>
                <w:lang w:val="uk-UA"/>
              </w:rPr>
              <w:t xml:space="preserve"> інженерно-геодезичн</w:t>
            </w:r>
            <w:r>
              <w:rPr>
                <w:lang w:val="uk-UA"/>
              </w:rPr>
              <w:t>их</w:t>
            </w:r>
            <w:r w:rsidRPr="00737802">
              <w:rPr>
                <w:lang w:val="uk-UA"/>
              </w:rPr>
              <w:t xml:space="preserve"> вишукуван</w:t>
            </w:r>
            <w:r>
              <w:rPr>
                <w:lang w:val="uk-UA"/>
              </w:rPr>
              <w:t>ь</w:t>
            </w:r>
            <w:r w:rsidRPr="00737802">
              <w:rPr>
                <w:lang w:val="uk-UA"/>
              </w:rPr>
              <w:t xml:space="preserve"> на забудованих територіях зі складанням плану в масштабі 1:500.</w:t>
            </w:r>
            <w:r>
              <w:rPr>
                <w:lang w:val="uk-UA"/>
              </w:rPr>
              <w:t xml:space="preserve"> Згідно ДБН А.2.1-1</w:t>
            </w:r>
          </w:p>
        </w:tc>
        <w:tc>
          <w:tcPr>
            <w:tcW w:w="1985" w:type="dxa"/>
          </w:tcPr>
          <w:p w:rsidR="00694C5D" w:rsidRPr="00737802" w:rsidRDefault="00694C5D" w:rsidP="00DE6AA5">
            <w:pPr>
              <w:rPr>
                <w:lang w:val="uk-UA"/>
              </w:rPr>
            </w:pPr>
            <w:r>
              <w:rPr>
                <w:lang w:val="uk-UA"/>
              </w:rPr>
              <w:t>га</w:t>
            </w:r>
          </w:p>
        </w:tc>
        <w:tc>
          <w:tcPr>
            <w:tcW w:w="1275" w:type="dxa"/>
          </w:tcPr>
          <w:p w:rsidR="00694C5D" w:rsidRPr="00F1652B" w:rsidRDefault="00694C5D" w:rsidP="00DE6AA5">
            <w:pPr>
              <w:rPr>
                <w:lang w:val="uk-UA"/>
              </w:rPr>
            </w:pPr>
            <w:r>
              <w:rPr>
                <w:lang w:val="uk-UA"/>
              </w:rPr>
              <w:t>9,320</w:t>
            </w:r>
          </w:p>
        </w:tc>
      </w:tr>
      <w:tr w:rsidR="00694C5D" w:rsidRPr="00F1652B" w:rsidTr="00DE6AA5">
        <w:trPr>
          <w:trHeight w:val="291"/>
        </w:trPr>
        <w:tc>
          <w:tcPr>
            <w:tcW w:w="594" w:type="dxa"/>
          </w:tcPr>
          <w:p w:rsidR="00694C5D" w:rsidRPr="00F1652B" w:rsidRDefault="00694C5D" w:rsidP="00DE6AA5">
            <w:pPr>
              <w:rPr>
                <w:lang w:val="uk-UA"/>
              </w:rPr>
            </w:pPr>
            <w:r w:rsidRPr="00F1652B">
              <w:rPr>
                <w:lang w:val="uk-UA"/>
              </w:rPr>
              <w:t>2</w:t>
            </w:r>
          </w:p>
        </w:tc>
        <w:tc>
          <w:tcPr>
            <w:tcW w:w="5893" w:type="dxa"/>
          </w:tcPr>
          <w:p w:rsidR="00694C5D" w:rsidRPr="00737802" w:rsidRDefault="00694C5D" w:rsidP="00DE6AA5">
            <w:pPr>
              <w:rPr>
                <w:lang w:val="uk-UA"/>
              </w:rPr>
            </w:pPr>
            <w:r>
              <w:rPr>
                <w:lang w:val="uk-UA"/>
              </w:rPr>
              <w:t>Виконання звіту про інженерно-геодезичн</w:t>
            </w:r>
            <w:r w:rsidRPr="00737802">
              <w:rPr>
                <w:lang w:val="uk-UA"/>
              </w:rPr>
              <w:t>і вишукуван</w:t>
            </w:r>
            <w:r>
              <w:rPr>
                <w:lang w:val="uk-UA"/>
              </w:rPr>
              <w:t>ня</w:t>
            </w:r>
          </w:p>
        </w:tc>
        <w:tc>
          <w:tcPr>
            <w:tcW w:w="1985" w:type="dxa"/>
          </w:tcPr>
          <w:p w:rsidR="00694C5D" w:rsidRPr="00737802" w:rsidRDefault="00694C5D" w:rsidP="00DE6AA5">
            <w:pPr>
              <w:rPr>
                <w:lang w:val="uk-UA"/>
              </w:rPr>
            </w:pPr>
            <w:r>
              <w:rPr>
                <w:lang w:val="uk-UA"/>
              </w:rPr>
              <w:t>звіт</w:t>
            </w:r>
          </w:p>
        </w:tc>
        <w:tc>
          <w:tcPr>
            <w:tcW w:w="1275" w:type="dxa"/>
          </w:tcPr>
          <w:p w:rsidR="00694C5D" w:rsidRDefault="00694C5D" w:rsidP="00DE6AA5">
            <w:pPr>
              <w:rPr>
                <w:lang w:val="uk-UA"/>
              </w:rPr>
            </w:pPr>
            <w:r>
              <w:rPr>
                <w:lang w:val="uk-UA"/>
              </w:rPr>
              <w:t>1</w:t>
            </w:r>
          </w:p>
        </w:tc>
      </w:tr>
    </w:tbl>
    <w:p w:rsidR="00694C5D" w:rsidRDefault="00694C5D" w:rsidP="00694C5D">
      <w:pPr>
        <w:widowControl w:val="0"/>
        <w:tabs>
          <w:tab w:val="left" w:pos="0"/>
        </w:tabs>
        <w:autoSpaceDE w:val="0"/>
        <w:autoSpaceDN w:val="0"/>
        <w:adjustRightInd w:val="0"/>
        <w:spacing w:after="120"/>
        <w:ind w:right="-851" w:firstLine="900"/>
        <w:jc w:val="both"/>
        <w:rPr>
          <w:lang w:val="uk-UA"/>
        </w:rPr>
      </w:pPr>
    </w:p>
    <w:p w:rsidR="00694C5D" w:rsidRPr="00FD3566" w:rsidRDefault="00694C5D" w:rsidP="00694C5D">
      <w:pPr>
        <w:widowControl w:val="0"/>
        <w:tabs>
          <w:tab w:val="left" w:pos="0"/>
        </w:tabs>
        <w:autoSpaceDE w:val="0"/>
        <w:autoSpaceDN w:val="0"/>
        <w:adjustRightInd w:val="0"/>
        <w:spacing w:after="120"/>
        <w:ind w:right="-851" w:firstLine="900"/>
        <w:jc w:val="both"/>
        <w:rPr>
          <w:lang w:val="uk-UA"/>
        </w:rPr>
      </w:pPr>
      <w:r w:rsidRPr="00FD3566">
        <w:rPr>
          <w:lang w:val="uk-UA"/>
        </w:rPr>
        <w:t xml:space="preserve">Примітка: </w:t>
      </w:r>
    </w:p>
    <w:p w:rsidR="00694C5D" w:rsidRDefault="00694C5D" w:rsidP="00694C5D">
      <w:pPr>
        <w:widowControl w:val="0"/>
        <w:tabs>
          <w:tab w:val="left" w:pos="0"/>
        </w:tabs>
        <w:autoSpaceDE w:val="0"/>
        <w:autoSpaceDN w:val="0"/>
        <w:adjustRightInd w:val="0"/>
        <w:spacing w:after="120"/>
        <w:ind w:right="-426" w:firstLine="902"/>
        <w:jc w:val="both"/>
        <w:rPr>
          <w:lang w:val="uk-UA"/>
        </w:rPr>
      </w:pPr>
      <w:r w:rsidRPr="00FD3566">
        <w:rPr>
          <w:lang w:val="uk-UA"/>
        </w:rPr>
        <w:t xml:space="preserve">1. </w:t>
      </w:r>
      <w:proofErr w:type="spellStart"/>
      <w:r>
        <w:rPr>
          <w:lang w:val="uk-UA"/>
        </w:rPr>
        <w:t>Проєктну</w:t>
      </w:r>
      <w:proofErr w:type="spellEnd"/>
      <w:r>
        <w:rPr>
          <w:lang w:val="uk-UA"/>
        </w:rPr>
        <w:t xml:space="preserve"> документацію</w:t>
      </w:r>
      <w:r w:rsidRPr="000629AC">
        <w:rPr>
          <w:lang w:val="uk-UA"/>
        </w:rPr>
        <w:t xml:space="preserve"> </w:t>
      </w:r>
      <w:r>
        <w:rPr>
          <w:lang w:val="uk-UA"/>
        </w:rPr>
        <w:t xml:space="preserve">виконати </w:t>
      </w:r>
      <w:r w:rsidRPr="000629AC">
        <w:rPr>
          <w:lang w:val="uk-UA"/>
        </w:rPr>
        <w:t xml:space="preserve">у відповідності з вимогами </w:t>
      </w:r>
      <w:r w:rsidRPr="00BD2B8B">
        <w:rPr>
          <w:lang w:val="uk-UA"/>
        </w:rPr>
        <w:t>наказу Міністерства регіонального розвитку, будівництва та ЖКГ №45 від 16.05.2011 р. «Про затвердження Порядку розроблення проектної документації на будівництво об'єктів»,</w:t>
      </w:r>
      <w:r>
        <w:rPr>
          <w:lang w:val="uk-UA"/>
        </w:rPr>
        <w:t xml:space="preserve"> </w:t>
      </w:r>
      <w:r w:rsidRPr="000629AC">
        <w:rPr>
          <w:lang w:val="uk-UA"/>
        </w:rPr>
        <w:t>ДБН А.2.2-3-2014, ДБН В.1.2.-14-2009</w:t>
      </w:r>
      <w:r>
        <w:rPr>
          <w:lang w:val="uk-UA"/>
        </w:rPr>
        <w:t xml:space="preserve">, </w:t>
      </w:r>
      <w:r w:rsidRPr="000629AC">
        <w:rPr>
          <w:lang w:val="uk-UA"/>
        </w:rPr>
        <w:t>ДБН А.2.1-1</w:t>
      </w:r>
      <w:r>
        <w:rPr>
          <w:lang w:val="uk-UA"/>
        </w:rPr>
        <w:t xml:space="preserve">, ДСТУ Б Д. 1.1-1:2013, </w:t>
      </w:r>
      <w:r w:rsidRPr="000629AC">
        <w:rPr>
          <w:lang w:val="uk-UA"/>
        </w:rPr>
        <w:t xml:space="preserve">ДСТУ Б </w:t>
      </w:r>
      <w:r>
        <w:rPr>
          <w:lang w:val="uk-UA"/>
        </w:rPr>
        <w:t>А</w:t>
      </w:r>
      <w:r w:rsidRPr="000629AC">
        <w:rPr>
          <w:lang w:val="uk-UA"/>
        </w:rPr>
        <w:t xml:space="preserve">. </w:t>
      </w:r>
      <w:r>
        <w:rPr>
          <w:lang w:val="uk-UA"/>
        </w:rPr>
        <w:t>2</w:t>
      </w:r>
      <w:r w:rsidRPr="000629AC">
        <w:rPr>
          <w:lang w:val="uk-UA"/>
        </w:rPr>
        <w:t>.</w:t>
      </w:r>
      <w:r>
        <w:rPr>
          <w:lang w:val="uk-UA"/>
        </w:rPr>
        <w:t>4</w:t>
      </w:r>
      <w:r w:rsidRPr="000629AC">
        <w:rPr>
          <w:lang w:val="uk-UA"/>
        </w:rPr>
        <w:t>-</w:t>
      </w:r>
      <w:r>
        <w:rPr>
          <w:lang w:val="uk-UA"/>
        </w:rPr>
        <w:t>4</w:t>
      </w:r>
      <w:r w:rsidRPr="000629AC">
        <w:rPr>
          <w:lang w:val="uk-UA"/>
        </w:rPr>
        <w:t>:20</w:t>
      </w:r>
      <w:r>
        <w:rPr>
          <w:lang w:val="uk-UA"/>
        </w:rPr>
        <w:t xml:space="preserve">09, ПУЕ та </w:t>
      </w:r>
      <w:r w:rsidRPr="000629AC">
        <w:rPr>
          <w:lang w:val="uk-UA"/>
        </w:rPr>
        <w:t>інших нормативних документів</w:t>
      </w:r>
      <w:r>
        <w:rPr>
          <w:lang w:val="uk-UA"/>
        </w:rPr>
        <w:t>.</w:t>
      </w:r>
      <w:r w:rsidRPr="000629AC">
        <w:rPr>
          <w:lang w:val="uk-UA"/>
        </w:rPr>
        <w:t xml:space="preserve"> </w:t>
      </w:r>
    </w:p>
    <w:p w:rsidR="00694C5D" w:rsidRDefault="00694C5D" w:rsidP="00694C5D">
      <w:pPr>
        <w:widowControl w:val="0"/>
        <w:tabs>
          <w:tab w:val="left" w:pos="0"/>
        </w:tabs>
        <w:autoSpaceDE w:val="0"/>
        <w:autoSpaceDN w:val="0"/>
        <w:adjustRightInd w:val="0"/>
        <w:spacing w:after="120"/>
        <w:ind w:right="-426" w:firstLine="902"/>
        <w:jc w:val="both"/>
        <w:rPr>
          <w:lang w:val="uk-UA"/>
        </w:rPr>
      </w:pPr>
      <w:r w:rsidRPr="00E611F8">
        <w:rPr>
          <w:lang w:val="uk-UA"/>
        </w:rPr>
        <w:t>2. Роботи виконуються відповідно до календарного плану, розробленого підрядником і погодженого замовником (складається при укладенні договору на виконання робіт).</w:t>
      </w:r>
    </w:p>
    <w:p w:rsidR="00694C5D" w:rsidRPr="00DE012E" w:rsidRDefault="00694C5D" w:rsidP="00694C5D">
      <w:pPr>
        <w:widowControl w:val="0"/>
        <w:tabs>
          <w:tab w:val="left" w:pos="0"/>
        </w:tabs>
        <w:autoSpaceDE w:val="0"/>
        <w:autoSpaceDN w:val="0"/>
        <w:adjustRightInd w:val="0"/>
        <w:spacing w:after="120"/>
        <w:ind w:right="-426" w:firstLine="902"/>
        <w:jc w:val="both"/>
        <w:rPr>
          <w:lang w:val="uk-UA"/>
        </w:rPr>
      </w:pPr>
      <w:r w:rsidRPr="00E611F8">
        <w:rPr>
          <w:lang w:val="uk-UA"/>
        </w:rPr>
        <w:t>Початок виконання робіт: з дати підписання Договору.</w:t>
      </w: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93347C" w:rsidRDefault="0093347C" w:rsidP="00D45EDC">
      <w:pPr>
        <w:tabs>
          <w:tab w:val="left" w:pos="3225"/>
        </w:tabs>
        <w:ind w:left="6663"/>
        <w:rPr>
          <w:rFonts w:cs="Times New Roman CYR"/>
          <w:b/>
          <w:lang w:val="uk-UA"/>
        </w:rPr>
      </w:pPr>
    </w:p>
    <w:p w:rsidR="0093347C" w:rsidRDefault="0093347C"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694C5D" w:rsidRDefault="00694C5D" w:rsidP="00D45EDC">
      <w:pPr>
        <w:tabs>
          <w:tab w:val="left" w:pos="3225"/>
        </w:tabs>
        <w:ind w:left="6663"/>
        <w:rPr>
          <w:rFonts w:cs="Times New Roman CYR"/>
          <w:b/>
          <w:lang w:val="uk-UA"/>
        </w:rPr>
      </w:pPr>
    </w:p>
    <w:p w:rsidR="00D45EDC" w:rsidRDefault="00D45EDC" w:rsidP="00D45EDC">
      <w:pPr>
        <w:tabs>
          <w:tab w:val="left" w:pos="3225"/>
        </w:tabs>
        <w:ind w:left="6663"/>
        <w:rPr>
          <w:rFonts w:cs="Times New Roman CYR"/>
          <w:b/>
          <w:lang w:val="uk-UA"/>
        </w:rPr>
      </w:pPr>
      <w:r>
        <w:rPr>
          <w:rFonts w:cs="Times New Roman CYR"/>
          <w:b/>
          <w:lang w:val="uk-UA"/>
        </w:rPr>
        <w:lastRenderedPageBreak/>
        <w:t>ДОДАТОК №2</w:t>
      </w:r>
    </w:p>
    <w:p w:rsidR="00D45EDC" w:rsidRDefault="00D45EDC" w:rsidP="00D45EDC">
      <w:pPr>
        <w:tabs>
          <w:tab w:val="left" w:pos="3225"/>
        </w:tabs>
        <w:ind w:left="6663"/>
        <w:rPr>
          <w:rFonts w:cs="Times New Roman CYR"/>
          <w:b/>
          <w:lang w:val="uk-UA"/>
        </w:rPr>
      </w:pPr>
      <w:r>
        <w:rPr>
          <w:rFonts w:cs="Times New Roman CYR"/>
          <w:b/>
          <w:lang w:val="uk-UA"/>
        </w:rPr>
        <w:t>до оголошення</w:t>
      </w:r>
    </w:p>
    <w:p w:rsidR="0091073A" w:rsidRDefault="0091073A" w:rsidP="00D45EDC">
      <w:pPr>
        <w:tabs>
          <w:tab w:val="left" w:pos="3225"/>
        </w:tabs>
        <w:ind w:left="6663"/>
        <w:rPr>
          <w:rFonts w:cs="Times New Roman CYR"/>
          <w:b/>
          <w:lang w:val="uk-UA"/>
        </w:rPr>
      </w:pPr>
    </w:p>
    <w:p w:rsidR="00D45EDC" w:rsidRPr="00617B13" w:rsidRDefault="00D45EDC" w:rsidP="00D45EDC">
      <w:pPr>
        <w:tabs>
          <w:tab w:val="left" w:pos="3225"/>
        </w:tabs>
        <w:ind w:left="6663"/>
        <w:rPr>
          <w:rFonts w:cs="Times New Roman CYR"/>
          <w:b/>
          <w:sz w:val="10"/>
          <w:szCs w:val="10"/>
          <w:lang w:val="uk-UA"/>
        </w:rPr>
      </w:pPr>
    </w:p>
    <w:p w:rsidR="004B5212" w:rsidRPr="004B5212" w:rsidRDefault="004B5212" w:rsidP="004B5212">
      <w:pPr>
        <w:pStyle w:val="ab"/>
        <w:ind w:right="-1"/>
        <w:rPr>
          <w:rFonts w:ascii="Times New Roman" w:hAnsi="Times New Roman" w:cs="Times New Roman"/>
          <w:b/>
          <w:bCs/>
          <w:sz w:val="24"/>
          <w:szCs w:val="24"/>
        </w:rPr>
      </w:pPr>
      <w:r>
        <w:rPr>
          <w:b/>
          <w:bCs/>
          <w:sz w:val="24"/>
          <w:szCs w:val="24"/>
          <w:lang w:val="uk-UA"/>
        </w:rPr>
        <w:t xml:space="preserve">                                                                     </w:t>
      </w:r>
      <w:r>
        <w:rPr>
          <w:rFonts w:ascii="Times New Roman" w:hAnsi="Times New Roman" w:cs="Times New Roman"/>
          <w:b/>
          <w:bCs/>
          <w:sz w:val="24"/>
          <w:szCs w:val="24"/>
          <w:lang w:val="uk-UA"/>
        </w:rPr>
        <w:t>ПРОЕКТ</w:t>
      </w:r>
      <w:r w:rsidRPr="004B5212">
        <w:rPr>
          <w:rFonts w:ascii="Times New Roman" w:hAnsi="Times New Roman" w:cs="Times New Roman"/>
          <w:b/>
          <w:bCs/>
          <w:sz w:val="24"/>
          <w:szCs w:val="24"/>
          <w:lang w:val="uk-UA"/>
        </w:rPr>
        <w:t xml:space="preserve"> </w:t>
      </w:r>
      <w:r w:rsidRPr="004B5212">
        <w:rPr>
          <w:rFonts w:ascii="Times New Roman" w:hAnsi="Times New Roman" w:cs="Times New Roman"/>
          <w:b/>
          <w:bCs/>
          <w:sz w:val="24"/>
          <w:szCs w:val="24"/>
        </w:rPr>
        <w:t>ДОГОВ</w:t>
      </w:r>
      <w:r>
        <w:rPr>
          <w:rFonts w:ascii="Times New Roman" w:hAnsi="Times New Roman" w:cs="Times New Roman"/>
          <w:b/>
          <w:bCs/>
          <w:sz w:val="24"/>
          <w:szCs w:val="24"/>
        </w:rPr>
        <w:t>О</w:t>
      </w:r>
      <w:r w:rsidRPr="004B5212">
        <w:rPr>
          <w:rFonts w:ascii="Times New Roman" w:hAnsi="Times New Roman" w:cs="Times New Roman"/>
          <w:b/>
          <w:bCs/>
          <w:sz w:val="24"/>
          <w:szCs w:val="24"/>
        </w:rPr>
        <w:t>Р</w:t>
      </w:r>
      <w:r>
        <w:rPr>
          <w:rFonts w:ascii="Times New Roman" w:hAnsi="Times New Roman" w:cs="Times New Roman"/>
          <w:b/>
          <w:bCs/>
          <w:sz w:val="24"/>
          <w:szCs w:val="24"/>
          <w:lang w:val="uk-UA"/>
        </w:rPr>
        <w:t>У</w:t>
      </w:r>
      <w:r w:rsidRPr="004B5212">
        <w:rPr>
          <w:rFonts w:ascii="Times New Roman" w:hAnsi="Times New Roman" w:cs="Times New Roman"/>
          <w:b/>
          <w:bCs/>
          <w:sz w:val="24"/>
          <w:szCs w:val="24"/>
        </w:rPr>
        <w:t xml:space="preserve"> ПІДРЯДУ №</w:t>
      </w:r>
      <w:r w:rsidRPr="004B5212">
        <w:rPr>
          <w:rFonts w:ascii="Times New Roman" w:hAnsi="Times New Roman" w:cs="Times New Roman"/>
          <w:b/>
          <w:bCs/>
          <w:color w:val="000000"/>
          <w:sz w:val="24"/>
          <w:szCs w:val="24"/>
        </w:rPr>
        <w:t xml:space="preserve"> </w:t>
      </w:r>
    </w:p>
    <w:p w:rsidR="004B5212" w:rsidRPr="000469A9" w:rsidRDefault="004B5212" w:rsidP="004B5212">
      <w:pPr>
        <w:ind w:right="-1"/>
        <w:jc w:val="center"/>
        <w:rPr>
          <w:b/>
          <w:bCs/>
          <w:lang w:val="uk-UA"/>
        </w:rPr>
      </w:pPr>
      <w:r w:rsidRPr="000469A9">
        <w:rPr>
          <w:b/>
          <w:bCs/>
          <w:lang w:val="uk-UA"/>
        </w:rPr>
        <w:t xml:space="preserve">на виконання </w:t>
      </w:r>
      <w:proofErr w:type="spellStart"/>
      <w:r w:rsidRPr="000469A9">
        <w:rPr>
          <w:b/>
          <w:bCs/>
          <w:lang w:val="uk-UA"/>
        </w:rPr>
        <w:t>про</w:t>
      </w:r>
      <w:r>
        <w:rPr>
          <w:b/>
          <w:bCs/>
          <w:lang w:val="uk-UA"/>
        </w:rPr>
        <w:t>є</w:t>
      </w:r>
      <w:r w:rsidRPr="000469A9">
        <w:rPr>
          <w:b/>
          <w:bCs/>
          <w:lang w:val="uk-UA"/>
        </w:rPr>
        <w:t>ктних</w:t>
      </w:r>
      <w:proofErr w:type="spellEnd"/>
      <w:r w:rsidRPr="000469A9">
        <w:rPr>
          <w:b/>
          <w:bCs/>
          <w:lang w:val="uk-UA"/>
        </w:rPr>
        <w:t xml:space="preserve"> робіт</w:t>
      </w:r>
    </w:p>
    <w:p w:rsidR="004B5212" w:rsidRPr="000469A9" w:rsidRDefault="004B5212" w:rsidP="004B5212">
      <w:pPr>
        <w:ind w:right="-1"/>
        <w:rPr>
          <w:lang w:val="uk-UA"/>
        </w:rPr>
      </w:pPr>
    </w:p>
    <w:tbl>
      <w:tblPr>
        <w:tblW w:w="9889" w:type="dxa"/>
        <w:tblLayout w:type="fixed"/>
        <w:tblLook w:val="0000" w:firstRow="0" w:lastRow="0" w:firstColumn="0" w:lastColumn="0" w:noHBand="0" w:noVBand="0"/>
      </w:tblPr>
      <w:tblGrid>
        <w:gridCol w:w="4361"/>
        <w:gridCol w:w="5528"/>
      </w:tblGrid>
      <w:tr w:rsidR="004B5212" w:rsidRPr="000469A9" w:rsidTr="0078576F">
        <w:tc>
          <w:tcPr>
            <w:tcW w:w="4361" w:type="dxa"/>
          </w:tcPr>
          <w:p w:rsidR="004B5212" w:rsidRPr="000469A9" w:rsidRDefault="004B5212" w:rsidP="0078576F">
            <w:pPr>
              <w:rPr>
                <w:lang w:val="uk-UA"/>
              </w:rPr>
            </w:pPr>
            <w:r w:rsidRPr="000469A9">
              <w:rPr>
                <w:lang w:val="uk-UA"/>
              </w:rPr>
              <w:t>м. ___________ </w:t>
            </w:r>
          </w:p>
        </w:tc>
        <w:tc>
          <w:tcPr>
            <w:tcW w:w="5528" w:type="dxa"/>
          </w:tcPr>
          <w:p w:rsidR="004B5212" w:rsidRPr="000469A9" w:rsidRDefault="004B5212" w:rsidP="0078576F">
            <w:pPr>
              <w:jc w:val="right"/>
              <w:rPr>
                <w:lang w:val="uk-UA"/>
              </w:rPr>
            </w:pPr>
            <w:r w:rsidRPr="000469A9">
              <w:rPr>
                <w:lang w:val="uk-UA"/>
              </w:rPr>
              <w:t xml:space="preserve">         </w:t>
            </w:r>
            <w:r>
              <w:rPr>
                <w:lang w:val="uk-UA"/>
              </w:rPr>
              <w:t>«__»</w:t>
            </w:r>
            <w:r w:rsidRPr="000469A9">
              <w:rPr>
                <w:lang w:val="uk-UA"/>
              </w:rPr>
              <w:t xml:space="preserve"> ______________20</w:t>
            </w:r>
            <w:r>
              <w:rPr>
                <w:lang w:val="uk-UA"/>
              </w:rPr>
              <w:t>21</w:t>
            </w:r>
            <w:r w:rsidRPr="000469A9">
              <w:rPr>
                <w:lang w:val="uk-UA"/>
              </w:rPr>
              <w:t xml:space="preserve"> року</w:t>
            </w:r>
          </w:p>
        </w:tc>
      </w:tr>
    </w:tbl>
    <w:p w:rsidR="004B5212" w:rsidRPr="000469A9" w:rsidRDefault="004B5212" w:rsidP="004B5212">
      <w:pPr>
        <w:rPr>
          <w:lang w:val="uk-UA"/>
        </w:rPr>
      </w:pPr>
    </w:p>
    <w:p w:rsidR="004B5212" w:rsidRPr="000469A9" w:rsidRDefault="004B5212" w:rsidP="004B5212">
      <w:pPr>
        <w:shd w:val="clear" w:color="auto" w:fill="FFFFFF"/>
        <w:ind w:firstLine="720"/>
        <w:jc w:val="both"/>
        <w:rPr>
          <w:lang w:val="uk-UA"/>
        </w:rPr>
      </w:pPr>
      <w:r w:rsidRPr="000469A9">
        <w:rPr>
          <w:b/>
          <w:color w:val="000000"/>
          <w:u w:val="single"/>
          <w:lang w:val="uk-UA"/>
        </w:rPr>
        <w:t>____________________________________</w:t>
      </w:r>
      <w:r w:rsidRPr="000469A9">
        <w:rPr>
          <w:color w:val="FF0000"/>
          <w:lang w:val="uk-UA"/>
        </w:rPr>
        <w:t xml:space="preserve"> </w:t>
      </w:r>
      <w:r w:rsidRPr="000469A9">
        <w:rPr>
          <w:lang w:val="uk-UA"/>
        </w:rPr>
        <w:t>(надалі іменується – «</w:t>
      </w:r>
      <w:r w:rsidRPr="000469A9">
        <w:rPr>
          <w:b/>
          <w:lang w:val="uk-UA"/>
        </w:rPr>
        <w:t>Замовник»</w:t>
      </w:r>
      <w:r w:rsidRPr="000469A9">
        <w:rPr>
          <w:lang w:val="uk-UA"/>
        </w:rPr>
        <w:t>), що має статус платника податку на прибуток за основною ставкою,</w:t>
      </w:r>
      <w:r w:rsidRPr="000469A9">
        <w:rPr>
          <w:color w:val="FF0000"/>
          <w:lang w:val="uk-UA"/>
        </w:rPr>
        <w:t xml:space="preserve"> </w:t>
      </w:r>
      <w:r w:rsidRPr="000469A9">
        <w:rPr>
          <w:lang w:val="uk-UA"/>
        </w:rPr>
        <w:t>в особі</w:t>
      </w:r>
      <w:r w:rsidRPr="000469A9">
        <w:rPr>
          <w:color w:val="FF0000"/>
          <w:lang w:val="uk-UA"/>
        </w:rPr>
        <w:t xml:space="preserve"> </w:t>
      </w:r>
      <w:r w:rsidRPr="000469A9">
        <w:rPr>
          <w:lang w:val="uk-UA"/>
        </w:rPr>
        <w:t>__________________________________________</w:t>
      </w:r>
      <w:r w:rsidRPr="000469A9">
        <w:rPr>
          <w:bCs/>
          <w:lang w:val="uk-UA"/>
        </w:rPr>
        <w:t xml:space="preserve"> , який діє/які діють/  на підставі Статуту,</w:t>
      </w:r>
      <w:r w:rsidRPr="000469A9">
        <w:rPr>
          <w:lang w:val="uk-UA"/>
        </w:rPr>
        <w:t xml:space="preserve"> </w:t>
      </w:r>
      <w:r w:rsidRPr="00B910E5">
        <w:rPr>
          <w:lang w:val="uk-UA"/>
        </w:rPr>
        <w:t>з однієї сторони</w:t>
      </w:r>
      <w:r>
        <w:rPr>
          <w:lang w:val="uk-UA"/>
        </w:rPr>
        <w:t>,</w:t>
      </w:r>
      <w:r w:rsidRPr="000469A9">
        <w:rPr>
          <w:lang w:val="uk-UA"/>
        </w:rPr>
        <w:t xml:space="preserve"> та  </w:t>
      </w:r>
    </w:p>
    <w:p w:rsidR="004B5212" w:rsidRPr="000469A9" w:rsidRDefault="004B5212" w:rsidP="004B5212">
      <w:pPr>
        <w:shd w:val="clear" w:color="auto" w:fill="FFFFFF"/>
        <w:ind w:firstLine="720"/>
        <w:jc w:val="both"/>
        <w:rPr>
          <w:lang w:val="uk-UA"/>
        </w:rPr>
      </w:pPr>
      <w:r w:rsidRPr="000469A9">
        <w:rPr>
          <w:b/>
          <w:u w:val="single"/>
          <w:lang w:val="uk-UA"/>
        </w:rPr>
        <w:t>______________________________________</w:t>
      </w:r>
      <w:r w:rsidRPr="000469A9">
        <w:rPr>
          <w:lang w:val="uk-UA"/>
        </w:rPr>
        <w:t xml:space="preserve"> (надалі іменується</w:t>
      </w:r>
      <w:r w:rsidRPr="000469A9">
        <w:t xml:space="preserve"> </w:t>
      </w:r>
      <w:r w:rsidRPr="000469A9">
        <w:rPr>
          <w:lang w:val="uk-UA"/>
        </w:rPr>
        <w:t xml:space="preserve">– </w:t>
      </w:r>
      <w:r w:rsidRPr="000469A9">
        <w:rPr>
          <w:b/>
          <w:lang w:val="uk-UA"/>
        </w:rPr>
        <w:t>«Підрядник»</w:t>
      </w:r>
      <w:r w:rsidRPr="000469A9">
        <w:rPr>
          <w:lang w:val="uk-UA"/>
        </w:rPr>
        <w:t>), що має статус платника податку на прибуток за основною ставкою,</w:t>
      </w:r>
      <w:r w:rsidRPr="000469A9">
        <w:rPr>
          <w:b/>
          <w:bCs/>
          <w:lang w:val="uk-UA"/>
        </w:rPr>
        <w:t xml:space="preserve"> </w:t>
      </w:r>
      <w:r w:rsidRPr="000469A9">
        <w:rPr>
          <w:bCs/>
          <w:lang w:val="uk-UA"/>
        </w:rPr>
        <w:t>в особі ______________________________________, який діє на підставі ________________</w:t>
      </w:r>
      <w:r w:rsidRPr="000469A9">
        <w:rPr>
          <w:lang w:val="uk-UA"/>
        </w:rPr>
        <w:t xml:space="preserve">, з іншої сторони, </w:t>
      </w:r>
      <w:r>
        <w:rPr>
          <w:lang w:val="uk-UA"/>
        </w:rPr>
        <w:t>(в подальшому разом іменуються «Сторони», а кожна окремо – «</w:t>
      </w:r>
      <w:r w:rsidRPr="000469A9">
        <w:rPr>
          <w:lang w:val="uk-UA"/>
        </w:rPr>
        <w:t>Сторона</w:t>
      </w:r>
      <w:r>
        <w:rPr>
          <w:lang w:val="uk-UA"/>
        </w:rPr>
        <w:t>»</w:t>
      </w:r>
      <w:r w:rsidRPr="000469A9">
        <w:rPr>
          <w:lang w:val="uk-UA"/>
        </w:rPr>
        <w:t>) уклали цей Догові</w:t>
      </w:r>
      <w:r>
        <w:rPr>
          <w:lang w:val="uk-UA"/>
        </w:rPr>
        <w:t>р підряду (надалі іменується – «</w:t>
      </w:r>
      <w:r w:rsidRPr="000469A9">
        <w:rPr>
          <w:lang w:val="uk-UA"/>
        </w:rPr>
        <w:t>Договір</w:t>
      </w:r>
      <w:r>
        <w:rPr>
          <w:lang w:val="uk-UA"/>
        </w:rPr>
        <w:t>»</w:t>
      </w:r>
      <w:r w:rsidRPr="000469A9">
        <w:rPr>
          <w:lang w:val="uk-UA"/>
        </w:rPr>
        <w:t>) про наступне:</w:t>
      </w:r>
    </w:p>
    <w:p w:rsidR="004B5212" w:rsidRPr="000469A9" w:rsidRDefault="004B5212" w:rsidP="004B5212">
      <w:pPr>
        <w:ind w:right="-1"/>
        <w:rPr>
          <w:lang w:val="uk-UA"/>
        </w:rPr>
      </w:pPr>
    </w:p>
    <w:p w:rsidR="004B5212" w:rsidRPr="000469A9" w:rsidRDefault="004B5212" w:rsidP="004B5212">
      <w:pPr>
        <w:numPr>
          <w:ilvl w:val="0"/>
          <w:numId w:val="22"/>
        </w:numPr>
        <w:ind w:right="-1"/>
        <w:jc w:val="center"/>
        <w:rPr>
          <w:b/>
          <w:bCs/>
          <w:lang w:val="uk-UA"/>
        </w:rPr>
      </w:pPr>
      <w:r>
        <w:rPr>
          <w:b/>
          <w:bCs/>
          <w:lang w:val="uk-UA"/>
        </w:rPr>
        <w:t xml:space="preserve"> </w:t>
      </w:r>
      <w:r w:rsidRPr="000469A9">
        <w:rPr>
          <w:b/>
          <w:bCs/>
          <w:lang w:val="uk-UA"/>
        </w:rPr>
        <w:t>Предмет Договору</w:t>
      </w:r>
    </w:p>
    <w:p w:rsidR="004B5212" w:rsidRPr="000469A9" w:rsidRDefault="004B5212" w:rsidP="004B5212">
      <w:pPr>
        <w:ind w:right="-1"/>
        <w:jc w:val="center"/>
        <w:rPr>
          <w:b/>
          <w:bCs/>
          <w:lang w:val="uk-UA"/>
        </w:rPr>
      </w:pPr>
    </w:p>
    <w:p w:rsidR="004B5212" w:rsidRPr="000469A9" w:rsidRDefault="004B5212" w:rsidP="004B5212">
      <w:pPr>
        <w:ind w:right="-1"/>
        <w:jc w:val="both"/>
        <w:rPr>
          <w:lang w:val="uk-UA"/>
        </w:rPr>
      </w:pPr>
      <w:r w:rsidRPr="000469A9">
        <w:rPr>
          <w:lang w:val="uk-UA"/>
        </w:rPr>
        <w:tab/>
        <w:t>1.1.</w:t>
      </w:r>
      <w:r w:rsidRPr="000469A9">
        <w:rPr>
          <w:lang w:val="uk-UA"/>
        </w:rPr>
        <w:tab/>
        <w:t xml:space="preserve">За цим Договором </w:t>
      </w:r>
      <w:r w:rsidRPr="000469A9">
        <w:rPr>
          <w:bCs/>
          <w:lang w:val="uk-UA"/>
        </w:rPr>
        <w:t>Підрядник</w:t>
      </w:r>
      <w:r w:rsidRPr="000469A9">
        <w:rPr>
          <w:lang w:val="uk-UA"/>
        </w:rPr>
        <w:t xml:space="preserve"> зобов'язується, згідно з Завданням на проектування Замовника</w:t>
      </w:r>
      <w:r w:rsidRPr="000469A9">
        <w:rPr>
          <w:bCs/>
          <w:lang w:val="uk-UA"/>
        </w:rPr>
        <w:t xml:space="preserve"> (Додаток 1), у відповідності з вимогами ДБН </w:t>
      </w:r>
      <w:r w:rsidRPr="000469A9">
        <w:rPr>
          <w:lang w:val="uk-UA"/>
        </w:rPr>
        <w:t>А.2.2-3-</w:t>
      </w:r>
      <w:r w:rsidRPr="000469A9">
        <w:rPr>
          <w:bCs/>
          <w:lang w:val="uk-UA"/>
        </w:rPr>
        <w:t>2014, ДБН В.1.2.-14-2009, інших нормативних документів</w:t>
      </w:r>
      <w:r w:rsidRPr="000469A9">
        <w:rPr>
          <w:lang w:val="uk-UA"/>
        </w:rPr>
        <w:t>, на свій ризик виконати, погодити</w:t>
      </w:r>
      <w:r w:rsidRPr="000469A9">
        <w:rPr>
          <w:b/>
          <w:lang w:val="uk-UA"/>
        </w:rPr>
        <w:t xml:space="preserve"> </w:t>
      </w:r>
      <w:r w:rsidRPr="000469A9">
        <w:rPr>
          <w:lang w:val="uk-UA"/>
        </w:rPr>
        <w:t>та</w:t>
      </w:r>
      <w:r w:rsidRPr="000469A9">
        <w:rPr>
          <w:b/>
          <w:lang w:val="uk-UA"/>
        </w:rPr>
        <w:t xml:space="preserve"> </w:t>
      </w:r>
      <w:r w:rsidRPr="000469A9">
        <w:rPr>
          <w:lang w:val="uk-UA"/>
        </w:rPr>
        <w:t xml:space="preserve">здати Замовнику в установлений строк </w:t>
      </w:r>
      <w:proofErr w:type="spellStart"/>
      <w:r w:rsidRPr="000469A9">
        <w:rPr>
          <w:b/>
          <w:bCs/>
          <w:lang w:val="uk-UA"/>
        </w:rPr>
        <w:t>П</w:t>
      </w:r>
      <w:r w:rsidRPr="000469A9">
        <w:rPr>
          <w:b/>
          <w:lang w:val="uk-UA"/>
        </w:rPr>
        <w:t>ро</w:t>
      </w:r>
      <w:r>
        <w:rPr>
          <w:b/>
          <w:lang w:val="uk-UA"/>
        </w:rPr>
        <w:t>є</w:t>
      </w:r>
      <w:r w:rsidRPr="000469A9">
        <w:rPr>
          <w:b/>
          <w:lang w:val="uk-UA"/>
        </w:rPr>
        <w:t>ктно-кошторисну</w:t>
      </w:r>
      <w:proofErr w:type="spellEnd"/>
      <w:r w:rsidRPr="000469A9">
        <w:rPr>
          <w:b/>
          <w:lang w:val="uk-UA"/>
        </w:rPr>
        <w:t xml:space="preserve"> документацію______________________________ стадії ________,</w:t>
      </w:r>
      <w:r w:rsidRPr="000469A9">
        <w:rPr>
          <w:lang w:val="uk-UA"/>
        </w:rPr>
        <w:t xml:space="preserve"> (надалі – Роботи)</w:t>
      </w:r>
      <w:r w:rsidRPr="000469A9">
        <w:rPr>
          <w:bCs/>
          <w:lang w:val="uk-UA"/>
        </w:rPr>
        <w:t xml:space="preserve">. </w:t>
      </w:r>
      <w:r w:rsidRPr="000469A9">
        <w:rPr>
          <w:lang w:val="uk-UA"/>
        </w:rPr>
        <w:t xml:space="preserve">Замовник </w:t>
      </w:r>
      <w:r w:rsidRPr="000469A9">
        <w:rPr>
          <w:color w:val="000000"/>
          <w:lang w:val="uk-UA"/>
        </w:rPr>
        <w:t>зобов'язується</w:t>
      </w:r>
      <w:r w:rsidRPr="000469A9">
        <w:rPr>
          <w:lang w:val="uk-UA"/>
        </w:rPr>
        <w:t xml:space="preserve"> прийняти від </w:t>
      </w:r>
      <w:r w:rsidRPr="000469A9">
        <w:rPr>
          <w:bCs/>
          <w:lang w:val="uk-UA"/>
        </w:rPr>
        <w:t>Підрядника</w:t>
      </w:r>
      <w:r w:rsidRPr="000469A9">
        <w:rPr>
          <w:lang w:val="uk-UA"/>
        </w:rPr>
        <w:t xml:space="preserve"> закінчену проектно-кошторисну документацію та оплатити її. </w:t>
      </w:r>
    </w:p>
    <w:p w:rsidR="004B5212" w:rsidRPr="000469A9" w:rsidRDefault="004B5212" w:rsidP="004B5212">
      <w:pPr>
        <w:ind w:right="-1"/>
        <w:jc w:val="both"/>
        <w:rPr>
          <w:lang w:val="uk-UA"/>
        </w:rPr>
      </w:pPr>
      <w:r w:rsidRPr="000469A9">
        <w:rPr>
          <w:spacing w:val="3"/>
          <w:lang w:val="uk-UA"/>
        </w:rPr>
        <w:t>К</w:t>
      </w:r>
      <w:r w:rsidRPr="000469A9">
        <w:rPr>
          <w:lang w:val="uk-UA"/>
        </w:rPr>
        <w:t>лас наслідків (відповідальності) визначається проектом.</w:t>
      </w:r>
    </w:p>
    <w:p w:rsidR="004B5212" w:rsidRPr="000469A9" w:rsidRDefault="004B5212" w:rsidP="004B5212">
      <w:pPr>
        <w:ind w:right="-1"/>
        <w:jc w:val="both"/>
        <w:rPr>
          <w:bCs/>
          <w:lang w:val="uk-UA"/>
        </w:rPr>
      </w:pPr>
      <w:r w:rsidRPr="000469A9">
        <w:rPr>
          <w:lang w:val="uk-UA"/>
        </w:rPr>
        <w:tab/>
        <w:t>1.2.</w:t>
      </w:r>
      <w:r w:rsidRPr="000469A9">
        <w:rPr>
          <w:lang w:val="uk-UA"/>
        </w:rPr>
        <w:tab/>
        <w:t xml:space="preserve">Договір на виконання Робіт підписується Замовником при наявності Кошторису, розробленого </w:t>
      </w:r>
      <w:r w:rsidRPr="000469A9">
        <w:rPr>
          <w:bCs/>
          <w:lang w:val="uk-UA"/>
        </w:rPr>
        <w:t>Підрядником.</w:t>
      </w:r>
    </w:p>
    <w:p w:rsidR="004B5212" w:rsidRPr="000469A9" w:rsidRDefault="004B5212" w:rsidP="004B5212">
      <w:pPr>
        <w:ind w:right="-1"/>
        <w:jc w:val="both"/>
        <w:rPr>
          <w:b/>
          <w:bCs/>
          <w:lang w:val="uk-UA"/>
        </w:rPr>
      </w:pPr>
      <w:r w:rsidRPr="000469A9">
        <w:rPr>
          <w:lang w:val="uk-UA"/>
        </w:rPr>
        <w:tab/>
        <w:t>1.3.</w:t>
      </w:r>
      <w:r w:rsidRPr="000469A9">
        <w:rPr>
          <w:lang w:val="uk-UA"/>
        </w:rPr>
        <w:tab/>
      </w:r>
      <w:r w:rsidRPr="000469A9">
        <w:rPr>
          <w:bCs/>
          <w:lang w:val="uk-UA"/>
        </w:rPr>
        <w:t>Підрядник</w:t>
      </w:r>
      <w:r w:rsidRPr="000469A9">
        <w:rPr>
          <w:lang w:val="uk-UA"/>
        </w:rPr>
        <w:t xml:space="preserve"> гарантує, що має всі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w:t>
      </w:r>
    </w:p>
    <w:p w:rsidR="004B5212" w:rsidRPr="000469A9" w:rsidRDefault="004B5212" w:rsidP="004B5212">
      <w:pPr>
        <w:ind w:right="-1"/>
        <w:jc w:val="center"/>
        <w:rPr>
          <w:b/>
          <w:bCs/>
          <w:lang w:val="uk-UA"/>
        </w:rPr>
      </w:pPr>
      <w:r w:rsidRPr="000469A9">
        <w:rPr>
          <w:b/>
          <w:bCs/>
          <w:lang w:val="uk-UA"/>
        </w:rPr>
        <w:t>2. Договірна ціна</w:t>
      </w:r>
    </w:p>
    <w:p w:rsidR="004B5212" w:rsidRPr="000469A9" w:rsidRDefault="004B5212" w:rsidP="004B5212">
      <w:pPr>
        <w:ind w:right="-1"/>
        <w:jc w:val="both"/>
        <w:rPr>
          <w:bCs/>
          <w:lang w:val="uk-UA"/>
        </w:rPr>
      </w:pPr>
    </w:p>
    <w:p w:rsidR="004B5212" w:rsidRPr="000469A9" w:rsidRDefault="004B5212" w:rsidP="004B5212">
      <w:pPr>
        <w:ind w:right="-1"/>
        <w:jc w:val="both"/>
        <w:rPr>
          <w:bCs/>
          <w:lang w:val="uk-UA"/>
        </w:rPr>
      </w:pPr>
      <w:r w:rsidRPr="000469A9">
        <w:rPr>
          <w:lang w:val="uk-UA"/>
        </w:rPr>
        <w:tab/>
        <w:t>2.1.</w:t>
      </w:r>
      <w:r w:rsidRPr="000469A9">
        <w:rPr>
          <w:lang w:val="uk-UA"/>
        </w:rPr>
        <w:tab/>
        <w:t xml:space="preserve">Договірна ціна у Договорі визначається в гривнях на основі Кошторису (Додаток №4) та фіксується в Протоколі узгодження договірної ціни (Додаток №2), які є невід’ємною частиною даного Договору. Кошторис включає всі необхідні витрати </w:t>
      </w:r>
      <w:r w:rsidRPr="000469A9">
        <w:rPr>
          <w:bCs/>
          <w:lang w:val="uk-UA"/>
        </w:rPr>
        <w:t>Підрядника</w:t>
      </w:r>
      <w:r w:rsidRPr="000469A9">
        <w:rPr>
          <w:lang w:val="uk-UA"/>
        </w:rPr>
        <w:t xml:space="preserve">, що </w:t>
      </w:r>
      <w:proofErr w:type="spellStart"/>
      <w:r w:rsidRPr="000469A9">
        <w:rPr>
          <w:lang w:val="uk-UA"/>
        </w:rPr>
        <w:t>повʼязані</w:t>
      </w:r>
      <w:proofErr w:type="spellEnd"/>
      <w:r w:rsidRPr="000469A9">
        <w:rPr>
          <w:lang w:val="uk-UA"/>
        </w:rPr>
        <w:t xml:space="preserve"> з виконанням Робіт.</w:t>
      </w:r>
      <w:r w:rsidRPr="000469A9">
        <w:rPr>
          <w:bCs/>
          <w:lang w:val="uk-UA"/>
        </w:rPr>
        <w:t xml:space="preserve"> Тип ціни – тверда. На етапі укладення Договору ціна фіксується на весь обсяг </w:t>
      </w:r>
      <w:r w:rsidRPr="000469A9">
        <w:rPr>
          <w:lang w:val="uk-UA"/>
        </w:rPr>
        <w:t>Робіт</w:t>
      </w:r>
      <w:r w:rsidRPr="000469A9">
        <w:rPr>
          <w:bCs/>
          <w:lang w:val="uk-UA"/>
        </w:rPr>
        <w:t xml:space="preserve"> та не змінюється до повного виконання </w:t>
      </w:r>
      <w:proofErr w:type="spellStart"/>
      <w:r w:rsidRPr="000469A9">
        <w:rPr>
          <w:bCs/>
          <w:lang w:val="uk-UA"/>
        </w:rPr>
        <w:t>зобовʼязань</w:t>
      </w:r>
      <w:proofErr w:type="spellEnd"/>
      <w:r w:rsidRPr="000469A9">
        <w:rPr>
          <w:bCs/>
          <w:lang w:val="uk-UA"/>
        </w:rPr>
        <w:t xml:space="preserve"> Сторонами.</w:t>
      </w:r>
    </w:p>
    <w:p w:rsidR="004B5212" w:rsidRPr="000469A9" w:rsidRDefault="004B5212" w:rsidP="004B5212">
      <w:pPr>
        <w:pStyle w:val="a6"/>
        <w:spacing w:after="0"/>
        <w:ind w:right="-1"/>
        <w:jc w:val="both"/>
        <w:rPr>
          <w:lang w:val="uk-UA"/>
        </w:rPr>
      </w:pPr>
      <w:r w:rsidRPr="000469A9">
        <w:rPr>
          <w:lang w:val="uk-UA"/>
        </w:rPr>
        <w:tab/>
        <w:t>2.2.</w:t>
      </w:r>
      <w:r w:rsidRPr="000469A9">
        <w:rPr>
          <w:lang w:val="uk-UA"/>
        </w:rPr>
        <w:tab/>
        <w:t>В загальний обсяг Робіт та їх вартість входять витрати, пов’язані з отриманням довідникової інформації, необхідних погоджень, отриманням ТУ, отриманням технічної інформації, інших вихідних даних (у разі необхідності).</w:t>
      </w:r>
    </w:p>
    <w:p w:rsidR="004B5212" w:rsidRPr="000469A9" w:rsidRDefault="004B5212" w:rsidP="004B5212">
      <w:pPr>
        <w:jc w:val="both"/>
        <w:rPr>
          <w:lang w:val="uk-UA"/>
        </w:rPr>
      </w:pPr>
      <w:r w:rsidRPr="000469A9">
        <w:rPr>
          <w:lang w:val="uk-UA"/>
        </w:rPr>
        <w:tab/>
        <w:t xml:space="preserve">2.3. Ціна Договору відповідно до </w:t>
      </w:r>
      <w:r w:rsidRPr="000469A9">
        <w:rPr>
          <w:color w:val="000000"/>
          <w:lang w:val="uk-UA"/>
        </w:rPr>
        <w:t xml:space="preserve">Протоколу узгодження договірної ціни </w:t>
      </w:r>
      <w:r w:rsidRPr="000469A9">
        <w:rPr>
          <w:lang w:val="uk-UA"/>
        </w:rPr>
        <w:t>становить ______________________ грн., крім того ПДВ 20 %  _____ грн</w:t>
      </w:r>
      <w:r w:rsidRPr="000469A9">
        <w:rPr>
          <w:bCs/>
          <w:lang w:val="uk-UA"/>
        </w:rPr>
        <w:t>.</w:t>
      </w:r>
      <w:r w:rsidRPr="000469A9">
        <w:rPr>
          <w:lang w:val="uk-UA"/>
        </w:rPr>
        <w:t xml:space="preserve">  </w:t>
      </w:r>
      <w:r w:rsidRPr="000469A9">
        <w:rPr>
          <w:lang w:val="uk-UA"/>
        </w:rPr>
        <w:br/>
        <w:t xml:space="preserve">              </w:t>
      </w:r>
      <w:r w:rsidRPr="000469A9">
        <w:rPr>
          <w:b/>
          <w:bCs/>
          <w:lang w:val="uk-UA"/>
        </w:rPr>
        <w:t xml:space="preserve">Загальна ціна Договору з ПДВ складає </w:t>
      </w:r>
      <w:r w:rsidRPr="000469A9">
        <w:rPr>
          <w:b/>
          <w:lang w:val="uk-UA"/>
        </w:rPr>
        <w:t xml:space="preserve"> ________</w:t>
      </w:r>
      <w:r w:rsidRPr="000469A9">
        <w:rPr>
          <w:lang w:val="uk-UA"/>
        </w:rPr>
        <w:t xml:space="preserve"> коп</w:t>
      </w:r>
      <w:r w:rsidRPr="000469A9">
        <w:rPr>
          <w:b/>
          <w:lang w:val="uk-UA"/>
        </w:rPr>
        <w:t>. (_____________________________ коп.).</w:t>
      </w:r>
    </w:p>
    <w:p w:rsidR="004B5212" w:rsidRPr="000469A9" w:rsidRDefault="004B5212" w:rsidP="004B5212">
      <w:pPr>
        <w:ind w:right="-1"/>
        <w:jc w:val="both"/>
        <w:rPr>
          <w:lang w:val="uk-UA"/>
        </w:rPr>
      </w:pPr>
      <w:r w:rsidRPr="000469A9">
        <w:rPr>
          <w:lang w:val="uk-UA"/>
        </w:rPr>
        <w:tab/>
        <w:t>2.4.</w:t>
      </w:r>
      <w:r w:rsidRPr="000469A9">
        <w:rPr>
          <w:lang w:val="uk-UA"/>
        </w:rPr>
        <w:tab/>
        <w:t>У випадку виникнення необхідності виконання додаткових робіт, не врахованих Договором та Кошторисами до нього, Сторони укладуть відповідну Додаткову угоду</w:t>
      </w:r>
      <w:r w:rsidRPr="000469A9">
        <w:rPr>
          <w:bCs/>
          <w:lang w:val="uk-UA"/>
        </w:rPr>
        <w:t xml:space="preserve"> щодо їх вартості, обсягів, порядку виконання і оплати</w:t>
      </w:r>
      <w:r w:rsidRPr="000469A9">
        <w:rPr>
          <w:lang w:val="uk-UA"/>
        </w:rPr>
        <w:t xml:space="preserve">. У разі виникнення обставин, що зумовлюють необхідність значного підвищення договірної ціни (більше ніж це визначено Договором), Підрядник зобов'язаний в 3-денний строк повідомити про це Замовника. Якщо </w:t>
      </w:r>
      <w:r w:rsidRPr="000469A9">
        <w:rPr>
          <w:lang w:val="uk-UA"/>
        </w:rPr>
        <w:lastRenderedPageBreak/>
        <w:t>Підрядник не повідомив у встановленому порядку Замовника про необхідність підвищення договірної ціни, він зобов'язаний виконати Роботи без відшкодування додаткових витрат.</w:t>
      </w:r>
    </w:p>
    <w:p w:rsidR="004B5212" w:rsidRPr="000469A9" w:rsidRDefault="004B5212" w:rsidP="004B5212">
      <w:pPr>
        <w:ind w:right="-1"/>
        <w:jc w:val="both"/>
        <w:rPr>
          <w:lang w:val="uk-UA"/>
        </w:rPr>
      </w:pPr>
      <w:r w:rsidRPr="000469A9">
        <w:rPr>
          <w:lang w:val="uk-UA"/>
        </w:rPr>
        <w:t>2,5.</w:t>
      </w:r>
      <w:r w:rsidRPr="000469A9">
        <w:rPr>
          <w:bCs/>
          <w:lang w:val="uk-UA"/>
        </w:rPr>
        <w:t>Замовник має право вносити зміни до обсягів Робіт не більше 3-х разів впродовж всього строку їх виконання.</w:t>
      </w:r>
    </w:p>
    <w:p w:rsidR="004B5212" w:rsidRPr="000469A9" w:rsidRDefault="004B5212" w:rsidP="004B5212">
      <w:pPr>
        <w:ind w:right="-1"/>
        <w:jc w:val="both"/>
        <w:rPr>
          <w:lang w:val="uk-UA"/>
        </w:rPr>
      </w:pPr>
      <w:r w:rsidRPr="000469A9">
        <w:rPr>
          <w:lang w:val="uk-UA"/>
        </w:rPr>
        <w:t>2.6. Якщо  додаткові роботи, викликані такими змінами, за вартістю не перевищують десяти відсотків визначеної у кошторисі ціни і не змінюють характеру Робіт, визначених Договором – ціна Договору не міняється.</w:t>
      </w:r>
    </w:p>
    <w:p w:rsidR="004B5212" w:rsidRPr="000469A9" w:rsidRDefault="004B5212" w:rsidP="004B5212">
      <w:pPr>
        <w:pStyle w:val="a6"/>
        <w:spacing w:after="0"/>
        <w:ind w:right="-1"/>
        <w:jc w:val="center"/>
        <w:rPr>
          <w:b/>
          <w:bCs/>
          <w:lang w:val="uk-UA"/>
        </w:rPr>
      </w:pPr>
      <w:r w:rsidRPr="000469A9">
        <w:rPr>
          <w:b/>
          <w:bCs/>
          <w:lang w:val="uk-UA"/>
        </w:rPr>
        <w:t>3. Строки виконання Робіт</w:t>
      </w:r>
    </w:p>
    <w:p w:rsidR="004B5212" w:rsidRPr="000469A9" w:rsidRDefault="004B5212" w:rsidP="004B5212">
      <w:pPr>
        <w:jc w:val="both"/>
        <w:rPr>
          <w:lang w:val="uk-UA"/>
        </w:rPr>
      </w:pPr>
      <w:r w:rsidRPr="000469A9">
        <w:rPr>
          <w:bCs/>
          <w:lang w:val="uk-UA"/>
        </w:rPr>
        <w:tab/>
        <w:t>3.1.</w:t>
      </w:r>
      <w:r w:rsidRPr="000469A9">
        <w:rPr>
          <w:bCs/>
          <w:lang w:val="uk-UA"/>
        </w:rPr>
        <w:tab/>
      </w:r>
      <w:r w:rsidRPr="000469A9">
        <w:rPr>
          <w:lang w:val="uk-UA"/>
        </w:rPr>
        <w:t>Підрядник розпочне виконання Робіт з дня, наступного за днем одержання вихідних даних.</w:t>
      </w:r>
    </w:p>
    <w:p w:rsidR="004B5212" w:rsidRPr="000469A9" w:rsidRDefault="004B5212" w:rsidP="004B5212">
      <w:pPr>
        <w:pStyle w:val="a6"/>
        <w:spacing w:after="0"/>
        <w:ind w:right="-1"/>
        <w:jc w:val="both"/>
        <w:rPr>
          <w:lang w:val="uk-UA"/>
        </w:rPr>
      </w:pPr>
      <w:r w:rsidRPr="000469A9">
        <w:rPr>
          <w:lang w:val="uk-UA"/>
        </w:rPr>
        <w:tab/>
        <w:t>3.2. Строк закінчення Робіт, відповідно до Календарного плану виконання робіт (Додаток №3): _____________.</w:t>
      </w:r>
    </w:p>
    <w:p w:rsidR="004B5212" w:rsidRPr="000469A9" w:rsidRDefault="004B5212" w:rsidP="004B5212">
      <w:pPr>
        <w:pStyle w:val="a6"/>
        <w:tabs>
          <w:tab w:val="left" w:pos="0"/>
        </w:tabs>
        <w:spacing w:after="0"/>
        <w:ind w:right="-1"/>
        <w:jc w:val="center"/>
        <w:rPr>
          <w:b/>
          <w:lang w:val="uk-UA"/>
        </w:rPr>
      </w:pPr>
      <w:r w:rsidRPr="000469A9">
        <w:rPr>
          <w:b/>
          <w:lang w:val="uk-UA"/>
        </w:rPr>
        <w:t>4. Зобов’язання Сторін</w:t>
      </w:r>
    </w:p>
    <w:p w:rsidR="004B5212" w:rsidRPr="000469A9" w:rsidRDefault="004B5212" w:rsidP="004B5212">
      <w:pPr>
        <w:pStyle w:val="a6"/>
        <w:spacing w:after="0"/>
        <w:ind w:right="-1"/>
        <w:rPr>
          <w:lang w:val="uk-UA"/>
        </w:rPr>
      </w:pPr>
    </w:p>
    <w:p w:rsidR="004B5212" w:rsidRPr="000469A9" w:rsidRDefault="004B5212" w:rsidP="004B5212">
      <w:pPr>
        <w:pStyle w:val="a6"/>
        <w:spacing w:after="0"/>
        <w:ind w:right="-1"/>
        <w:jc w:val="both"/>
        <w:rPr>
          <w:lang w:val="uk-UA"/>
        </w:rPr>
      </w:pPr>
      <w:r w:rsidRPr="000469A9">
        <w:rPr>
          <w:lang w:val="uk-UA"/>
        </w:rPr>
        <w:tab/>
        <w:t>4.1.</w:t>
      </w:r>
      <w:r w:rsidRPr="000469A9">
        <w:rPr>
          <w:lang w:val="uk-UA"/>
        </w:rPr>
        <w:tab/>
      </w:r>
      <w:r w:rsidRPr="000469A9">
        <w:rPr>
          <w:b/>
          <w:bCs/>
          <w:lang w:val="uk-UA"/>
        </w:rPr>
        <w:t>Підрядник</w:t>
      </w:r>
      <w:r w:rsidRPr="000469A9">
        <w:rPr>
          <w:b/>
          <w:lang w:val="uk-UA"/>
        </w:rPr>
        <w:t xml:space="preserve"> зобов’язується:</w:t>
      </w:r>
    </w:p>
    <w:p w:rsidR="004B5212" w:rsidRPr="000469A9" w:rsidRDefault="004B5212" w:rsidP="004B5212">
      <w:pPr>
        <w:pStyle w:val="a6"/>
        <w:spacing w:after="0"/>
        <w:ind w:right="-1"/>
        <w:jc w:val="both"/>
        <w:rPr>
          <w:lang w:val="uk-UA"/>
        </w:rPr>
      </w:pPr>
      <w:r w:rsidRPr="000469A9">
        <w:rPr>
          <w:lang w:val="uk-UA"/>
        </w:rPr>
        <w:tab/>
        <w:t>4.1.1.</w:t>
      </w:r>
      <w:r w:rsidRPr="000469A9">
        <w:rPr>
          <w:lang w:val="uk-UA"/>
        </w:rPr>
        <w:tab/>
        <w:t xml:space="preserve"> Своєчасно та якісно виконати Роботи, передбачені даним Договором та додатками до нього, відповідно до вихідних даних наданих Замовником;</w:t>
      </w:r>
    </w:p>
    <w:p w:rsidR="004B5212" w:rsidRPr="000469A9" w:rsidRDefault="004B5212" w:rsidP="004B5212">
      <w:pPr>
        <w:pStyle w:val="a6"/>
        <w:spacing w:after="0"/>
        <w:ind w:right="-1"/>
        <w:jc w:val="both"/>
        <w:rPr>
          <w:lang w:val="uk-UA"/>
        </w:rPr>
      </w:pPr>
      <w:r w:rsidRPr="000469A9">
        <w:rPr>
          <w:lang w:val="uk-UA"/>
        </w:rPr>
        <w:tab/>
        <w:t>4.1.2.</w:t>
      </w:r>
      <w:r w:rsidRPr="000469A9">
        <w:rPr>
          <w:lang w:val="uk-UA"/>
        </w:rPr>
        <w:tab/>
        <w:t xml:space="preserve"> Здати Замовнику проектну документацію в порядку та на умовах, передбачених даним Договором, за Актом </w:t>
      </w:r>
      <w:r w:rsidRPr="000469A9">
        <w:rPr>
          <w:color w:val="000000"/>
          <w:lang w:val="uk-UA"/>
        </w:rPr>
        <w:t xml:space="preserve">здачі-приймання </w:t>
      </w:r>
      <w:r w:rsidRPr="000469A9">
        <w:rPr>
          <w:lang w:val="uk-UA"/>
        </w:rPr>
        <w:t>(надалі – «Акт здачі-приймання Проектної документації») у встановлений Договором строк.</w:t>
      </w:r>
    </w:p>
    <w:p w:rsidR="004B5212" w:rsidRPr="000469A9" w:rsidRDefault="004B5212" w:rsidP="004B5212">
      <w:pPr>
        <w:ind w:right="-1"/>
        <w:jc w:val="both"/>
        <w:rPr>
          <w:lang w:val="uk-UA"/>
        </w:rPr>
      </w:pPr>
      <w:r w:rsidRPr="000469A9">
        <w:rPr>
          <w:lang w:val="uk-UA"/>
        </w:rPr>
        <w:tab/>
        <w:t>4.1.3.</w:t>
      </w:r>
      <w:r w:rsidRPr="000469A9">
        <w:rPr>
          <w:lang w:val="uk-UA"/>
        </w:rPr>
        <w:tab/>
        <w:t xml:space="preserve"> Усунути у погоджений Сторонами строк всі недоліки у Роботах, що виявлені самостійно або Замовником під час виконання або приймання Робіт.</w:t>
      </w:r>
    </w:p>
    <w:p w:rsidR="004B5212" w:rsidRPr="000469A9" w:rsidRDefault="004B5212" w:rsidP="004B5212">
      <w:pPr>
        <w:ind w:right="-1"/>
        <w:jc w:val="both"/>
        <w:rPr>
          <w:lang w:val="uk-UA"/>
        </w:rPr>
      </w:pPr>
      <w:r w:rsidRPr="000469A9">
        <w:rPr>
          <w:lang w:val="uk-UA"/>
        </w:rPr>
        <w:tab/>
        <w:t>4.1.4.</w:t>
      </w:r>
      <w:r w:rsidRPr="000469A9">
        <w:rPr>
          <w:lang w:val="uk-UA"/>
        </w:rPr>
        <w:tab/>
        <w:t xml:space="preserve"> За вимогою Замовника беззаперечно переробити подану на погодження документацію в частині </w:t>
      </w:r>
      <w:proofErr w:type="spellStart"/>
      <w:r w:rsidRPr="000469A9">
        <w:rPr>
          <w:lang w:val="uk-UA"/>
        </w:rPr>
        <w:t>інвесторського</w:t>
      </w:r>
      <w:proofErr w:type="spellEnd"/>
      <w:r w:rsidRPr="000469A9">
        <w:rPr>
          <w:lang w:val="uk-UA"/>
        </w:rPr>
        <w:t xml:space="preserve"> кошторису згідно наданих Замовником рівнів цін.</w:t>
      </w:r>
    </w:p>
    <w:p w:rsidR="004B5212" w:rsidRPr="000469A9" w:rsidRDefault="004B5212" w:rsidP="004B5212">
      <w:pPr>
        <w:ind w:right="-1"/>
        <w:jc w:val="both"/>
        <w:rPr>
          <w:lang w:val="uk-UA"/>
        </w:rPr>
      </w:pPr>
      <w:r w:rsidRPr="000469A9">
        <w:rPr>
          <w:lang w:val="uk-UA"/>
        </w:rPr>
        <w:tab/>
        <w:t>4.1.5.</w:t>
      </w:r>
      <w:r w:rsidRPr="000469A9">
        <w:rPr>
          <w:lang w:val="uk-UA"/>
        </w:rPr>
        <w:tab/>
        <w:t xml:space="preserve"> Погодити документацію у відповідних організаціях згідно вимог чинного законодавства, у разі виявлення необхідності проведення експертизи перед затвердженням проектної документації у випадках, визначених чинним законодавством, разом із Замовником приймати участь у захисті та обґрунтуванні власних проектних рішень.</w:t>
      </w:r>
    </w:p>
    <w:p w:rsidR="004B5212" w:rsidRPr="000469A9" w:rsidRDefault="004B5212" w:rsidP="004B5212">
      <w:pPr>
        <w:ind w:right="-1"/>
        <w:jc w:val="both"/>
        <w:rPr>
          <w:lang w:val="uk-UA"/>
        </w:rPr>
      </w:pPr>
      <w:r w:rsidRPr="000469A9">
        <w:rPr>
          <w:lang w:val="uk-UA"/>
        </w:rPr>
        <w:tab/>
        <w:t>4.1.6.</w:t>
      </w:r>
      <w:r w:rsidRPr="000469A9">
        <w:rPr>
          <w:lang w:val="uk-UA"/>
        </w:rPr>
        <w:tab/>
        <w:t xml:space="preserve"> Надавати Замовнику підписаний зі свого боку Акт (Акти) здачі-приймання проектної документації у день його складання.</w:t>
      </w:r>
    </w:p>
    <w:p w:rsidR="004B5212" w:rsidRPr="000469A9" w:rsidRDefault="004B5212" w:rsidP="004B5212">
      <w:pPr>
        <w:ind w:right="-1"/>
        <w:jc w:val="both"/>
        <w:rPr>
          <w:lang w:val="uk-UA"/>
        </w:rPr>
      </w:pPr>
      <w:r w:rsidRPr="000469A9">
        <w:rPr>
          <w:lang w:val="uk-UA"/>
        </w:rPr>
        <w:tab/>
        <w:t>4.1.7. Підрядник не має права залучати до виконання всіх або частини Робіт субпідрядні організації без попереднього письмового погодження з Замовником.</w:t>
      </w:r>
    </w:p>
    <w:p w:rsidR="004B5212" w:rsidRPr="000469A9" w:rsidRDefault="004B5212" w:rsidP="004B5212">
      <w:pPr>
        <w:pStyle w:val="a6"/>
        <w:spacing w:after="0"/>
        <w:ind w:right="-1"/>
        <w:jc w:val="both"/>
        <w:rPr>
          <w:b/>
          <w:lang w:val="uk-UA"/>
        </w:rPr>
      </w:pPr>
      <w:r w:rsidRPr="000469A9">
        <w:rPr>
          <w:lang w:val="uk-UA"/>
        </w:rPr>
        <w:tab/>
        <w:t>4.2.</w:t>
      </w:r>
      <w:r w:rsidRPr="000469A9">
        <w:rPr>
          <w:b/>
          <w:lang w:val="uk-UA"/>
        </w:rPr>
        <w:tab/>
      </w:r>
      <w:r w:rsidRPr="000469A9">
        <w:rPr>
          <w:b/>
          <w:bCs/>
          <w:lang w:val="uk-UA"/>
        </w:rPr>
        <w:t xml:space="preserve">Підрядник </w:t>
      </w:r>
      <w:r w:rsidRPr="000469A9">
        <w:rPr>
          <w:b/>
          <w:lang w:val="uk-UA"/>
        </w:rPr>
        <w:t>має право:</w:t>
      </w:r>
    </w:p>
    <w:p w:rsidR="004B5212" w:rsidRPr="000469A9" w:rsidRDefault="004B5212" w:rsidP="004B5212">
      <w:pPr>
        <w:pStyle w:val="a6"/>
        <w:spacing w:after="0"/>
        <w:ind w:right="-1"/>
        <w:jc w:val="both"/>
        <w:rPr>
          <w:lang w:val="uk-UA"/>
        </w:rPr>
      </w:pPr>
      <w:r w:rsidRPr="000469A9">
        <w:rPr>
          <w:lang w:val="uk-UA"/>
        </w:rPr>
        <w:tab/>
        <w:t>4.2.1.</w:t>
      </w:r>
      <w:r w:rsidRPr="000469A9">
        <w:rPr>
          <w:lang w:val="uk-UA"/>
        </w:rPr>
        <w:tab/>
        <w:t xml:space="preserve"> У випадку виникнення обставин, що перешкоджають виконанню Робіт в строки, передбачені Договором, та не залежать від </w:t>
      </w:r>
      <w:r w:rsidRPr="000469A9">
        <w:rPr>
          <w:bCs/>
          <w:lang w:val="uk-UA"/>
        </w:rPr>
        <w:t>Підрядника</w:t>
      </w:r>
      <w:r w:rsidRPr="000469A9">
        <w:rPr>
          <w:lang w:val="uk-UA"/>
        </w:rPr>
        <w:t>, останній має право ставити перед Замовником питання про перенесення строків виконання Робіт, при цьому Сторони укладають Додаткову угоду та вносять відповідні зміни до термінів виконання Робіт. До вищезазначених обставин відносяться обставини форс-мажору.</w:t>
      </w:r>
    </w:p>
    <w:p w:rsidR="004B5212" w:rsidRPr="000469A9" w:rsidRDefault="004B5212" w:rsidP="004B5212">
      <w:pPr>
        <w:pStyle w:val="a6"/>
        <w:spacing w:after="0"/>
        <w:ind w:right="-1"/>
        <w:jc w:val="both"/>
        <w:rPr>
          <w:lang w:val="uk-UA"/>
        </w:rPr>
      </w:pPr>
      <w:r w:rsidRPr="000469A9">
        <w:rPr>
          <w:lang w:val="uk-UA"/>
        </w:rPr>
        <w:tab/>
        <w:t>4.2.2.</w:t>
      </w:r>
      <w:r w:rsidRPr="000469A9">
        <w:rPr>
          <w:lang w:val="uk-UA"/>
        </w:rPr>
        <w:tab/>
        <w:t xml:space="preserve"> Підрядник має інші права, не зазначені у даному Договорі, але передбачені чинним законодавством України.</w:t>
      </w:r>
    </w:p>
    <w:p w:rsidR="004B5212" w:rsidRPr="000469A9" w:rsidRDefault="004B5212" w:rsidP="004B5212">
      <w:pPr>
        <w:pStyle w:val="a6"/>
        <w:spacing w:after="0"/>
        <w:ind w:right="-1"/>
        <w:jc w:val="both"/>
        <w:rPr>
          <w:lang w:val="uk-UA"/>
        </w:rPr>
      </w:pPr>
      <w:r w:rsidRPr="000469A9">
        <w:rPr>
          <w:lang w:val="uk-UA"/>
        </w:rPr>
        <w:tab/>
        <w:t>4.3.</w:t>
      </w:r>
      <w:r w:rsidRPr="000469A9">
        <w:rPr>
          <w:lang w:val="uk-UA"/>
        </w:rPr>
        <w:tab/>
      </w:r>
      <w:r w:rsidRPr="000469A9">
        <w:rPr>
          <w:b/>
          <w:lang w:val="uk-UA"/>
        </w:rPr>
        <w:t>Замовник зобов’язується:</w:t>
      </w:r>
    </w:p>
    <w:p w:rsidR="004B5212" w:rsidRPr="000469A9" w:rsidRDefault="004B5212" w:rsidP="004B5212">
      <w:pPr>
        <w:pStyle w:val="a6"/>
        <w:spacing w:after="0"/>
        <w:ind w:right="-1"/>
        <w:jc w:val="both"/>
        <w:rPr>
          <w:rFonts w:cs="Mincho"/>
          <w:lang w:val="uk-UA"/>
        </w:rPr>
      </w:pPr>
      <w:r w:rsidRPr="000469A9">
        <w:rPr>
          <w:lang w:val="uk-UA"/>
        </w:rPr>
        <w:tab/>
        <w:t>4.3.1.</w:t>
      </w:r>
      <w:r w:rsidRPr="000469A9">
        <w:rPr>
          <w:lang w:val="uk-UA"/>
        </w:rPr>
        <w:tab/>
        <w:t xml:space="preserve"> Перед початком виконання Робіт надати </w:t>
      </w:r>
      <w:r w:rsidRPr="000469A9">
        <w:rPr>
          <w:bCs/>
          <w:lang w:val="uk-UA"/>
        </w:rPr>
        <w:t>Підряднику</w:t>
      </w:r>
      <w:r w:rsidRPr="000469A9">
        <w:rPr>
          <w:lang w:val="uk-UA"/>
        </w:rPr>
        <w:t xml:space="preserve"> необхідні документи – вихідні дані </w:t>
      </w:r>
      <w:r w:rsidRPr="000469A9">
        <w:rPr>
          <w:rFonts w:cs="Mincho"/>
          <w:lang w:val="uk-UA"/>
        </w:rPr>
        <w:t>для виконання Робіт.</w:t>
      </w:r>
    </w:p>
    <w:p w:rsidR="004B5212" w:rsidRPr="000469A9" w:rsidRDefault="004B5212" w:rsidP="004B5212">
      <w:pPr>
        <w:pStyle w:val="a6"/>
        <w:spacing w:after="0"/>
        <w:ind w:right="-1"/>
        <w:jc w:val="both"/>
        <w:rPr>
          <w:lang w:val="uk-UA"/>
        </w:rPr>
      </w:pPr>
      <w:r w:rsidRPr="000469A9">
        <w:rPr>
          <w:lang w:val="uk-UA"/>
        </w:rPr>
        <w:tab/>
        <w:t>4.3.2.</w:t>
      </w:r>
      <w:r w:rsidRPr="000469A9">
        <w:rPr>
          <w:lang w:val="uk-UA"/>
        </w:rPr>
        <w:tab/>
        <w:t xml:space="preserve"> Прийняти </w:t>
      </w:r>
      <w:r w:rsidRPr="000469A9">
        <w:rPr>
          <w:rFonts w:cs="Mincho"/>
          <w:lang w:val="uk-UA"/>
        </w:rPr>
        <w:t>в установленому порядку</w:t>
      </w:r>
      <w:r w:rsidRPr="000469A9">
        <w:rPr>
          <w:lang w:val="uk-UA"/>
        </w:rPr>
        <w:t xml:space="preserve"> проектну документацію та оплатити належним чином виконані Роботи на умовах, передбачених даним Договором.</w:t>
      </w:r>
    </w:p>
    <w:p w:rsidR="004B5212" w:rsidRPr="000469A9" w:rsidRDefault="004B5212" w:rsidP="004B5212">
      <w:pPr>
        <w:ind w:right="-1"/>
        <w:jc w:val="both"/>
        <w:rPr>
          <w:lang w:val="uk-UA"/>
        </w:rPr>
      </w:pPr>
      <w:r w:rsidRPr="000469A9">
        <w:rPr>
          <w:lang w:val="uk-UA"/>
        </w:rPr>
        <w:tab/>
        <w:t>4.3.3.</w:t>
      </w:r>
      <w:r w:rsidRPr="000469A9">
        <w:rPr>
          <w:lang w:val="uk-UA"/>
        </w:rPr>
        <w:tab/>
        <w:t xml:space="preserve"> Негайно повідомити </w:t>
      </w:r>
      <w:r w:rsidRPr="000469A9">
        <w:rPr>
          <w:bCs/>
          <w:lang w:val="uk-UA"/>
        </w:rPr>
        <w:t>Підрядника</w:t>
      </w:r>
      <w:r w:rsidRPr="000469A9">
        <w:rPr>
          <w:lang w:val="uk-UA"/>
        </w:rPr>
        <w:t xml:space="preserve"> про виявлені недоліки в Роботах.</w:t>
      </w:r>
    </w:p>
    <w:p w:rsidR="004B5212" w:rsidRPr="000469A9" w:rsidRDefault="004B5212" w:rsidP="004B5212">
      <w:pPr>
        <w:pStyle w:val="a6"/>
        <w:spacing w:after="0"/>
        <w:ind w:right="-1"/>
        <w:rPr>
          <w:lang w:val="uk-UA"/>
        </w:rPr>
      </w:pPr>
      <w:r w:rsidRPr="000469A9">
        <w:rPr>
          <w:lang w:val="uk-UA"/>
        </w:rPr>
        <w:tab/>
        <w:t>4.4.</w:t>
      </w:r>
      <w:r w:rsidRPr="000469A9">
        <w:rPr>
          <w:lang w:val="uk-UA"/>
        </w:rPr>
        <w:tab/>
      </w:r>
      <w:r w:rsidRPr="000469A9">
        <w:rPr>
          <w:b/>
          <w:lang w:val="uk-UA"/>
        </w:rPr>
        <w:t>Замовник має право:</w:t>
      </w:r>
    </w:p>
    <w:p w:rsidR="004B5212" w:rsidRPr="000469A9" w:rsidRDefault="004B5212" w:rsidP="004B5212">
      <w:pPr>
        <w:pStyle w:val="a6"/>
        <w:spacing w:after="0"/>
        <w:ind w:right="-1"/>
        <w:jc w:val="both"/>
        <w:rPr>
          <w:lang w:val="uk-UA"/>
        </w:rPr>
      </w:pPr>
      <w:r w:rsidRPr="000469A9">
        <w:rPr>
          <w:lang w:val="uk-UA"/>
        </w:rPr>
        <w:tab/>
        <w:t>4.4.1.</w:t>
      </w:r>
      <w:r w:rsidRPr="000469A9">
        <w:rPr>
          <w:lang w:val="uk-UA"/>
        </w:rPr>
        <w:tab/>
        <w:t xml:space="preserve"> Під час виконання або приймання Робіт вимагати від </w:t>
      </w:r>
      <w:r w:rsidRPr="000469A9">
        <w:rPr>
          <w:bCs/>
          <w:lang w:val="uk-UA"/>
        </w:rPr>
        <w:t>Підрядника</w:t>
      </w:r>
      <w:r w:rsidRPr="000469A9">
        <w:rPr>
          <w:lang w:val="uk-UA"/>
        </w:rPr>
        <w:t xml:space="preserve"> виправлення недоліків, що виникли внаслідок допущених </w:t>
      </w:r>
      <w:r w:rsidRPr="000469A9">
        <w:rPr>
          <w:bCs/>
          <w:lang w:val="uk-UA"/>
        </w:rPr>
        <w:t>Підрядником</w:t>
      </w:r>
      <w:r w:rsidRPr="000469A9">
        <w:rPr>
          <w:lang w:val="uk-UA"/>
        </w:rPr>
        <w:t xml:space="preserve"> порушень або неналежного виконання Робіт. </w:t>
      </w:r>
    </w:p>
    <w:p w:rsidR="004B5212" w:rsidRPr="000469A9" w:rsidRDefault="004B5212" w:rsidP="004B5212">
      <w:pPr>
        <w:pStyle w:val="a6"/>
        <w:spacing w:after="0"/>
        <w:ind w:right="-1"/>
        <w:jc w:val="both"/>
        <w:rPr>
          <w:lang w:val="uk-UA"/>
        </w:rPr>
      </w:pPr>
      <w:r w:rsidRPr="000469A9">
        <w:rPr>
          <w:lang w:val="uk-UA"/>
        </w:rPr>
        <w:tab/>
        <w:t>4.4.2.</w:t>
      </w:r>
      <w:r w:rsidRPr="000469A9">
        <w:rPr>
          <w:lang w:val="uk-UA"/>
        </w:rPr>
        <w:tab/>
        <w:t xml:space="preserve"> Замовник має інші права, не зазначені у Договорі але передбачені чинним законодавством України.</w:t>
      </w:r>
    </w:p>
    <w:p w:rsidR="004B5212" w:rsidRPr="000469A9" w:rsidRDefault="004B5212" w:rsidP="004B5212">
      <w:pPr>
        <w:pStyle w:val="a6"/>
        <w:spacing w:after="0"/>
        <w:ind w:right="-1"/>
        <w:jc w:val="center"/>
        <w:rPr>
          <w:b/>
          <w:bCs/>
          <w:lang w:val="uk-UA"/>
        </w:rPr>
      </w:pPr>
      <w:r w:rsidRPr="000469A9">
        <w:rPr>
          <w:b/>
          <w:bCs/>
          <w:lang w:val="uk-UA"/>
        </w:rPr>
        <w:t xml:space="preserve">5. Порядок розрахунків </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jc w:val="both"/>
        <w:rPr>
          <w:lang w:val="uk-UA"/>
        </w:rPr>
      </w:pPr>
      <w:r w:rsidRPr="000469A9">
        <w:rPr>
          <w:lang w:val="uk-UA"/>
        </w:rPr>
        <w:lastRenderedPageBreak/>
        <w:tab/>
        <w:t>5.1.</w:t>
      </w:r>
      <w:r w:rsidRPr="000469A9">
        <w:rPr>
          <w:lang w:val="uk-UA"/>
        </w:rPr>
        <w:tab/>
        <w:t>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або шляхом емісії простого векселя.</w:t>
      </w:r>
    </w:p>
    <w:p w:rsidR="004B5212" w:rsidRPr="000469A9" w:rsidRDefault="004B5212" w:rsidP="004B5212">
      <w:pPr>
        <w:pStyle w:val="a6"/>
        <w:spacing w:after="0"/>
        <w:jc w:val="both"/>
        <w:rPr>
          <w:snapToGrid w:val="0"/>
          <w:color w:val="000000"/>
          <w:lang w:val="uk-UA"/>
        </w:rPr>
      </w:pPr>
      <w:r w:rsidRPr="000469A9">
        <w:rPr>
          <w:lang w:val="uk-UA"/>
        </w:rPr>
        <w:tab/>
        <w:t>5.2.</w:t>
      </w:r>
      <w:r w:rsidRPr="000469A9">
        <w:rPr>
          <w:lang w:val="uk-UA"/>
        </w:rPr>
        <w:tab/>
        <w:t xml:space="preserve">Оплата у розмірі 100 % ціни Договору, визначеної в пункті 2.3. Договору, здійснюється протягом </w:t>
      </w:r>
      <w:r>
        <w:rPr>
          <w:lang w:val="uk-UA"/>
        </w:rPr>
        <w:t>6</w:t>
      </w:r>
      <w:r w:rsidRPr="000469A9">
        <w:rPr>
          <w:lang w:val="uk-UA"/>
        </w:rPr>
        <w:t xml:space="preserve">0 банківських днів після повного закінчення Робіт Підрядником, та підписання Замовником Акта здачі-приймання Проектної документації. </w:t>
      </w:r>
      <w:r w:rsidRPr="000469A9">
        <w:rPr>
          <w:snapToGrid w:val="0"/>
          <w:color w:val="00000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4B5212" w:rsidRPr="000469A9" w:rsidRDefault="004B5212" w:rsidP="004B5212">
      <w:pPr>
        <w:jc w:val="both"/>
        <w:rPr>
          <w:lang w:val="uk-UA"/>
        </w:rPr>
      </w:pPr>
      <w:r w:rsidRPr="000469A9">
        <w:rPr>
          <w:lang w:val="uk-UA"/>
        </w:rPr>
        <w:tab/>
        <w:t>5.3.</w:t>
      </w:r>
      <w:r w:rsidRPr="000469A9">
        <w:rPr>
          <w:lang w:val="uk-UA"/>
        </w:rPr>
        <w:tab/>
      </w:r>
      <w:r w:rsidRPr="000469A9">
        <w:rPr>
          <w:snapToGrid w:val="0"/>
          <w:color w:val="000000"/>
          <w:lang w:val="uk-UA"/>
        </w:rPr>
        <w:t xml:space="preserve">За наявності фінансування </w:t>
      </w:r>
      <w:r w:rsidRPr="000469A9">
        <w:rPr>
          <w:lang w:val="uk-UA"/>
        </w:rPr>
        <w:t>Замовник має право, але не зобов’язаний здійснити повну або часткову попередню оплату Робіт.</w:t>
      </w:r>
    </w:p>
    <w:p w:rsidR="004B5212" w:rsidRPr="000469A9" w:rsidRDefault="004B5212" w:rsidP="004B5212">
      <w:pPr>
        <w:jc w:val="both"/>
        <w:rPr>
          <w:lang w:val="uk-UA"/>
        </w:rPr>
      </w:pPr>
      <w:r w:rsidRPr="000469A9">
        <w:rPr>
          <w:lang w:val="uk-UA"/>
        </w:rPr>
        <w:tab/>
        <w:t>5.4.</w:t>
      </w:r>
      <w:r w:rsidRPr="000469A9">
        <w:rPr>
          <w:lang w:val="uk-UA"/>
        </w:rPr>
        <w:tab/>
        <w:t xml:space="preserve">Замовник має право затримати розрахунок за виконані Роботи до повного усунення зауважень та недоліків, виявлених при прийманні виконаних Робіт. </w:t>
      </w:r>
    </w:p>
    <w:p w:rsidR="004B5212" w:rsidRPr="000469A9" w:rsidRDefault="004B5212" w:rsidP="004B5212">
      <w:pPr>
        <w:jc w:val="both"/>
        <w:rPr>
          <w:lang w:val="uk-UA"/>
        </w:rPr>
      </w:pPr>
      <w:r w:rsidRPr="000469A9">
        <w:rPr>
          <w:lang w:val="uk-UA"/>
        </w:rPr>
        <w:tab/>
        <w:t>5.5.</w:t>
      </w:r>
      <w:r w:rsidRPr="000469A9">
        <w:rPr>
          <w:lang w:val="uk-UA"/>
        </w:rPr>
        <w:tab/>
        <w:t>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w:t>
      </w:r>
      <w:r w:rsidRPr="000469A9">
        <w:rPr>
          <w:i/>
          <w:iCs/>
          <w:color w:val="1F497D"/>
          <w:lang w:val="uk-UA"/>
        </w:rPr>
        <w:t xml:space="preserve"> </w:t>
      </w:r>
      <w:r w:rsidRPr="000469A9">
        <w:rPr>
          <w:color w:val="000000"/>
          <w:lang w:val="uk-UA"/>
        </w:rPr>
        <w:t>Замовник</w:t>
      </w:r>
      <w:r w:rsidRPr="000469A9">
        <w:rPr>
          <w:lang w:val="uk-UA"/>
        </w:rPr>
        <w:t xml:space="preserve"> для реєстрації та обміну податковими накладними використовує програмний комплекс «M.E.Doc».</w:t>
      </w:r>
    </w:p>
    <w:p w:rsidR="004B5212" w:rsidRPr="000469A9" w:rsidRDefault="004B5212" w:rsidP="004B5212">
      <w:pPr>
        <w:jc w:val="both"/>
        <w:rPr>
          <w:lang w:val="uk-UA"/>
        </w:rPr>
      </w:pPr>
      <w:r w:rsidRPr="000469A9">
        <w:rPr>
          <w:lang w:val="uk-UA"/>
        </w:rPr>
        <w:tab/>
        <w:t>5.6.</w:t>
      </w:r>
      <w:r w:rsidRPr="000469A9">
        <w:rPr>
          <w:lang w:val="uk-UA"/>
        </w:rPr>
        <w:tab/>
        <w:t xml:space="preserve">У випадку несвоєчасного надання </w:t>
      </w:r>
      <w:r w:rsidRPr="000469A9">
        <w:rPr>
          <w:bCs/>
          <w:lang w:val="uk-UA"/>
        </w:rPr>
        <w:t>Підрядником</w:t>
      </w:r>
      <w:r w:rsidRPr="000469A9">
        <w:rPr>
          <w:lang w:val="uk-UA"/>
        </w:rPr>
        <w:t xml:space="preserve"> Акта здачі-приймання Проектної документації, або податкової накладної строк розрахунку переноситься до моменту отримання Замовником відповідних документів від </w:t>
      </w:r>
      <w:r w:rsidRPr="000469A9">
        <w:rPr>
          <w:bCs/>
          <w:lang w:val="uk-UA"/>
        </w:rPr>
        <w:t>Підрядника</w:t>
      </w:r>
      <w:r w:rsidRPr="000469A9">
        <w:rPr>
          <w:lang w:val="uk-UA"/>
        </w:rPr>
        <w:t>, що не буде вважатися простроченням з боку Замовника.</w:t>
      </w:r>
    </w:p>
    <w:p w:rsidR="004B5212" w:rsidRPr="000469A9" w:rsidRDefault="004B5212" w:rsidP="004B5212">
      <w:pPr>
        <w:ind w:right="-1"/>
        <w:jc w:val="both"/>
        <w:rPr>
          <w:lang w:val="uk-UA"/>
        </w:rPr>
      </w:pPr>
      <w:r w:rsidRPr="000469A9">
        <w:rPr>
          <w:lang w:val="uk-UA"/>
        </w:rPr>
        <w:tab/>
        <w:t>5.7.</w:t>
      </w:r>
      <w:r w:rsidRPr="000469A9">
        <w:rPr>
          <w:lang w:val="uk-UA"/>
        </w:rPr>
        <w:tab/>
        <w:t>Джерелом фінансування Робіт є кошти Замовника.</w:t>
      </w:r>
    </w:p>
    <w:p w:rsidR="004B5212" w:rsidRPr="000469A9" w:rsidRDefault="004B5212" w:rsidP="004B5212">
      <w:pPr>
        <w:ind w:right="-1"/>
        <w:jc w:val="both"/>
        <w:rPr>
          <w:bCs/>
          <w:lang w:val="uk-UA"/>
        </w:rPr>
      </w:pPr>
    </w:p>
    <w:p w:rsidR="004B5212" w:rsidRPr="000469A9" w:rsidRDefault="004B5212" w:rsidP="004B5212">
      <w:pPr>
        <w:pStyle w:val="a6"/>
        <w:spacing w:after="0"/>
        <w:ind w:right="-1"/>
        <w:jc w:val="center"/>
        <w:rPr>
          <w:b/>
          <w:bCs/>
          <w:lang w:val="uk-UA"/>
        </w:rPr>
      </w:pPr>
      <w:r w:rsidRPr="000469A9">
        <w:rPr>
          <w:b/>
          <w:bCs/>
          <w:lang w:val="uk-UA"/>
        </w:rPr>
        <w:t>6. Порядок розробки, здавання та приймання документації</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jc w:val="both"/>
        <w:rPr>
          <w:lang w:val="uk-UA"/>
        </w:rPr>
      </w:pPr>
      <w:r w:rsidRPr="000469A9">
        <w:rPr>
          <w:lang w:val="uk-UA"/>
        </w:rPr>
        <w:tab/>
        <w:t>6.1.</w:t>
      </w:r>
      <w:r w:rsidRPr="000469A9">
        <w:rPr>
          <w:lang w:val="uk-UA"/>
        </w:rPr>
        <w:tab/>
      </w:r>
      <w:r w:rsidRPr="000469A9">
        <w:rPr>
          <w:snapToGrid w:val="0"/>
          <w:lang w:val="uk-UA"/>
        </w:rPr>
        <w:t xml:space="preserve">Умовою початку виконання Робіт </w:t>
      </w:r>
      <w:r w:rsidRPr="000469A9">
        <w:rPr>
          <w:bCs/>
          <w:lang w:val="uk-UA"/>
        </w:rPr>
        <w:t>Підрядником</w:t>
      </w:r>
      <w:r w:rsidRPr="000469A9">
        <w:rPr>
          <w:snapToGrid w:val="0"/>
          <w:lang w:val="uk-UA"/>
        </w:rPr>
        <w:t xml:space="preserve"> є отримання від Замовника вихідних даних згідно пункту 4.3.1. Договору.</w:t>
      </w:r>
    </w:p>
    <w:p w:rsidR="004B5212" w:rsidRPr="000469A9" w:rsidRDefault="004B5212" w:rsidP="004B5212">
      <w:pPr>
        <w:pStyle w:val="a6"/>
        <w:spacing w:after="0"/>
        <w:jc w:val="both"/>
        <w:rPr>
          <w:lang w:val="uk-UA"/>
        </w:rPr>
      </w:pPr>
      <w:r w:rsidRPr="000469A9">
        <w:rPr>
          <w:lang w:val="uk-UA"/>
        </w:rPr>
        <w:tab/>
        <w:t>6.2.</w:t>
      </w:r>
      <w:r w:rsidRPr="000469A9">
        <w:rPr>
          <w:lang w:val="uk-UA"/>
        </w:rPr>
        <w:tab/>
        <w:t>Передача розробленої документації на погодження здійснюється Підрядником.</w:t>
      </w:r>
      <w:r>
        <w:rPr>
          <w:lang w:val="uk-UA"/>
        </w:rPr>
        <w:t xml:space="preserve"> </w:t>
      </w:r>
      <w:r w:rsidRPr="000469A9">
        <w:rPr>
          <w:lang w:val="uk-UA"/>
        </w:rPr>
        <w:t>У випадку необхідності проходження експертизи – Замовник за власний рахунок організує (замовляє) проведення експертизи,</w:t>
      </w:r>
      <w:r w:rsidRPr="000469A9">
        <w:rPr>
          <w:i/>
          <w:lang w:val="uk-UA"/>
        </w:rPr>
        <w:t xml:space="preserve"> </w:t>
      </w:r>
      <w:r w:rsidRPr="000469A9">
        <w:rPr>
          <w:lang w:val="uk-UA"/>
        </w:rPr>
        <w:t>на даному етапі Підрядник зобов’язаний разом із Замовником приймати участь у захисті та обґрунтуванні власних проектних рішень.</w:t>
      </w:r>
    </w:p>
    <w:p w:rsidR="004B5212" w:rsidRPr="000469A9" w:rsidRDefault="004B5212" w:rsidP="004B5212">
      <w:pPr>
        <w:pStyle w:val="a8"/>
        <w:spacing w:after="0"/>
        <w:ind w:left="0"/>
        <w:jc w:val="both"/>
        <w:rPr>
          <w:lang w:val="uk-UA"/>
        </w:rPr>
      </w:pPr>
      <w:r w:rsidRPr="000469A9">
        <w:rPr>
          <w:lang w:val="uk-UA"/>
        </w:rPr>
        <w:tab/>
        <w:t>6.3.</w:t>
      </w:r>
      <w:r w:rsidRPr="000469A9">
        <w:rPr>
          <w:lang w:val="uk-UA"/>
        </w:rPr>
        <w:tab/>
        <w:t>Підрядник зобов’язаний знайомити Замовника, за його вимогою, з перебігом виконання Робіт.</w:t>
      </w:r>
    </w:p>
    <w:p w:rsidR="004B5212" w:rsidRPr="000469A9" w:rsidRDefault="004B5212" w:rsidP="004B5212">
      <w:pPr>
        <w:jc w:val="both"/>
        <w:rPr>
          <w:rFonts w:eastAsia="Calibri"/>
          <w:lang w:val="uk-UA" w:eastAsia="en-US"/>
        </w:rPr>
      </w:pPr>
      <w:r w:rsidRPr="000469A9">
        <w:rPr>
          <w:rFonts w:eastAsia="Calibri"/>
          <w:lang w:val="uk-UA" w:eastAsia="en-US"/>
        </w:rPr>
        <w:tab/>
        <w:t>6.4.</w:t>
      </w:r>
      <w:r w:rsidRPr="000469A9">
        <w:rPr>
          <w:rFonts w:eastAsia="Calibri"/>
          <w:lang w:val="uk-UA" w:eastAsia="en-US"/>
        </w:rPr>
        <w:tab/>
        <w:t xml:space="preserve">Проектно-кошторисна документація готується та передається Замовнику українською мовою в 4-х примірниках на паперовому носії та в електронному вигляді в форматі PDF, додатково текстова частина надається в форматі Word, графічна частина – в форматі </w:t>
      </w:r>
      <w:proofErr w:type="spellStart"/>
      <w:r w:rsidRPr="000469A9">
        <w:rPr>
          <w:rFonts w:eastAsia="Calibri"/>
          <w:lang w:val="uk-UA" w:eastAsia="en-US"/>
        </w:rPr>
        <w:t>AutoCAD</w:t>
      </w:r>
      <w:proofErr w:type="spellEnd"/>
      <w:r w:rsidRPr="000469A9">
        <w:rPr>
          <w:rFonts w:eastAsia="Calibri"/>
          <w:lang w:val="uk-UA" w:eastAsia="en-US"/>
        </w:rPr>
        <w:t>, кошторисна частина – в форматі АВК останньої версії.</w:t>
      </w:r>
    </w:p>
    <w:p w:rsidR="004B5212" w:rsidRPr="000469A9" w:rsidRDefault="004B5212" w:rsidP="004B5212">
      <w:pPr>
        <w:pStyle w:val="a6"/>
        <w:spacing w:after="0"/>
        <w:jc w:val="both"/>
        <w:rPr>
          <w:lang w:val="uk-UA"/>
        </w:rPr>
      </w:pPr>
      <w:r w:rsidRPr="000469A9">
        <w:rPr>
          <w:lang w:val="uk-UA"/>
        </w:rPr>
        <w:tab/>
        <w:t>6.5.</w:t>
      </w:r>
      <w:r w:rsidRPr="000469A9">
        <w:rPr>
          <w:lang w:val="uk-UA"/>
        </w:rPr>
        <w:tab/>
        <w:t xml:space="preserve">По закінченню Робіт Підрядник передає Замовнику проектну документацію на підставі супровідного листа з переліком документації яка передається, та проект Акта здачі-приймання Проектної документації, підписаний з боку </w:t>
      </w:r>
      <w:r w:rsidRPr="000469A9">
        <w:rPr>
          <w:bCs/>
          <w:lang w:val="uk-UA"/>
        </w:rPr>
        <w:t>Підрядника</w:t>
      </w:r>
      <w:r w:rsidRPr="000469A9">
        <w:rPr>
          <w:lang w:val="uk-UA"/>
        </w:rPr>
        <w:t>.</w:t>
      </w:r>
    </w:p>
    <w:p w:rsidR="004B5212" w:rsidRPr="000469A9" w:rsidRDefault="004B5212" w:rsidP="004B5212">
      <w:pPr>
        <w:pStyle w:val="a6"/>
        <w:spacing w:after="0"/>
        <w:jc w:val="both"/>
        <w:rPr>
          <w:lang w:val="uk-UA"/>
        </w:rPr>
      </w:pPr>
      <w:r w:rsidRPr="000469A9">
        <w:rPr>
          <w:lang w:val="uk-UA"/>
        </w:rPr>
        <w:tab/>
        <w:t>6.6.</w:t>
      </w:r>
      <w:r w:rsidRPr="000469A9">
        <w:rPr>
          <w:lang w:val="uk-UA"/>
        </w:rPr>
        <w:tab/>
        <w:t xml:space="preserve">Замовник розглядає одержану проектну документацію, та у разі відсутності зауважень повертає </w:t>
      </w:r>
      <w:r w:rsidRPr="000469A9">
        <w:rPr>
          <w:bCs/>
          <w:lang w:val="uk-UA"/>
        </w:rPr>
        <w:t>Підряднику</w:t>
      </w:r>
      <w:r w:rsidRPr="000469A9">
        <w:rPr>
          <w:lang w:val="uk-UA"/>
        </w:rPr>
        <w:t xml:space="preserve"> підписаний Акт здачі-приймання Проектної документації (</w:t>
      </w:r>
      <w:r w:rsidRPr="000469A9">
        <w:rPr>
          <w:b/>
          <w:lang w:val="uk-UA"/>
        </w:rPr>
        <w:t>який після його підписання є підтвердженням прийняття виконаних Робіт Замовником</w:t>
      </w:r>
      <w:r w:rsidRPr="000469A9">
        <w:rPr>
          <w:lang w:val="uk-UA"/>
        </w:rPr>
        <w:t>), або надає мотивовану відмову від приймання Робіт.</w:t>
      </w:r>
    </w:p>
    <w:p w:rsidR="004B5212" w:rsidRPr="000469A9" w:rsidRDefault="004B5212" w:rsidP="004B5212">
      <w:pPr>
        <w:jc w:val="both"/>
        <w:rPr>
          <w:lang w:val="uk-UA"/>
        </w:rPr>
      </w:pPr>
      <w:r w:rsidRPr="000469A9">
        <w:rPr>
          <w:lang w:val="uk-UA"/>
        </w:rPr>
        <w:tab/>
        <w:t>6.7.</w:t>
      </w:r>
      <w:r w:rsidRPr="000469A9">
        <w:rPr>
          <w:lang w:val="uk-UA"/>
        </w:rPr>
        <w:tab/>
        <w:t xml:space="preserve">У випадку мотивованої відмови від приймання Робіт, Замовник </w:t>
      </w:r>
      <w:r w:rsidRPr="000469A9">
        <w:rPr>
          <w:snapToGrid w:val="0"/>
          <w:lang w:val="uk-UA"/>
        </w:rPr>
        <w:t xml:space="preserve">надає </w:t>
      </w:r>
      <w:r w:rsidRPr="000469A9">
        <w:rPr>
          <w:bCs/>
          <w:lang w:val="uk-UA"/>
        </w:rPr>
        <w:t>Підряднику</w:t>
      </w:r>
      <w:r w:rsidRPr="000469A9">
        <w:rPr>
          <w:snapToGrid w:val="0"/>
          <w:lang w:val="uk-UA"/>
        </w:rPr>
        <w:t xml:space="preserve">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 </w:t>
      </w:r>
      <w:r w:rsidRPr="000469A9">
        <w:rPr>
          <w:snapToGrid w:val="0"/>
          <w:lang w:val="uk-UA"/>
        </w:rPr>
        <w:lastRenderedPageBreak/>
        <w:t xml:space="preserve">їх усунення. У випадку наявності у </w:t>
      </w:r>
      <w:r w:rsidRPr="000469A9">
        <w:rPr>
          <w:bCs/>
          <w:lang w:val="uk-UA"/>
        </w:rPr>
        <w:t>Підрядника</w:t>
      </w:r>
      <w:r w:rsidRPr="000469A9">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недоліків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w:t>
      </w:r>
    </w:p>
    <w:p w:rsidR="004B5212" w:rsidRPr="000469A9" w:rsidRDefault="004B5212" w:rsidP="004B5212">
      <w:pPr>
        <w:pStyle w:val="a6"/>
        <w:spacing w:after="0"/>
        <w:jc w:val="both"/>
        <w:rPr>
          <w:lang w:val="uk-UA"/>
        </w:rPr>
      </w:pPr>
      <w:r w:rsidRPr="000469A9">
        <w:rPr>
          <w:lang w:val="uk-UA"/>
        </w:rPr>
        <w:tab/>
        <w:t>6.8.</w:t>
      </w:r>
      <w:r w:rsidRPr="000469A9">
        <w:rPr>
          <w:lang w:val="uk-UA"/>
        </w:rPr>
        <w:tab/>
        <w:t xml:space="preserve">У разі відмови </w:t>
      </w:r>
      <w:r w:rsidRPr="000469A9">
        <w:rPr>
          <w:bCs/>
          <w:lang w:val="uk-UA"/>
        </w:rPr>
        <w:t>Підрядника</w:t>
      </w:r>
      <w:r w:rsidRPr="000469A9">
        <w:rPr>
          <w:lang w:val="uk-UA"/>
        </w:rPr>
        <w:t xml:space="preserve"> усунути виявлені недоліки (дефекти), або якщо у 7-денний строк після вручення </w:t>
      </w:r>
      <w:r w:rsidRPr="000469A9">
        <w:rPr>
          <w:bCs/>
          <w:lang w:val="uk-UA"/>
        </w:rPr>
        <w:t>Підряднику</w:t>
      </w:r>
      <w:r w:rsidRPr="000469A9">
        <w:rPr>
          <w:lang w:val="uk-UA"/>
        </w:rPr>
        <w:t xml:space="preserve"> дефектного акта Замовник не одержує відповіді </w:t>
      </w:r>
      <w:r w:rsidRPr="000469A9">
        <w:rPr>
          <w:bCs/>
          <w:lang w:val="uk-UA"/>
        </w:rPr>
        <w:t>Підрядника</w:t>
      </w:r>
      <w:r w:rsidRPr="000469A9">
        <w:rPr>
          <w:lang w:val="uk-UA"/>
        </w:rPr>
        <w:t xml:space="preserve">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4B5212" w:rsidRPr="000469A9" w:rsidRDefault="004B5212" w:rsidP="004B5212">
      <w:pPr>
        <w:pStyle w:val="a6"/>
        <w:spacing w:after="0"/>
        <w:jc w:val="both"/>
        <w:rPr>
          <w:lang w:val="uk-UA"/>
        </w:rPr>
      </w:pPr>
      <w:r w:rsidRPr="000469A9">
        <w:rPr>
          <w:lang w:val="uk-UA"/>
        </w:rPr>
        <w:tab/>
        <w:t>6.9.</w:t>
      </w:r>
      <w:r w:rsidRPr="000469A9">
        <w:rPr>
          <w:lang w:val="uk-UA"/>
        </w:rPr>
        <w:tab/>
        <w:t>Якщо в процесі виконання Робіт виявляється негативний результат щодо недоцільності подальшого проведення Робіт, Підрядник зобов’язаний припинити їх, повідомити про це Замовника в 3-х денний термін після припинення роботи. В цьому  випадку  Сторони зобов’язані в 10-денний термін розглянути питання про доцільність і напрямки продовження Робіт.</w:t>
      </w:r>
    </w:p>
    <w:p w:rsidR="004B5212" w:rsidRPr="000469A9" w:rsidRDefault="004B5212" w:rsidP="004B5212">
      <w:pPr>
        <w:pStyle w:val="a6"/>
        <w:spacing w:after="0"/>
        <w:jc w:val="both"/>
        <w:rPr>
          <w:lang w:val="uk-UA"/>
        </w:rPr>
      </w:pPr>
      <w:r w:rsidRPr="000469A9">
        <w:rPr>
          <w:lang w:val="uk-UA"/>
        </w:rPr>
        <w:tab/>
        <w:t>6.10.</w:t>
      </w:r>
      <w:r w:rsidRPr="000469A9">
        <w:rPr>
          <w:lang w:val="uk-UA"/>
        </w:rPr>
        <w:tab/>
        <w:t xml:space="preserve">У випадку призупинення Робіт по ініціативі Замовника Сторони зобов’язані в 10-денний термін з дня призупинення скласти двосторонній акт про виконану частину Робіт і фактично понесені витрати </w:t>
      </w:r>
      <w:r w:rsidRPr="000469A9">
        <w:rPr>
          <w:bCs/>
          <w:lang w:val="uk-UA"/>
        </w:rPr>
        <w:t>Підрядником</w:t>
      </w:r>
      <w:r w:rsidRPr="000469A9">
        <w:rPr>
          <w:lang w:val="uk-UA"/>
        </w:rPr>
        <w:t>.</w:t>
      </w:r>
    </w:p>
    <w:p w:rsidR="004B5212" w:rsidRPr="000469A9" w:rsidRDefault="004B5212" w:rsidP="004B5212">
      <w:pPr>
        <w:pStyle w:val="a6"/>
        <w:spacing w:after="0"/>
        <w:jc w:val="both"/>
        <w:rPr>
          <w:lang w:val="uk-UA"/>
        </w:rPr>
      </w:pPr>
      <w:r w:rsidRPr="000469A9">
        <w:rPr>
          <w:lang w:val="uk-UA"/>
        </w:rPr>
        <w:tab/>
        <w:t>6.11.</w:t>
      </w:r>
      <w:r w:rsidRPr="000469A9">
        <w:rPr>
          <w:lang w:val="uk-UA"/>
        </w:rPr>
        <w:tab/>
        <w:t xml:space="preserve">При зміні обсягів Робіт (згідно пункту 2.4. Договору) Замовник зобов’язаний в 5-денний термін повідомити про це </w:t>
      </w:r>
      <w:r w:rsidRPr="000469A9">
        <w:rPr>
          <w:bCs/>
          <w:lang w:val="uk-UA"/>
        </w:rPr>
        <w:t>Підрядника</w:t>
      </w:r>
      <w:r w:rsidRPr="000469A9">
        <w:rPr>
          <w:lang w:val="uk-UA"/>
        </w:rPr>
        <w:t xml:space="preserve"> доповненням (змінами) до Завдання на проектування та передати змінені вихідні дані. Сторони складають додаткову угоду до Договору з урахуванням понесених </w:t>
      </w:r>
      <w:r w:rsidRPr="000469A9">
        <w:rPr>
          <w:bCs/>
          <w:lang w:val="uk-UA"/>
        </w:rPr>
        <w:t>Підрядником</w:t>
      </w:r>
      <w:r w:rsidRPr="000469A9">
        <w:rPr>
          <w:lang w:val="uk-UA"/>
        </w:rPr>
        <w:t xml:space="preserve"> витрат та коригування терміну закінчення Робіт по Договору. Така зміна обсягів Робіт можлива лише до моменту початку погодження проектних рішень.</w:t>
      </w:r>
    </w:p>
    <w:p w:rsidR="004B5212" w:rsidRPr="000469A9" w:rsidRDefault="004B5212" w:rsidP="004B5212">
      <w:pPr>
        <w:pStyle w:val="a6"/>
        <w:spacing w:after="0"/>
        <w:jc w:val="both"/>
        <w:rPr>
          <w:lang w:val="uk-UA" w:eastAsia="en-US"/>
        </w:rPr>
      </w:pPr>
      <w:r w:rsidRPr="000469A9">
        <w:rPr>
          <w:lang w:val="uk-UA" w:eastAsia="en-US"/>
        </w:rPr>
        <w:tab/>
        <w:t>6.12.</w:t>
      </w:r>
      <w:r w:rsidRPr="000469A9">
        <w:rPr>
          <w:lang w:val="uk-UA" w:eastAsia="en-US"/>
        </w:rPr>
        <w:tab/>
        <w:t>Замовник залишає за собою право затвердження/зміни черговості виконання Робіт та зменшення обсягів Робіт, виходячи з техніко-економічної доцільності та реальних умов фінансування.</w:t>
      </w:r>
    </w:p>
    <w:p w:rsidR="004B5212" w:rsidRPr="000469A9" w:rsidRDefault="004B5212" w:rsidP="004B5212">
      <w:pPr>
        <w:pStyle w:val="a6"/>
        <w:spacing w:after="0"/>
        <w:ind w:right="-1"/>
        <w:jc w:val="center"/>
        <w:rPr>
          <w:b/>
          <w:bCs/>
          <w:lang w:val="uk-UA"/>
        </w:rPr>
      </w:pPr>
      <w:r w:rsidRPr="000469A9">
        <w:rPr>
          <w:b/>
          <w:bCs/>
          <w:lang w:val="uk-UA"/>
        </w:rPr>
        <w:t>7. Відповідальність Сторін</w:t>
      </w:r>
    </w:p>
    <w:p w:rsidR="004B5212" w:rsidRPr="000469A9" w:rsidRDefault="004B5212" w:rsidP="004B5212">
      <w:pPr>
        <w:pStyle w:val="3"/>
        <w:spacing w:after="0"/>
        <w:ind w:left="0" w:right="-1"/>
        <w:jc w:val="both"/>
        <w:rPr>
          <w:sz w:val="24"/>
          <w:szCs w:val="24"/>
          <w:lang w:val="uk-UA"/>
        </w:rPr>
      </w:pPr>
    </w:p>
    <w:p w:rsidR="004B5212" w:rsidRPr="000469A9" w:rsidRDefault="004B5212" w:rsidP="004B5212">
      <w:pPr>
        <w:pStyle w:val="3"/>
        <w:spacing w:after="0"/>
        <w:ind w:left="0" w:right="-1"/>
        <w:jc w:val="both"/>
        <w:rPr>
          <w:sz w:val="24"/>
          <w:szCs w:val="24"/>
          <w:lang w:val="uk-UA"/>
        </w:rPr>
      </w:pPr>
      <w:r w:rsidRPr="000469A9">
        <w:rPr>
          <w:sz w:val="24"/>
          <w:szCs w:val="24"/>
          <w:lang w:val="uk-UA"/>
        </w:rPr>
        <w:tab/>
        <w:t>7.1.</w:t>
      </w:r>
      <w:r w:rsidRPr="000469A9">
        <w:rPr>
          <w:sz w:val="24"/>
          <w:szCs w:val="24"/>
          <w:lang w:val="uk-UA"/>
        </w:rPr>
        <w:tab/>
        <w:t>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4B5212" w:rsidRPr="000469A9" w:rsidRDefault="004B5212" w:rsidP="004B5212">
      <w:pPr>
        <w:ind w:right="-1"/>
        <w:jc w:val="both"/>
        <w:rPr>
          <w:lang w:val="uk-UA"/>
        </w:rPr>
      </w:pPr>
      <w:r w:rsidRPr="000469A9">
        <w:rPr>
          <w:lang w:val="uk-UA"/>
        </w:rPr>
        <w:tab/>
        <w:t>7.2.</w:t>
      </w:r>
      <w:r w:rsidRPr="000469A9">
        <w:rPr>
          <w:lang w:val="uk-UA"/>
        </w:rPr>
        <w:tab/>
        <w:t xml:space="preserve">У випадку порушення </w:t>
      </w:r>
      <w:r w:rsidRPr="000469A9">
        <w:rPr>
          <w:bCs/>
          <w:lang w:val="uk-UA"/>
        </w:rPr>
        <w:t>Підрядником</w:t>
      </w:r>
      <w:r w:rsidRPr="000469A9">
        <w:rPr>
          <w:lang w:val="uk-UA"/>
        </w:rPr>
        <w:t xml:space="preserve"> строку закінчення Робіт, що передбачений  </w:t>
      </w:r>
      <w:r w:rsidRPr="000469A9">
        <w:rPr>
          <w:snapToGrid w:val="0"/>
          <w:lang w:val="uk-UA"/>
        </w:rPr>
        <w:t>Договором</w:t>
      </w:r>
      <w:r w:rsidRPr="000469A9">
        <w:rPr>
          <w:lang w:val="uk-UA"/>
        </w:rPr>
        <w:t>, Замовник має право нарахувати Підряднику штрафну санкцію у розмірі 5% від загальної ціни Договору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загальної ціни Договору, а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4B5212" w:rsidRPr="000469A9" w:rsidRDefault="004B5212" w:rsidP="004B5212">
      <w:pPr>
        <w:pStyle w:val="a6"/>
        <w:spacing w:after="0"/>
        <w:ind w:right="-1"/>
        <w:jc w:val="both"/>
        <w:rPr>
          <w:lang w:val="uk-UA"/>
        </w:rPr>
      </w:pPr>
      <w:r w:rsidRPr="000469A9">
        <w:rPr>
          <w:lang w:val="uk-UA"/>
        </w:rPr>
        <w:tab/>
        <w:t>7.3.</w:t>
      </w:r>
      <w:r w:rsidRPr="000469A9">
        <w:rPr>
          <w:lang w:val="uk-UA"/>
        </w:rPr>
        <w:tab/>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4B5212" w:rsidRPr="000469A9" w:rsidRDefault="004B5212" w:rsidP="004B5212">
      <w:pPr>
        <w:ind w:right="-1"/>
        <w:jc w:val="both"/>
        <w:rPr>
          <w:lang w:val="uk-UA"/>
        </w:rPr>
      </w:pPr>
      <w:r w:rsidRPr="000469A9">
        <w:rPr>
          <w:lang w:val="uk-UA"/>
        </w:rPr>
        <w:tab/>
        <w:t>7.4.</w:t>
      </w:r>
      <w:r w:rsidRPr="000469A9">
        <w:rPr>
          <w:lang w:val="uk-UA"/>
        </w:rPr>
        <w:tab/>
        <w:t xml:space="preserve">За односторонню відмову від виконання Договору Підрядник несе відповідальність перед Замовником у вигляді штрафу у розмірі 30% від вартості невиконаних </w:t>
      </w:r>
      <w:proofErr w:type="spellStart"/>
      <w:r w:rsidRPr="000469A9">
        <w:rPr>
          <w:lang w:val="uk-UA"/>
        </w:rPr>
        <w:t>зобовʼязань</w:t>
      </w:r>
      <w:proofErr w:type="spellEnd"/>
      <w:r w:rsidRPr="000469A9">
        <w:rPr>
          <w:lang w:val="uk-UA"/>
        </w:rPr>
        <w:t xml:space="preserve"> згідно цього Договору. Підрядник зобов’язується на вимогу Замовника сплатити зазначений штраф протягом 5 (п’яти) календарних днів з дня направлення Підряднику відповідної вимоги Замовника.</w:t>
      </w:r>
    </w:p>
    <w:p w:rsidR="004B5212" w:rsidRPr="000469A9" w:rsidRDefault="004B5212" w:rsidP="004B5212">
      <w:pPr>
        <w:ind w:right="-1"/>
        <w:jc w:val="both"/>
        <w:rPr>
          <w:lang w:val="uk-UA"/>
        </w:rPr>
      </w:pPr>
      <w:r w:rsidRPr="000469A9">
        <w:rPr>
          <w:lang w:val="uk-UA"/>
        </w:rPr>
        <w:tab/>
        <w:t>7.5.</w:t>
      </w:r>
      <w:r w:rsidRPr="000469A9">
        <w:rPr>
          <w:lang w:val="uk-UA"/>
        </w:rPr>
        <w:tab/>
        <w:t xml:space="preserve">У випадку виявлення недоліків/дефектів у Роботах при їх прийманні у відповідності до п.6.7., Замовник має право нарахувати Підряднику штраф у розмірі 40% від вартості неякісно виконаних Робіт (виконаних з недоліками/дефектами), а Підрядник </w:t>
      </w:r>
      <w:r w:rsidRPr="000469A9">
        <w:rPr>
          <w:lang w:val="uk-UA"/>
        </w:rPr>
        <w:lastRenderedPageBreak/>
        <w:t xml:space="preserve">зобов’язується на вимогу Замовника сплатити зазначений штраф </w:t>
      </w:r>
      <w:r w:rsidRPr="000469A9">
        <w:rPr>
          <w:bCs/>
          <w:lang w:val="uk-UA"/>
        </w:rPr>
        <w:t>протягом 5 (п’яти) календарних днів з дня направлення Підряднику відповідної вимоги Замовника та усунути виявлені недоліки/дефекти протягом 20 (двадцяти) робочих днів з дня виявлення Замовником відповідних недоліків/дефектів, якщо інший термін їх усунення не погоджений Сторонами</w:t>
      </w:r>
      <w:r w:rsidRPr="000469A9">
        <w:rPr>
          <w:lang w:val="uk-UA"/>
        </w:rPr>
        <w:t>.</w:t>
      </w:r>
    </w:p>
    <w:p w:rsidR="004B5212" w:rsidRPr="000469A9" w:rsidRDefault="004B5212" w:rsidP="004B5212">
      <w:pPr>
        <w:pStyle w:val="a8"/>
        <w:spacing w:after="0"/>
        <w:ind w:left="0" w:right="-1"/>
        <w:jc w:val="both"/>
        <w:rPr>
          <w:lang w:val="uk-UA"/>
        </w:rPr>
      </w:pPr>
      <w:r w:rsidRPr="000469A9">
        <w:rPr>
          <w:lang w:val="uk-UA"/>
        </w:rPr>
        <w:tab/>
        <w:t>7.5.1. У разі виявлення недоліків, допущених Підрядником,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Підрядником, Замовником чи третьою особою, або Підрядник не усунув відповідні недоліки/дефекти у визначений термін, Замовник має право на свій вибір: (і) не приймати такі Роботи, вимагати від Підрядника сплати штрафу у розмірі 40% від загальної ціни Договору, повернення попередньої оплати у разі її перерахування Замовником та відмовитися від Договору в односторонньому порядку, або (іі) вимагати від Підрядника відповідного зниження договірної ціни та компенсації (відшкодування) збитків.</w:t>
      </w:r>
    </w:p>
    <w:p w:rsidR="004B5212" w:rsidRPr="000469A9" w:rsidRDefault="004B5212" w:rsidP="004B5212">
      <w:pPr>
        <w:pStyle w:val="a8"/>
        <w:spacing w:after="0"/>
        <w:ind w:left="0" w:right="-1"/>
        <w:jc w:val="both"/>
        <w:rPr>
          <w:lang w:val="uk-UA"/>
        </w:rPr>
      </w:pPr>
      <w:r w:rsidRPr="000469A9">
        <w:rPr>
          <w:lang w:val="uk-UA"/>
        </w:rPr>
        <w:tab/>
        <w:t>7.6.</w:t>
      </w:r>
      <w:r w:rsidRPr="000469A9">
        <w:rPr>
          <w:lang w:val="uk-UA"/>
        </w:rPr>
        <w:tab/>
      </w:r>
      <w:r w:rsidRPr="000469A9">
        <w:rPr>
          <w:bCs/>
          <w:lang w:val="uk-UA"/>
        </w:rPr>
        <w:t xml:space="preserve">У випадку порушення </w:t>
      </w:r>
      <w:r w:rsidRPr="000469A9">
        <w:rPr>
          <w:lang w:val="uk-UA"/>
        </w:rPr>
        <w:t>Підрядником</w:t>
      </w:r>
      <w:r w:rsidRPr="000469A9">
        <w:rPr>
          <w:bCs/>
          <w:lang w:val="uk-UA"/>
        </w:rPr>
        <w:t xml:space="preserve"> строку надання Акта (актів)</w:t>
      </w:r>
      <w:r w:rsidRPr="000469A9">
        <w:rPr>
          <w:lang w:val="uk-UA"/>
        </w:rPr>
        <w:t xml:space="preserve"> здачі-приймання Проектної документації</w:t>
      </w:r>
      <w:r w:rsidRPr="000469A9">
        <w:rPr>
          <w:bCs/>
          <w:lang w:val="uk-UA"/>
        </w:rPr>
        <w:t xml:space="preserve">, визначеного у пункті 4.1.6. Договору, </w:t>
      </w:r>
      <w:r w:rsidRPr="000469A9">
        <w:rPr>
          <w:lang w:val="uk-UA"/>
        </w:rPr>
        <w:t>Замовник має право нарахувати Підряднику</w:t>
      </w:r>
      <w:r w:rsidRPr="000469A9">
        <w:rPr>
          <w:bCs/>
          <w:lang w:val="uk-UA"/>
        </w:rPr>
        <w:t xml:space="preserve"> штрафну санкцію у розмірі 5% від вартості Робіт, за якими допущено прострочення у наданні документів, за кожен день прострочення,</w:t>
      </w:r>
      <w:r w:rsidRPr="000469A9">
        <w:rPr>
          <w:lang w:val="uk-UA"/>
        </w:rPr>
        <w:t xml:space="preserve">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w:t>
      </w:r>
      <w:r w:rsidRPr="000469A9">
        <w:rPr>
          <w:bCs/>
          <w:lang w:val="uk-UA"/>
        </w:rPr>
        <w:t>.</w:t>
      </w:r>
    </w:p>
    <w:p w:rsidR="004B5212" w:rsidRPr="000469A9" w:rsidRDefault="004B5212" w:rsidP="004B5212">
      <w:pPr>
        <w:jc w:val="both"/>
        <w:rPr>
          <w:rFonts w:eastAsia="Calibri"/>
          <w:lang w:val="uk-UA" w:eastAsia="uk-UA"/>
        </w:rPr>
      </w:pPr>
      <w:r w:rsidRPr="000469A9">
        <w:rPr>
          <w:rFonts w:eastAsia="Calibri"/>
          <w:lang w:val="uk-UA" w:eastAsia="uk-UA"/>
        </w:rPr>
        <w:tab/>
        <w:t>7.7.</w:t>
      </w:r>
      <w:r w:rsidRPr="000469A9">
        <w:rPr>
          <w:rFonts w:eastAsia="Calibri"/>
          <w:lang w:val="uk-UA" w:eastAsia="uk-UA"/>
        </w:rPr>
        <w:tab/>
      </w:r>
      <w:r w:rsidRPr="000469A9">
        <w:rPr>
          <w:lang w:val="uk-UA"/>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w:t>
      </w:r>
      <w:r w:rsidRPr="000469A9">
        <w:rPr>
          <w:rFonts w:eastAsia="Calibri"/>
          <w:lang w:val="uk-UA" w:eastAsia="uk-UA"/>
        </w:rPr>
        <w:t xml:space="preserve">5.5. </w:t>
      </w:r>
      <w:r w:rsidRPr="000469A9">
        <w:rPr>
          <w:lang w:val="uk-UA"/>
        </w:rPr>
        <w:t>Договору, Замовник має право нарахувати Підряднику</w:t>
      </w:r>
      <w:r w:rsidRPr="000469A9">
        <w:rPr>
          <w:bCs/>
          <w:lang w:val="uk-UA"/>
        </w:rPr>
        <w:t xml:space="preserve"> </w:t>
      </w:r>
      <w:r w:rsidRPr="000469A9">
        <w:rPr>
          <w:lang w:val="uk-UA"/>
        </w:rPr>
        <w:t>штраф у розмірі суми ПДВ за відповідною податковою накладною, а Підрядник зобов’язується на вимогу Замовника сплатити зазначений штраф протягом 5 (п’яти) календарних днів з дня направлення Підряднику відповідної вимоги Замовника.</w:t>
      </w:r>
    </w:p>
    <w:p w:rsidR="004B5212" w:rsidRPr="000469A9" w:rsidRDefault="004B5212" w:rsidP="004B5212">
      <w:pPr>
        <w:pStyle w:val="2"/>
        <w:ind w:left="0" w:firstLine="720"/>
        <w:jc w:val="both"/>
        <w:rPr>
          <w:bCs/>
          <w:sz w:val="24"/>
          <w:szCs w:val="24"/>
        </w:rPr>
      </w:pPr>
      <w:r w:rsidRPr="000469A9">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0469A9">
        <w:rPr>
          <w:i/>
          <w:sz w:val="24"/>
          <w:szCs w:val="24"/>
        </w:rPr>
        <w:t xml:space="preserve">та це буде пов’язано з: </w:t>
      </w:r>
      <w:r w:rsidRPr="000469A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4B5212" w:rsidRPr="000469A9" w:rsidRDefault="004B5212" w:rsidP="004B5212">
      <w:pPr>
        <w:pStyle w:val="a8"/>
        <w:spacing w:after="0"/>
        <w:ind w:left="0" w:right="-1"/>
        <w:jc w:val="both"/>
        <w:rPr>
          <w:bCs/>
          <w:lang w:val="uk-UA"/>
        </w:rPr>
      </w:pPr>
      <w:r w:rsidRPr="000469A9">
        <w:rPr>
          <w:lang w:val="uk-UA"/>
        </w:rPr>
        <w:tab/>
        <w:t>7.8.</w:t>
      </w:r>
      <w:r w:rsidRPr="000469A9">
        <w:rPr>
          <w:lang w:val="uk-UA"/>
        </w:rPr>
        <w:tab/>
      </w:r>
      <w:r w:rsidRPr="000469A9">
        <w:rPr>
          <w:bCs/>
          <w:lang w:val="uk-UA"/>
        </w:rPr>
        <w:t xml:space="preserve">Сторони погодились, що у випадку неналежного виконання договірних зобов’язань </w:t>
      </w:r>
      <w:r w:rsidRPr="000469A9">
        <w:rPr>
          <w:lang w:val="uk-UA"/>
        </w:rPr>
        <w:t>Підрядником</w:t>
      </w:r>
      <w:r w:rsidRPr="000469A9">
        <w:rPr>
          <w:bCs/>
          <w:lang w:val="uk-UA"/>
        </w:rPr>
        <w:t xml:space="preserve">, Замовник має право в односторонньому порядку вирахувати (утримати) суму штрафних санкцій, що підлягають сплаті </w:t>
      </w:r>
      <w:r w:rsidRPr="000469A9">
        <w:rPr>
          <w:lang w:val="uk-UA"/>
        </w:rPr>
        <w:t>Підрядником</w:t>
      </w:r>
      <w:r w:rsidRPr="000469A9">
        <w:rPr>
          <w:bCs/>
          <w:lang w:val="uk-UA"/>
        </w:rPr>
        <w:t xml:space="preserve"> згідно умов розділу 7 Договору, із сум, належних до оплати </w:t>
      </w:r>
      <w:r w:rsidRPr="000469A9">
        <w:rPr>
          <w:lang w:val="uk-UA"/>
        </w:rPr>
        <w:t>Підряднику</w:t>
      </w:r>
      <w:r w:rsidRPr="000469A9">
        <w:rPr>
          <w:bCs/>
          <w:lang w:val="uk-UA"/>
        </w:rPr>
        <w:t xml:space="preserve"> за виконані ним Роботи. Сума такого утримання визначається на підставі пред’явленої </w:t>
      </w:r>
      <w:r w:rsidRPr="000469A9">
        <w:rPr>
          <w:lang w:val="uk-UA"/>
        </w:rPr>
        <w:t>Підряднику</w:t>
      </w:r>
      <w:r w:rsidRPr="000469A9">
        <w:rPr>
          <w:bCs/>
          <w:lang w:val="uk-UA"/>
        </w:rPr>
        <w:t xml:space="preserve"> письмової претензії та Заяви про зарахування (залік) зустрічних грошових вимог, складеної та підписаної Замовником.</w:t>
      </w:r>
    </w:p>
    <w:p w:rsidR="004B5212" w:rsidRPr="000469A9" w:rsidRDefault="004B5212" w:rsidP="004B5212">
      <w:pPr>
        <w:pStyle w:val="a8"/>
        <w:spacing w:after="0"/>
        <w:ind w:left="0" w:right="-1"/>
        <w:jc w:val="both"/>
        <w:rPr>
          <w:lang w:val="uk-UA"/>
        </w:rPr>
      </w:pPr>
      <w:r w:rsidRPr="000469A9">
        <w:rPr>
          <w:lang w:val="uk-UA"/>
        </w:rPr>
        <w:tab/>
        <w:t xml:space="preserve">7.9.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w:t>
      </w:r>
      <w:r w:rsidRPr="000469A9">
        <w:rPr>
          <w:lang w:val="uk-UA"/>
        </w:rPr>
        <w:lastRenderedPageBreak/>
        <w:t>документів за запитом суду, який порушив провадження у справі, у строк, зазначений у відповідній ухвалі.</w:t>
      </w:r>
    </w:p>
    <w:p w:rsidR="004B5212" w:rsidRPr="000469A9" w:rsidRDefault="004B5212" w:rsidP="004B5212">
      <w:pPr>
        <w:pStyle w:val="a8"/>
        <w:spacing w:after="0"/>
        <w:ind w:left="0" w:right="-1"/>
        <w:jc w:val="both"/>
        <w:rPr>
          <w:lang w:val="uk-UA"/>
        </w:rPr>
      </w:pPr>
      <w:r w:rsidRPr="000469A9">
        <w:rPr>
          <w:lang w:val="uk-UA"/>
        </w:rPr>
        <w:tab/>
        <w:t>7.10.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4B5212" w:rsidRPr="000469A9" w:rsidRDefault="004B5212" w:rsidP="004B5212">
      <w:pPr>
        <w:pStyle w:val="a8"/>
        <w:spacing w:after="0"/>
        <w:ind w:left="0" w:right="-1"/>
        <w:jc w:val="both"/>
        <w:rPr>
          <w:lang w:val="uk-UA"/>
        </w:rPr>
      </w:pPr>
      <w:r w:rsidRPr="000469A9">
        <w:rPr>
          <w:lang w:val="uk-UA"/>
        </w:rPr>
        <w:tab/>
        <w:t>7.11.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4B5212" w:rsidRPr="000469A9" w:rsidRDefault="004B5212" w:rsidP="004B5212">
      <w:pPr>
        <w:jc w:val="both"/>
        <w:rPr>
          <w:bCs/>
          <w:lang w:val="uk-UA"/>
        </w:rPr>
      </w:pPr>
      <w:r w:rsidRPr="000469A9">
        <w:rPr>
          <w:rFonts w:eastAsia="Calibri"/>
          <w:lang w:val="uk-UA" w:eastAsia="en-US"/>
        </w:rPr>
        <w:tab/>
        <w:t>7.12.</w:t>
      </w:r>
      <w:r w:rsidRPr="000469A9">
        <w:rPr>
          <w:rFonts w:eastAsia="Calibri"/>
          <w:lang w:val="uk-UA" w:eastAsia="en-US"/>
        </w:rPr>
        <w:tab/>
      </w:r>
      <w:r w:rsidRPr="000469A9">
        <w:rPr>
          <w:bCs/>
          <w:lang w:val="uk-UA"/>
        </w:rPr>
        <w:t>Сплата Стороною визначених цим Договором штрафних санкцій (неустойка, штраф, пеня) не звільняє її від обов'язку виконати умови Договору.</w:t>
      </w:r>
    </w:p>
    <w:p w:rsidR="004B5212" w:rsidRPr="000469A9" w:rsidRDefault="004B5212" w:rsidP="004B5212">
      <w:pPr>
        <w:jc w:val="both"/>
        <w:rPr>
          <w:bCs/>
          <w:lang w:val="uk-UA"/>
        </w:rPr>
      </w:pPr>
      <w:r w:rsidRPr="000469A9">
        <w:rPr>
          <w:bCs/>
          <w:lang w:val="uk-UA"/>
        </w:rPr>
        <w:tab/>
        <w:t>7.13.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w:t>
      </w:r>
      <w:r w:rsidRPr="000469A9">
        <w:rPr>
          <w:bCs/>
        </w:rPr>
        <w:t xml:space="preserve"> (</w:t>
      </w:r>
      <w:r w:rsidRPr="000469A9">
        <w:rPr>
          <w:bCs/>
          <w:lang w:val="uk-UA"/>
        </w:rPr>
        <w:t xml:space="preserve">якщо інше не </w:t>
      </w:r>
      <w:proofErr w:type="spellStart"/>
      <w:r w:rsidRPr="000469A9">
        <w:rPr>
          <w:bCs/>
        </w:rPr>
        <w:t>встановлено</w:t>
      </w:r>
      <w:proofErr w:type="spellEnd"/>
      <w:r w:rsidRPr="000469A9">
        <w:rPr>
          <w:bCs/>
          <w:lang w:val="uk-UA"/>
        </w:rPr>
        <w:t xml:space="preserve"> законодавством</w:t>
      </w:r>
      <w:r w:rsidRPr="000469A9">
        <w:rPr>
          <w:bCs/>
        </w:rPr>
        <w:t>)</w:t>
      </w:r>
      <w:r w:rsidRPr="000469A9">
        <w:rPr>
          <w:bCs/>
          <w:lang w:val="uk-UA"/>
        </w:rPr>
        <w:t>.</w:t>
      </w:r>
    </w:p>
    <w:p w:rsidR="004B5212" w:rsidRPr="000469A9" w:rsidRDefault="004B5212" w:rsidP="004B5212">
      <w:pPr>
        <w:jc w:val="both"/>
        <w:rPr>
          <w:bCs/>
          <w:lang w:val="uk-UA"/>
        </w:rPr>
      </w:pPr>
      <w:r w:rsidRPr="000469A9">
        <w:rPr>
          <w:bCs/>
          <w:lang w:val="uk-UA"/>
        </w:rPr>
        <w:tab/>
        <w:t>7.14.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w:t>
      </w:r>
      <w:r w:rsidRPr="000469A9">
        <w:rPr>
          <w:bCs/>
        </w:rPr>
        <w:t xml:space="preserve"> (</w:t>
      </w:r>
      <w:r w:rsidRPr="000469A9">
        <w:rPr>
          <w:bCs/>
          <w:lang w:val="uk-UA"/>
        </w:rPr>
        <w:t xml:space="preserve">якщо інше не </w:t>
      </w:r>
      <w:proofErr w:type="spellStart"/>
      <w:r w:rsidRPr="000469A9">
        <w:rPr>
          <w:bCs/>
        </w:rPr>
        <w:t>встановлено</w:t>
      </w:r>
      <w:proofErr w:type="spellEnd"/>
      <w:r w:rsidRPr="000469A9">
        <w:rPr>
          <w:bCs/>
          <w:lang w:val="uk-UA"/>
        </w:rPr>
        <w:t xml:space="preserve"> законодавством</w:t>
      </w:r>
      <w:r w:rsidRPr="000469A9">
        <w:rPr>
          <w:bCs/>
        </w:rPr>
        <w:t>)</w:t>
      </w:r>
      <w:r w:rsidRPr="000469A9">
        <w:rPr>
          <w:bCs/>
          <w:lang w:val="uk-UA"/>
        </w:rPr>
        <w:t>.</w:t>
      </w:r>
    </w:p>
    <w:p w:rsidR="004B5212" w:rsidRPr="000469A9" w:rsidRDefault="004B5212" w:rsidP="004B5212">
      <w:pPr>
        <w:jc w:val="both"/>
        <w:rPr>
          <w:bCs/>
          <w:lang w:val="uk-UA"/>
        </w:rPr>
      </w:pPr>
    </w:p>
    <w:p w:rsidR="004B5212" w:rsidRPr="000469A9" w:rsidRDefault="004B5212" w:rsidP="004B5212">
      <w:pPr>
        <w:pStyle w:val="a6"/>
        <w:spacing w:after="0"/>
        <w:ind w:right="-1"/>
        <w:jc w:val="center"/>
        <w:rPr>
          <w:b/>
          <w:bCs/>
          <w:lang w:val="uk-UA"/>
        </w:rPr>
      </w:pPr>
      <w:r w:rsidRPr="000469A9">
        <w:rPr>
          <w:b/>
          <w:bCs/>
          <w:lang w:val="uk-UA"/>
        </w:rPr>
        <w:t>8. Форс-мажорні обставини</w:t>
      </w:r>
    </w:p>
    <w:p w:rsidR="004B5212" w:rsidRPr="000469A9" w:rsidRDefault="004B5212" w:rsidP="004B5212">
      <w:pPr>
        <w:ind w:right="-1"/>
        <w:jc w:val="both"/>
        <w:rPr>
          <w:lang w:val="uk-UA"/>
        </w:rPr>
      </w:pPr>
    </w:p>
    <w:p w:rsidR="004B5212" w:rsidRPr="000469A9" w:rsidRDefault="004B5212" w:rsidP="004B5212">
      <w:pPr>
        <w:pStyle w:val="a6"/>
        <w:spacing w:after="0"/>
        <w:jc w:val="both"/>
        <w:rPr>
          <w:lang w:val="uk-UA"/>
        </w:rPr>
      </w:pPr>
      <w:r w:rsidRPr="000469A9">
        <w:rPr>
          <w:lang w:val="uk-UA"/>
        </w:rPr>
        <w:tab/>
        <w:t>8.1.</w:t>
      </w:r>
      <w:r w:rsidRPr="000469A9">
        <w:rPr>
          <w:lang w:val="uk-UA"/>
        </w:rPr>
        <w:tab/>
        <w:t>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4B5212" w:rsidRPr="000469A9" w:rsidRDefault="004B5212" w:rsidP="004B5212">
      <w:pPr>
        <w:ind w:right="-1"/>
        <w:jc w:val="both"/>
        <w:rPr>
          <w:lang w:val="uk-UA"/>
        </w:rPr>
      </w:pPr>
      <w:r w:rsidRPr="000469A9">
        <w:rPr>
          <w:lang w:val="uk-UA"/>
        </w:rPr>
        <w:tab/>
        <w:t>8.2.</w:t>
      </w:r>
      <w:r w:rsidRPr="000469A9">
        <w:rPr>
          <w:lang w:val="uk-UA"/>
        </w:rPr>
        <w:tab/>
        <w:t>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4B5212" w:rsidRPr="000469A9" w:rsidRDefault="004B5212" w:rsidP="004B5212">
      <w:pPr>
        <w:pStyle w:val="a6"/>
        <w:spacing w:after="0"/>
        <w:ind w:firstLine="720"/>
        <w:jc w:val="both"/>
        <w:rPr>
          <w:lang w:val="uk-UA"/>
        </w:rPr>
      </w:pPr>
      <w:r w:rsidRPr="000469A9">
        <w:rPr>
          <w:lang w:val="uk-UA"/>
        </w:rPr>
        <w:tab/>
      </w:r>
    </w:p>
    <w:p w:rsidR="004B5212" w:rsidRPr="000469A9" w:rsidRDefault="004B5212" w:rsidP="004B5212">
      <w:pPr>
        <w:pStyle w:val="a6"/>
        <w:spacing w:after="0"/>
        <w:ind w:right="-1"/>
        <w:jc w:val="center"/>
        <w:rPr>
          <w:b/>
          <w:lang w:val="uk-UA"/>
        </w:rPr>
      </w:pPr>
      <w:r w:rsidRPr="000469A9">
        <w:rPr>
          <w:b/>
          <w:lang w:val="uk-UA"/>
        </w:rPr>
        <w:t>9. Вирішення спорів</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ind w:right="-1"/>
        <w:jc w:val="both"/>
        <w:rPr>
          <w:lang w:val="uk-UA"/>
        </w:rPr>
      </w:pPr>
      <w:r w:rsidRPr="000469A9">
        <w:rPr>
          <w:lang w:val="uk-UA"/>
        </w:rPr>
        <w:tab/>
        <w:t>9.1.</w:t>
      </w:r>
      <w:r w:rsidRPr="000469A9">
        <w:rPr>
          <w:lang w:val="uk-UA"/>
        </w:rPr>
        <w:tab/>
        <w:t>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4B5212" w:rsidRPr="000469A9" w:rsidRDefault="004B5212" w:rsidP="004B5212">
      <w:pPr>
        <w:pStyle w:val="a6"/>
        <w:spacing w:after="0"/>
        <w:ind w:right="-1"/>
        <w:jc w:val="both"/>
        <w:rPr>
          <w:lang w:val="uk-UA"/>
        </w:rPr>
      </w:pPr>
      <w:r w:rsidRPr="000469A9">
        <w:rPr>
          <w:lang w:val="uk-UA"/>
        </w:rPr>
        <w:tab/>
        <w:t>9.2.</w:t>
      </w:r>
      <w:r w:rsidRPr="000469A9">
        <w:rPr>
          <w:lang w:val="uk-UA"/>
        </w:rPr>
        <w:tab/>
        <w:t>Спори і розбіжності, що не вдалося врегулювати, вирішуються в судовому порядку згідно чинного законодавства України.</w:t>
      </w:r>
    </w:p>
    <w:p w:rsidR="004B5212" w:rsidRPr="000469A9" w:rsidRDefault="004B5212" w:rsidP="004B5212">
      <w:pPr>
        <w:tabs>
          <w:tab w:val="left" w:pos="0"/>
        </w:tabs>
        <w:ind w:right="-1"/>
        <w:jc w:val="center"/>
        <w:rPr>
          <w:b/>
          <w:lang w:val="uk-UA"/>
        </w:rPr>
      </w:pPr>
      <w:r w:rsidRPr="000469A9">
        <w:rPr>
          <w:b/>
          <w:lang w:val="uk-UA"/>
        </w:rPr>
        <w:t>10. Авторські права</w:t>
      </w:r>
    </w:p>
    <w:p w:rsidR="004B5212" w:rsidRPr="000469A9" w:rsidRDefault="004B5212" w:rsidP="004B5212">
      <w:pPr>
        <w:tabs>
          <w:tab w:val="left" w:pos="900"/>
        </w:tabs>
        <w:ind w:right="-1"/>
        <w:rPr>
          <w:lang w:val="uk-UA"/>
        </w:rPr>
      </w:pPr>
    </w:p>
    <w:p w:rsidR="004B5212" w:rsidRPr="000469A9" w:rsidRDefault="004B5212" w:rsidP="004B5212">
      <w:pPr>
        <w:ind w:right="-1"/>
        <w:jc w:val="both"/>
        <w:rPr>
          <w:lang w:val="uk-UA"/>
        </w:rPr>
      </w:pPr>
      <w:r w:rsidRPr="000469A9">
        <w:rPr>
          <w:lang w:val="uk-UA"/>
        </w:rPr>
        <w:tab/>
        <w:t>10.1.</w:t>
      </w:r>
      <w:r w:rsidRPr="000469A9">
        <w:rPr>
          <w:lang w:val="uk-UA"/>
        </w:rPr>
        <w:tab/>
        <w:t xml:space="preserve">Усі без обмеження виключні майнові права на </w:t>
      </w:r>
      <w:proofErr w:type="spellStart"/>
      <w:r w:rsidRPr="000469A9">
        <w:rPr>
          <w:lang w:val="uk-UA"/>
        </w:rPr>
        <w:t>обʼєкти</w:t>
      </w:r>
      <w:proofErr w:type="spellEnd"/>
      <w:r w:rsidRPr="000469A9">
        <w:rPr>
          <w:lang w:val="uk-UA"/>
        </w:rPr>
        <w:t xml:space="preserve"> авторського права, а саме: на проектну документацію та на результати інших робіт, проведених </w:t>
      </w:r>
      <w:r w:rsidRPr="000469A9">
        <w:rPr>
          <w:bCs/>
          <w:lang w:val="uk-UA"/>
        </w:rPr>
        <w:t>Підрядником</w:t>
      </w:r>
      <w:r w:rsidRPr="000469A9">
        <w:rPr>
          <w:lang w:val="uk-UA"/>
        </w:rPr>
        <w:t xml:space="preserve"> в ході виконання цього Договору і оплачених Замовником, належать Замовникові. Замовник може використовувати вищезгадані права будь-яким способом, самостійно, без узгодження з </w:t>
      </w:r>
      <w:r w:rsidRPr="000469A9">
        <w:rPr>
          <w:bCs/>
          <w:lang w:val="uk-UA"/>
        </w:rPr>
        <w:t>Підрядником</w:t>
      </w:r>
      <w:r w:rsidRPr="000469A9">
        <w:rPr>
          <w:lang w:val="uk-UA"/>
        </w:rPr>
        <w:t>.</w:t>
      </w:r>
    </w:p>
    <w:p w:rsidR="004B5212" w:rsidRPr="000469A9" w:rsidRDefault="004B5212" w:rsidP="004B5212">
      <w:pPr>
        <w:ind w:right="-1"/>
        <w:jc w:val="both"/>
        <w:rPr>
          <w:lang w:val="uk-UA"/>
        </w:rPr>
      </w:pPr>
      <w:r w:rsidRPr="000469A9">
        <w:rPr>
          <w:lang w:val="uk-UA"/>
        </w:rPr>
        <w:lastRenderedPageBreak/>
        <w:tab/>
        <w:t xml:space="preserve">10.2. </w:t>
      </w:r>
      <w:r w:rsidRPr="000469A9">
        <w:rPr>
          <w:lang w:val="uk-UA"/>
        </w:rPr>
        <w:tab/>
        <w:t>Після підписання Замовником Акта здачі-приймання проектної документації, Замовник набуває у власність майнові авторські права на результати виконаних Робіт за даним Договором. Авторська винагорода включена до складу загальної вартості Робіт (Договірної ціни), передбаченої Договором.</w:t>
      </w:r>
    </w:p>
    <w:p w:rsidR="004B5212" w:rsidRPr="000469A9" w:rsidRDefault="004B5212" w:rsidP="004B5212">
      <w:pPr>
        <w:ind w:right="-1"/>
        <w:jc w:val="both"/>
        <w:rPr>
          <w:lang w:val="uk-UA"/>
        </w:rPr>
      </w:pPr>
      <w:r w:rsidRPr="000469A9">
        <w:rPr>
          <w:lang w:val="uk-UA"/>
        </w:rPr>
        <w:tab/>
        <w:t>10.3.</w:t>
      </w:r>
      <w:r w:rsidRPr="000469A9">
        <w:rPr>
          <w:lang w:val="uk-UA"/>
        </w:rPr>
        <w:tab/>
        <w:t xml:space="preserve">Даний розділ є авторським договором відносно </w:t>
      </w:r>
      <w:proofErr w:type="spellStart"/>
      <w:r w:rsidRPr="000469A9">
        <w:rPr>
          <w:lang w:val="uk-UA"/>
        </w:rPr>
        <w:t>обʼєктів</w:t>
      </w:r>
      <w:proofErr w:type="spellEnd"/>
      <w:r w:rsidRPr="000469A9">
        <w:rPr>
          <w:lang w:val="uk-UA"/>
        </w:rPr>
        <w:t xml:space="preserve"> авторського права. При підписанні Акта здачі-приймання проектної документації та оплати за виконані Роботи, Підрядник передає Замовникові наступні майнові права: </w:t>
      </w:r>
    </w:p>
    <w:p w:rsidR="004B5212" w:rsidRPr="000469A9" w:rsidRDefault="004B5212" w:rsidP="004B5212">
      <w:pPr>
        <w:ind w:right="-1"/>
        <w:jc w:val="both"/>
        <w:rPr>
          <w:lang w:val="uk-UA"/>
        </w:rPr>
      </w:pPr>
      <w:r w:rsidRPr="000469A9">
        <w:rPr>
          <w:lang w:val="uk-UA"/>
        </w:rPr>
        <w:tab/>
        <w:t>а) виняткове право на використання творів на свій розсуд і будь-яким способом, включаючи використання окремих елементів творів;</w:t>
      </w:r>
    </w:p>
    <w:p w:rsidR="004B5212" w:rsidRPr="000469A9" w:rsidRDefault="004B5212" w:rsidP="004B5212">
      <w:pPr>
        <w:ind w:right="-1"/>
        <w:jc w:val="both"/>
        <w:rPr>
          <w:lang w:val="uk-UA"/>
        </w:rPr>
      </w:pPr>
      <w:r w:rsidRPr="000469A9">
        <w:rPr>
          <w:lang w:val="uk-UA"/>
        </w:rPr>
        <w:tab/>
        <w:t>б) виняткове право на дозвіл або заборону використання творів іншими особами;</w:t>
      </w:r>
    </w:p>
    <w:p w:rsidR="004B5212" w:rsidRPr="000469A9" w:rsidRDefault="004B5212" w:rsidP="004B5212">
      <w:pPr>
        <w:ind w:right="-1"/>
        <w:jc w:val="both"/>
        <w:rPr>
          <w:lang w:val="uk-UA"/>
        </w:rPr>
      </w:pPr>
      <w:r w:rsidRPr="000469A9">
        <w:rPr>
          <w:lang w:val="uk-UA"/>
        </w:rPr>
        <w:tab/>
        <w:t xml:space="preserve">в) право на </w:t>
      </w:r>
      <w:r w:rsidRPr="000469A9">
        <w:rPr>
          <w:rFonts w:eastAsia="Courier New"/>
          <w:lang w:val="uk-UA"/>
        </w:rPr>
        <w:t>зміну творів на розсуд Замовника (у разі необхідності коректувань, при створенні, подальшому проектуванні об’єктів будівництва, за умови що такі зміни не зашкодять честі й ділової репутації авторів)</w:t>
      </w:r>
      <w:r w:rsidRPr="000469A9">
        <w:rPr>
          <w:lang w:val="uk-UA"/>
        </w:rPr>
        <w:t>.</w:t>
      </w:r>
    </w:p>
    <w:p w:rsidR="004B5212" w:rsidRPr="000469A9" w:rsidRDefault="004B5212" w:rsidP="004B5212">
      <w:pPr>
        <w:ind w:right="-1"/>
        <w:jc w:val="both"/>
        <w:rPr>
          <w:lang w:val="uk-UA"/>
        </w:rPr>
      </w:pPr>
      <w:r w:rsidRPr="000469A9">
        <w:rPr>
          <w:lang w:val="uk-UA"/>
        </w:rPr>
        <w:tab/>
        <w:t>10.4.</w:t>
      </w:r>
      <w:r w:rsidRPr="000469A9">
        <w:rPr>
          <w:lang w:val="uk-UA"/>
        </w:rPr>
        <w:tab/>
        <w:t xml:space="preserve">Підрядник гарантує Замовникові, що відчужувані ним майнові авторські права на твори належать йому як працедавцеві внаслідок створення працівниками </w:t>
      </w:r>
      <w:r w:rsidRPr="000469A9">
        <w:rPr>
          <w:bCs/>
          <w:lang w:val="uk-UA"/>
        </w:rPr>
        <w:t>Підрядника</w:t>
      </w:r>
      <w:r w:rsidRPr="000469A9">
        <w:rPr>
          <w:lang w:val="uk-UA"/>
        </w:rPr>
        <w:t xml:space="preserve"> службового твору, або як власникові внаслідок придбання майнових прав на твори у третіх осіб. Підрядник гарантує, що на момент передачі результатів Робіт за даним Договором будуть врегульовані всі питання і формальності з працівниками </w:t>
      </w:r>
      <w:r w:rsidRPr="000469A9">
        <w:rPr>
          <w:bCs/>
          <w:lang w:val="uk-UA"/>
        </w:rPr>
        <w:t>Підрядника</w:t>
      </w:r>
      <w:r w:rsidRPr="000469A9">
        <w:rPr>
          <w:lang w:val="uk-UA"/>
        </w:rPr>
        <w:t xml:space="preserve"> та/або третіми особами, що створили твори (у тому числі і питання, пов'язані з виплатою авторської винагороди), </w:t>
      </w:r>
    </w:p>
    <w:p w:rsidR="004B5212" w:rsidRPr="000469A9" w:rsidRDefault="004B5212" w:rsidP="004B5212">
      <w:pPr>
        <w:ind w:right="-1"/>
        <w:jc w:val="both"/>
        <w:rPr>
          <w:lang w:val="uk-UA"/>
        </w:rPr>
      </w:pPr>
      <w:r w:rsidRPr="000469A9">
        <w:rPr>
          <w:lang w:val="uk-UA"/>
        </w:rPr>
        <w:tab/>
        <w:t>10.5.</w:t>
      </w:r>
      <w:r w:rsidRPr="000469A9">
        <w:rPr>
          <w:lang w:val="uk-UA"/>
        </w:rPr>
        <w:tab/>
        <w:t xml:space="preserve">У випадку, якщо немайнові авторські права належать Підряднику як працедавцю при створенні службового твору, він зобов’язується надати Замовнику копії трудового контракту або цивільно-правового договору з автором (без розкриття фінансових умов). У разі порушення </w:t>
      </w:r>
      <w:r w:rsidRPr="000469A9">
        <w:rPr>
          <w:bCs/>
          <w:lang w:val="uk-UA"/>
        </w:rPr>
        <w:t>Підрядником</w:t>
      </w:r>
      <w:r w:rsidRPr="000469A9">
        <w:rPr>
          <w:lang w:val="uk-UA"/>
        </w:rPr>
        <w:t xml:space="preserve"> даних умов він несе повну відповідальність та відшкодує всі прямі та непрямі збитки, які можуть бути завдані Замовнику відсутністю у нього письмових підтверджень про перехід виключних майнових авторських прав (в т.ч. у випадку </w:t>
      </w:r>
      <w:proofErr w:type="spellStart"/>
      <w:r w:rsidRPr="000469A9">
        <w:rPr>
          <w:lang w:val="uk-UA"/>
        </w:rPr>
        <w:t>заявлення</w:t>
      </w:r>
      <w:proofErr w:type="spellEnd"/>
      <w:r w:rsidRPr="000469A9">
        <w:rPr>
          <w:lang w:val="uk-UA"/>
        </w:rPr>
        <w:t xml:space="preserve"> відповідних майнових претензій самими авторами творів-фізичними особами).</w:t>
      </w:r>
    </w:p>
    <w:p w:rsidR="004B5212" w:rsidRPr="000469A9" w:rsidRDefault="004B5212" w:rsidP="004B5212">
      <w:pPr>
        <w:ind w:right="-1"/>
        <w:jc w:val="both"/>
        <w:rPr>
          <w:lang w:val="uk-UA"/>
        </w:rPr>
      </w:pPr>
      <w:r w:rsidRPr="000469A9">
        <w:rPr>
          <w:lang w:val="uk-UA"/>
        </w:rPr>
        <w:tab/>
        <w:t>10.6.</w:t>
      </w:r>
      <w:r w:rsidRPr="000469A9">
        <w:rPr>
          <w:lang w:val="uk-UA"/>
        </w:rPr>
        <w:tab/>
        <w:t xml:space="preserve">Підрядник, а також працівник </w:t>
      </w:r>
      <w:r w:rsidRPr="000469A9">
        <w:rPr>
          <w:bCs/>
          <w:lang w:val="uk-UA"/>
        </w:rPr>
        <w:t>Підрядника</w:t>
      </w:r>
      <w:r w:rsidRPr="000469A9">
        <w:rPr>
          <w:lang w:val="uk-UA"/>
        </w:rPr>
        <w:t>, що створив твори, які є предметом замовлення за даним Договором, має невиняткове право брати участь в подальшій реалізації проекту за наявності згоди Замовника, що оформляється окремою угодою.</w:t>
      </w:r>
    </w:p>
    <w:p w:rsidR="004B5212" w:rsidRPr="000469A9" w:rsidRDefault="004B5212" w:rsidP="004B5212">
      <w:pPr>
        <w:pStyle w:val="a6"/>
        <w:spacing w:after="0"/>
        <w:ind w:right="-1"/>
        <w:rPr>
          <w:lang w:val="uk-UA"/>
        </w:rPr>
      </w:pPr>
    </w:p>
    <w:p w:rsidR="004B5212" w:rsidRPr="000469A9" w:rsidRDefault="004B5212" w:rsidP="004B5212">
      <w:pPr>
        <w:pStyle w:val="a6"/>
        <w:spacing w:after="0"/>
        <w:ind w:right="-1"/>
        <w:jc w:val="center"/>
        <w:rPr>
          <w:b/>
          <w:lang w:val="uk-UA"/>
        </w:rPr>
      </w:pPr>
      <w:r w:rsidRPr="000469A9">
        <w:rPr>
          <w:b/>
          <w:lang w:val="uk-UA"/>
        </w:rPr>
        <w:t>11. Антикорупційне застереження</w:t>
      </w:r>
    </w:p>
    <w:p w:rsidR="004B5212" w:rsidRPr="000469A9" w:rsidRDefault="004B5212" w:rsidP="004B5212">
      <w:pPr>
        <w:pStyle w:val="a6"/>
        <w:spacing w:after="0"/>
        <w:ind w:right="-1"/>
        <w:jc w:val="center"/>
        <w:rPr>
          <w:b/>
          <w:lang w:val="uk-UA"/>
        </w:rPr>
      </w:pPr>
    </w:p>
    <w:p w:rsidR="004B5212" w:rsidRPr="000469A9" w:rsidRDefault="004B5212" w:rsidP="004B5212">
      <w:pPr>
        <w:tabs>
          <w:tab w:val="num" w:pos="0"/>
        </w:tabs>
        <w:jc w:val="both"/>
        <w:rPr>
          <w:lang w:val="uk-UA"/>
        </w:rPr>
      </w:pPr>
      <w:r w:rsidRPr="000469A9">
        <w:rPr>
          <w:lang w:val="uk-UA"/>
        </w:rPr>
        <w:tab/>
        <w:t xml:space="preserve">11.1.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4B5212" w:rsidRPr="000469A9" w:rsidRDefault="004B5212" w:rsidP="004B5212">
      <w:pPr>
        <w:tabs>
          <w:tab w:val="num" w:pos="0"/>
        </w:tabs>
        <w:jc w:val="both"/>
        <w:rPr>
          <w:lang w:val="uk-UA"/>
        </w:rPr>
      </w:pPr>
      <w:r w:rsidRPr="000469A9">
        <w:rPr>
          <w:lang w:val="uk-UA"/>
        </w:rPr>
        <w:tab/>
        <w:t xml:space="preserve">11.2.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4B5212" w:rsidRPr="000469A9" w:rsidRDefault="004B5212" w:rsidP="004B5212">
      <w:pPr>
        <w:tabs>
          <w:tab w:val="num" w:pos="0"/>
        </w:tabs>
        <w:jc w:val="both"/>
        <w:rPr>
          <w:lang w:val="uk-UA"/>
        </w:rPr>
      </w:pPr>
      <w:r w:rsidRPr="000469A9">
        <w:rPr>
          <w:lang w:val="uk-UA"/>
        </w:rPr>
        <w:tab/>
        <w:t>11.3.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4B5212" w:rsidRPr="000469A9" w:rsidRDefault="004B5212" w:rsidP="004B5212">
      <w:pPr>
        <w:pStyle w:val="a6"/>
        <w:spacing w:after="0"/>
        <w:ind w:right="-1"/>
        <w:jc w:val="center"/>
        <w:rPr>
          <w:b/>
          <w:lang w:val="uk-UA"/>
        </w:rPr>
      </w:pPr>
    </w:p>
    <w:p w:rsidR="004B5212" w:rsidRPr="000469A9" w:rsidRDefault="004B5212" w:rsidP="004B5212">
      <w:pPr>
        <w:pStyle w:val="a6"/>
        <w:spacing w:after="0"/>
        <w:ind w:right="-1"/>
        <w:jc w:val="center"/>
        <w:rPr>
          <w:b/>
          <w:lang w:val="uk-UA"/>
        </w:rPr>
      </w:pPr>
      <w:r w:rsidRPr="000469A9">
        <w:rPr>
          <w:b/>
        </w:rPr>
        <w:t>12</w:t>
      </w:r>
      <w:r>
        <w:rPr>
          <w:b/>
          <w:lang w:val="uk-UA"/>
        </w:rPr>
        <w:t xml:space="preserve">. </w:t>
      </w:r>
      <w:r w:rsidRPr="000469A9">
        <w:rPr>
          <w:b/>
          <w:lang w:val="uk-UA"/>
        </w:rPr>
        <w:t>Інші умови</w:t>
      </w:r>
    </w:p>
    <w:p w:rsidR="004B5212" w:rsidRPr="000469A9" w:rsidRDefault="004B5212" w:rsidP="004B5212">
      <w:pPr>
        <w:pStyle w:val="a6"/>
        <w:spacing w:after="0"/>
        <w:ind w:right="-1"/>
        <w:jc w:val="center"/>
        <w:rPr>
          <w:b/>
          <w:lang w:val="uk-UA"/>
        </w:rPr>
      </w:pPr>
    </w:p>
    <w:p w:rsidR="004B5212" w:rsidRPr="000469A9" w:rsidRDefault="004B5212" w:rsidP="004B5212">
      <w:pPr>
        <w:ind w:firstLine="720"/>
        <w:jc w:val="both"/>
        <w:rPr>
          <w:snapToGrid w:val="0"/>
          <w:lang w:val="uk-UA"/>
        </w:rPr>
      </w:pPr>
      <w:r w:rsidRPr="000469A9">
        <w:rPr>
          <w:lang w:val="uk-UA"/>
        </w:rPr>
        <w:t>12.1.</w:t>
      </w:r>
      <w:r w:rsidRPr="000469A9">
        <w:rPr>
          <w:lang w:val="uk-UA"/>
        </w:rPr>
        <w:tab/>
      </w:r>
      <w:r w:rsidRPr="000469A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4B5212" w:rsidRPr="000469A9" w:rsidRDefault="004B5212" w:rsidP="004B5212">
      <w:pPr>
        <w:ind w:firstLine="720"/>
        <w:jc w:val="both"/>
        <w:rPr>
          <w:snapToGrid w:val="0"/>
          <w:lang w:val="uk-UA"/>
        </w:rPr>
      </w:pPr>
      <w:r w:rsidRPr="000469A9">
        <w:rPr>
          <w:snapToGrid w:val="0"/>
          <w:lang w:val="uk-UA"/>
        </w:rPr>
        <w:lastRenderedPageBreak/>
        <w:t xml:space="preserve">12.2. </w:t>
      </w:r>
      <w:r w:rsidRPr="003C5079">
        <w:rPr>
          <w:snapToGrid w:val="0"/>
          <w:lang w:val="uk-UA"/>
        </w:rPr>
        <w:t xml:space="preserve">Після оприлюднення повідомлення про намір укласти договір, Підрядник підписує Договір зі свого боку та передає його на підписання Замовнику. </w:t>
      </w:r>
      <w:r w:rsidRPr="000469A9">
        <w:rPr>
          <w:snapToGrid w:val="0"/>
          <w:lang w:val="uk-UA"/>
        </w:rPr>
        <w:t>Підрядник під час укладення Договору (разом із підписаним Договором) зобов’язується передати Замовнику завірені власною печаткою копії наступних документів на підтвердження можливості належного виконання Робіт, які стають невід’ємною частиною Договору та зберігаються у Замовника:</w:t>
      </w:r>
    </w:p>
    <w:p w:rsidR="004B5212" w:rsidRPr="000469A9" w:rsidRDefault="004B5212" w:rsidP="004B5212">
      <w:pPr>
        <w:ind w:firstLine="720"/>
        <w:jc w:val="both"/>
        <w:rPr>
          <w:snapToGrid w:val="0"/>
          <w:lang w:val="uk-UA"/>
        </w:rPr>
      </w:pPr>
      <w:r w:rsidRPr="000469A9">
        <w:rPr>
          <w:snapToGrid w:val="0"/>
          <w:lang w:val="uk-UA"/>
        </w:rPr>
        <w:t>– Кваліфікаційні сертифікати відповідального виконавця окремих видів робіт - працівників Підрядника на провадження господарської діяльності, пов’язаної із створенням об’єктів архітектури, відповідно до характеру виконання робіт;</w:t>
      </w:r>
    </w:p>
    <w:p w:rsidR="004B5212" w:rsidRPr="000469A9" w:rsidRDefault="004B5212" w:rsidP="004B5212">
      <w:pPr>
        <w:ind w:firstLine="720"/>
        <w:jc w:val="both"/>
        <w:rPr>
          <w:i/>
          <w:snapToGrid w:val="0"/>
          <w:lang w:val="uk-UA"/>
        </w:rPr>
      </w:pPr>
      <w:r w:rsidRPr="000469A9">
        <w:rPr>
          <w:snapToGrid w:val="0"/>
          <w:lang w:val="uk-UA"/>
        </w:rPr>
        <w:t>– підтвердження наявності в достатній кількості обладнання та матеріально-технічної бази (з переліком) для виконання проектних робіт</w:t>
      </w:r>
      <w:r w:rsidRPr="000469A9">
        <w:rPr>
          <w:i/>
          <w:snapToGrid w:val="0"/>
          <w:lang w:val="uk-UA"/>
        </w:rPr>
        <w:t>;</w:t>
      </w:r>
    </w:p>
    <w:p w:rsidR="004B5212" w:rsidRPr="000469A9" w:rsidRDefault="004B5212" w:rsidP="004B5212">
      <w:pPr>
        <w:ind w:firstLine="720"/>
        <w:jc w:val="both"/>
        <w:rPr>
          <w:i/>
          <w:snapToGrid w:val="0"/>
          <w:lang w:val="uk-UA"/>
        </w:rPr>
      </w:pPr>
      <w:r w:rsidRPr="000469A9">
        <w:rPr>
          <w:snapToGrid w:val="0"/>
          <w:lang w:val="uk-UA"/>
        </w:rPr>
        <w:t>– підтвердження наявності  в достатній кількості персоналу відповідної кваліфікації для виконання проектних робіт</w:t>
      </w:r>
      <w:r w:rsidRPr="000469A9">
        <w:rPr>
          <w:i/>
          <w:snapToGrid w:val="0"/>
          <w:lang w:val="uk-UA"/>
        </w:rPr>
        <w:t>;</w:t>
      </w:r>
    </w:p>
    <w:p w:rsidR="004B5212" w:rsidRPr="000469A9" w:rsidRDefault="004B5212" w:rsidP="004B5212">
      <w:pPr>
        <w:ind w:firstLine="720"/>
        <w:jc w:val="both"/>
        <w:rPr>
          <w:snapToGrid w:val="0"/>
          <w:lang w:val="uk-UA"/>
        </w:rPr>
      </w:pPr>
      <w:r w:rsidRPr="000469A9">
        <w:rPr>
          <w:snapToGrid w:val="0"/>
          <w:lang w:val="uk-UA"/>
        </w:rPr>
        <w:t>– підтвердження досвіду виконання робіт аналогічних предмету Договору за останні 2 роки (не менше двох), відгуки про співпрацю від замовників робіт, аналогічних предмету Договору (не менше двох);</w:t>
      </w:r>
    </w:p>
    <w:p w:rsidR="004B5212" w:rsidRPr="000469A9" w:rsidRDefault="004B5212" w:rsidP="004B5212">
      <w:pPr>
        <w:ind w:firstLine="720"/>
        <w:jc w:val="both"/>
        <w:rPr>
          <w:snapToGrid w:val="0"/>
          <w:lang w:val="uk-UA"/>
        </w:rPr>
      </w:pPr>
      <w:r w:rsidRPr="000469A9">
        <w:rPr>
          <w:snapToGrid w:val="0"/>
          <w:lang w:val="uk-UA"/>
        </w:rPr>
        <w:t xml:space="preserve">– підтвердження фінансової спроможності: Форма 1 «Баланс», Форма 2 «Звіт про фінансові результати» </w:t>
      </w:r>
      <w:r w:rsidRPr="006B7BDD">
        <w:rPr>
          <w:lang w:val="uk-UA"/>
        </w:rPr>
        <w:t>за останній звітний період</w:t>
      </w:r>
      <w:r w:rsidRPr="000469A9">
        <w:rPr>
          <w:snapToGrid w:val="0"/>
          <w:lang w:val="uk-UA"/>
        </w:rPr>
        <w:t xml:space="preserve">, (або податкова декларація платника єдиного податку </w:t>
      </w:r>
      <w:r w:rsidRPr="006B7BDD">
        <w:rPr>
          <w:lang w:val="uk-UA"/>
        </w:rPr>
        <w:t>за останній звітний період</w:t>
      </w:r>
      <w:r>
        <w:rPr>
          <w:snapToGrid w:val="0"/>
          <w:lang w:val="uk-UA"/>
        </w:rPr>
        <w:t>), балансова вартість активів;</w:t>
      </w:r>
    </w:p>
    <w:p w:rsidR="004B5212" w:rsidRPr="000469A9" w:rsidRDefault="004B5212" w:rsidP="004B5212">
      <w:pPr>
        <w:ind w:firstLine="720"/>
        <w:jc w:val="both"/>
        <w:rPr>
          <w:snapToGrid w:val="0"/>
          <w:lang w:val="uk-UA"/>
        </w:rPr>
      </w:pPr>
      <w:r w:rsidRPr="000469A9">
        <w:rPr>
          <w:snapToGrid w:val="0"/>
          <w:lang w:val="uk-UA"/>
        </w:rPr>
        <w:t>– підтвердження відповідності таким фінансовим вимогам, як наявність мінімального середньорічного обороту за останні два роки  - _______ грн.</w:t>
      </w:r>
    </w:p>
    <w:p w:rsidR="004B5212" w:rsidRPr="003C5079" w:rsidRDefault="004B5212" w:rsidP="004B5212">
      <w:pPr>
        <w:ind w:firstLine="720"/>
        <w:jc w:val="both"/>
        <w:rPr>
          <w:snapToGrid w:val="0"/>
          <w:lang w:val="uk-UA"/>
        </w:rPr>
      </w:pPr>
      <w:r w:rsidRPr="003C5079">
        <w:rPr>
          <w:snapToGrid w:val="0"/>
          <w:lang w:val="uk-UA"/>
        </w:rPr>
        <w:t xml:space="preserve">У випадку невиконання Підрядником умов даного пункту (ненадання підписаного Договору та всіх перелічених документів у строк, визначений законом), Замовник кваліфікує такі дії як </w:t>
      </w:r>
      <w:proofErr w:type="spellStart"/>
      <w:r w:rsidRPr="003C5079">
        <w:rPr>
          <w:snapToGrid w:val="0"/>
          <w:lang w:val="uk-UA"/>
        </w:rPr>
        <w:t>неукладення</w:t>
      </w:r>
      <w:proofErr w:type="spellEnd"/>
      <w:r w:rsidRPr="003C5079">
        <w:rPr>
          <w:snapToGrid w:val="0"/>
          <w:lang w:val="uk-UA"/>
        </w:rPr>
        <w:t xml:space="preserve"> договору про закупівлю з вини учасника – згідно положень ч. 7 статті 33 Закону України «Про публічні закупівлі», внаслідок чого Замовник відхиляє тендерну пропозицію Підрядника та визначає переможця серед тих учасників, строк дії тендерної пропозиції яких ще не минув.</w:t>
      </w:r>
    </w:p>
    <w:p w:rsidR="004B5212" w:rsidRPr="003C5079" w:rsidRDefault="004B5212" w:rsidP="004B5212">
      <w:pPr>
        <w:ind w:firstLine="720"/>
        <w:jc w:val="both"/>
        <w:rPr>
          <w:snapToGrid w:val="0"/>
          <w:lang w:val="uk-UA"/>
        </w:rPr>
      </w:pPr>
      <w:r w:rsidRPr="003C5079">
        <w:rPr>
          <w:snapToGrid w:val="0"/>
          <w:lang w:val="uk-UA"/>
        </w:rPr>
        <w:t>12.2.1.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4B5212" w:rsidRPr="000469A9" w:rsidRDefault="004B5212" w:rsidP="004B5212">
      <w:pPr>
        <w:ind w:firstLine="720"/>
        <w:jc w:val="both"/>
        <w:rPr>
          <w:lang w:val="uk-UA"/>
        </w:rPr>
      </w:pPr>
      <w:r w:rsidRPr="000469A9">
        <w:rPr>
          <w:lang w:val="uk-UA"/>
        </w:rPr>
        <w:t>12.3. До Договору можуть вноситись зміни або доповнення тільки за взаємною згодою Сторін. Зміни й доповнення до Договору набирають чинності з моменту їх підписання належним чином уповноваженими представниками Сторін.</w:t>
      </w:r>
    </w:p>
    <w:p w:rsidR="004B5212" w:rsidRPr="000469A9" w:rsidRDefault="004B5212" w:rsidP="004B5212">
      <w:pPr>
        <w:ind w:firstLine="720"/>
        <w:jc w:val="both"/>
        <w:rPr>
          <w:lang w:val="uk-UA"/>
        </w:rPr>
      </w:pPr>
      <w:r w:rsidRPr="000469A9">
        <w:rPr>
          <w:lang w:val="uk-UA"/>
        </w:rPr>
        <w:t>12.4. Після підписання Договору всі попередні письмові та усні угоди, переговори і листування між Сторонами втрачають юридичну силу, якщо вони суперечать умовам Договору.</w:t>
      </w:r>
    </w:p>
    <w:p w:rsidR="004B5212" w:rsidRPr="000469A9" w:rsidRDefault="004B5212" w:rsidP="004B5212">
      <w:pPr>
        <w:ind w:firstLine="720"/>
        <w:jc w:val="both"/>
        <w:rPr>
          <w:lang w:val="uk-UA"/>
        </w:rPr>
      </w:pPr>
      <w:r w:rsidRPr="000469A9">
        <w:rPr>
          <w:lang w:val="uk-UA"/>
        </w:rPr>
        <w:t xml:space="preserve">12.5.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 </w:t>
      </w:r>
    </w:p>
    <w:p w:rsidR="004B5212" w:rsidRPr="000469A9" w:rsidRDefault="004B5212" w:rsidP="004B5212">
      <w:pPr>
        <w:ind w:firstLine="720"/>
        <w:jc w:val="both"/>
        <w:rPr>
          <w:lang w:val="uk-UA"/>
        </w:rPr>
      </w:pPr>
      <w:r w:rsidRPr="000469A9">
        <w:rPr>
          <w:lang w:val="uk-UA"/>
        </w:rPr>
        <w:t>12.6.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4B5212" w:rsidRPr="000469A9" w:rsidRDefault="004B5212" w:rsidP="004B5212">
      <w:pPr>
        <w:tabs>
          <w:tab w:val="num" w:pos="840"/>
        </w:tabs>
        <w:ind w:firstLine="720"/>
        <w:jc w:val="both"/>
        <w:rPr>
          <w:lang w:val="uk-UA"/>
        </w:rPr>
      </w:pPr>
      <w:r w:rsidRPr="000469A9">
        <w:rPr>
          <w:lang w:val="uk-UA"/>
        </w:rPr>
        <w:t xml:space="preserve">12.7. Договір укладений </w:t>
      </w:r>
      <w:r w:rsidR="00B52511">
        <w:rPr>
          <w:lang w:val="uk-UA"/>
        </w:rPr>
        <w:t xml:space="preserve">у </w:t>
      </w:r>
      <w:r w:rsidRPr="000469A9">
        <w:rPr>
          <w:lang w:val="uk-UA"/>
        </w:rPr>
        <w:t>2-х примірниках (один – для Замовника і один – для Підрядника), які мають однакову юридичну силу.</w:t>
      </w:r>
    </w:p>
    <w:p w:rsidR="004B5212" w:rsidRPr="000469A9" w:rsidRDefault="004B5212" w:rsidP="004B5212">
      <w:pPr>
        <w:ind w:firstLine="720"/>
        <w:jc w:val="both"/>
        <w:rPr>
          <w:lang w:val="uk-UA"/>
        </w:rPr>
      </w:pPr>
      <w:r w:rsidRPr="000469A9">
        <w:rPr>
          <w:lang w:val="uk-UA"/>
        </w:rPr>
        <w:t xml:space="preserve">12.8. </w:t>
      </w:r>
      <w:r w:rsidRPr="000469A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4B5212" w:rsidRPr="000469A9" w:rsidRDefault="004B5212" w:rsidP="004B5212">
      <w:pPr>
        <w:ind w:firstLine="720"/>
        <w:jc w:val="both"/>
        <w:rPr>
          <w:lang w:val="uk-UA"/>
        </w:rPr>
      </w:pPr>
      <w:r w:rsidRPr="000469A9">
        <w:rPr>
          <w:lang w:val="uk-UA"/>
        </w:rPr>
        <w:t xml:space="preserve">12.9. З метою забезпечення виконання умов Договору </w:t>
      </w:r>
      <w:r w:rsidRPr="000469A9">
        <w:rPr>
          <w:i/>
          <w:lang w:val="uk-UA"/>
        </w:rPr>
        <w:t>представники</w:t>
      </w:r>
      <w:r w:rsidRPr="000469A9">
        <w:rPr>
          <w:lang w:val="uk-UA"/>
        </w:rPr>
        <w:t xml:space="preserve">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4B5212" w:rsidRPr="000469A9" w:rsidRDefault="004B5212" w:rsidP="004B5212">
      <w:pPr>
        <w:ind w:firstLine="720"/>
        <w:jc w:val="both"/>
        <w:rPr>
          <w:lang w:val="uk-UA"/>
        </w:rPr>
      </w:pPr>
      <w:r w:rsidRPr="000469A9">
        <w:rPr>
          <w:lang w:val="uk-UA"/>
        </w:rPr>
        <w:lastRenderedPageBreak/>
        <w:t>12.10. У випадку, якщо після підписання даного Договору однією із Сторін та передачі його на підпис другій Стороні, його не буде повернуто підписаним (або із протоколом розбіжностей) в 20-денний строк згідно положень статті 181 Господарського кодексу України, в такому випадку Договір буде вважатися неукладеним (таким, що не відбувся).</w:t>
      </w:r>
    </w:p>
    <w:p w:rsidR="004B5212" w:rsidRPr="000469A9" w:rsidRDefault="004B5212" w:rsidP="004B5212">
      <w:pPr>
        <w:ind w:firstLine="720"/>
        <w:jc w:val="both"/>
        <w:rPr>
          <w:lang w:val="uk-UA"/>
        </w:rPr>
      </w:pPr>
      <w:r w:rsidRPr="000469A9">
        <w:rPr>
          <w:lang w:val="uk-UA"/>
        </w:rPr>
        <w:t>12.11. Жодна зі Сторін не має права передавати свої права і зобов'язання за даним Договором  третім особам.</w:t>
      </w:r>
    </w:p>
    <w:p w:rsidR="004B5212" w:rsidRPr="000469A9" w:rsidRDefault="004B5212" w:rsidP="004B5212">
      <w:pPr>
        <w:pStyle w:val="a6"/>
        <w:spacing w:after="0"/>
        <w:ind w:right="-1"/>
        <w:jc w:val="center"/>
        <w:rPr>
          <w:b/>
          <w:bCs/>
          <w:lang w:val="uk-UA"/>
        </w:rPr>
      </w:pPr>
    </w:p>
    <w:p w:rsidR="004B5212" w:rsidRPr="000469A9" w:rsidRDefault="004B5212" w:rsidP="004B5212">
      <w:pPr>
        <w:pStyle w:val="a6"/>
        <w:spacing w:after="0"/>
        <w:ind w:right="-1"/>
        <w:jc w:val="both"/>
        <w:rPr>
          <w:b/>
          <w:lang w:val="uk-UA"/>
        </w:rPr>
      </w:pPr>
      <w:r w:rsidRPr="000469A9">
        <w:rPr>
          <w:b/>
          <w:lang w:val="uk-UA"/>
        </w:rPr>
        <w:t>Невід’ємною частиною цього Договору є :</w:t>
      </w:r>
    </w:p>
    <w:p w:rsidR="004B5212" w:rsidRPr="000469A9" w:rsidRDefault="004B5212" w:rsidP="004B5212">
      <w:pPr>
        <w:pStyle w:val="a6"/>
        <w:spacing w:after="0"/>
        <w:ind w:right="-1"/>
        <w:jc w:val="both"/>
        <w:rPr>
          <w:lang w:val="uk-UA"/>
        </w:rPr>
      </w:pPr>
      <w:r w:rsidRPr="000469A9">
        <w:rPr>
          <w:lang w:val="uk-UA"/>
        </w:rPr>
        <w:t>- Завдання на проектування (Додаток №1);</w:t>
      </w:r>
    </w:p>
    <w:p w:rsidR="004B5212" w:rsidRPr="000469A9" w:rsidRDefault="004B5212" w:rsidP="004B5212">
      <w:pPr>
        <w:pStyle w:val="a6"/>
        <w:spacing w:after="0"/>
        <w:ind w:right="-1"/>
        <w:jc w:val="both"/>
        <w:rPr>
          <w:lang w:val="uk-UA"/>
        </w:rPr>
      </w:pPr>
      <w:r w:rsidRPr="000469A9">
        <w:rPr>
          <w:lang w:val="uk-UA"/>
        </w:rPr>
        <w:t xml:space="preserve">- Протокол узгодження договірної ціни (Додаток №2); </w:t>
      </w:r>
    </w:p>
    <w:p w:rsidR="004B5212" w:rsidRPr="000469A9" w:rsidRDefault="004B5212" w:rsidP="004B5212">
      <w:pPr>
        <w:pStyle w:val="a6"/>
        <w:spacing w:after="0"/>
        <w:ind w:right="-1"/>
        <w:jc w:val="both"/>
        <w:rPr>
          <w:lang w:val="uk-UA"/>
        </w:rPr>
      </w:pPr>
      <w:r w:rsidRPr="000469A9">
        <w:rPr>
          <w:lang w:val="uk-UA"/>
        </w:rPr>
        <w:t>- Календарний план виконання робіт (Додаток №3)</w:t>
      </w:r>
    </w:p>
    <w:p w:rsidR="004B5212" w:rsidRPr="000469A9" w:rsidRDefault="004B5212" w:rsidP="004B5212">
      <w:pPr>
        <w:pStyle w:val="a6"/>
        <w:spacing w:after="0"/>
        <w:ind w:right="-1"/>
        <w:jc w:val="both"/>
        <w:rPr>
          <w:lang w:val="uk-UA"/>
        </w:rPr>
      </w:pPr>
      <w:r w:rsidRPr="000469A9">
        <w:rPr>
          <w:lang w:val="uk-UA"/>
        </w:rPr>
        <w:t>- Кошторис (Додаток №4).</w:t>
      </w:r>
    </w:p>
    <w:p w:rsidR="004B5212" w:rsidRPr="000469A9" w:rsidRDefault="004B5212" w:rsidP="004B5212">
      <w:pPr>
        <w:pStyle w:val="a6"/>
        <w:spacing w:after="0"/>
        <w:ind w:right="-1"/>
        <w:rPr>
          <w:bCs/>
          <w:lang w:val="uk-UA"/>
        </w:rPr>
      </w:pPr>
    </w:p>
    <w:p w:rsidR="004B5212" w:rsidRPr="000469A9" w:rsidRDefault="004B5212" w:rsidP="004B5212">
      <w:pPr>
        <w:pStyle w:val="a6"/>
        <w:spacing w:after="0"/>
        <w:ind w:right="-1"/>
        <w:jc w:val="center"/>
        <w:rPr>
          <w:b/>
          <w:bCs/>
          <w:lang w:val="uk-UA"/>
        </w:rPr>
      </w:pPr>
      <w:r w:rsidRPr="000469A9">
        <w:rPr>
          <w:b/>
          <w:lang w:val="uk-UA"/>
        </w:rPr>
        <w:t>Місцезнаходження та банківські реквізити Сторін</w:t>
      </w:r>
    </w:p>
    <w:tbl>
      <w:tblPr>
        <w:tblW w:w="10350" w:type="dxa"/>
        <w:tblInd w:w="-34" w:type="dxa"/>
        <w:tblLayout w:type="fixed"/>
        <w:tblLook w:val="04A0" w:firstRow="1" w:lastRow="0" w:firstColumn="1" w:lastColumn="0" w:noHBand="0" w:noVBand="1"/>
      </w:tblPr>
      <w:tblGrid>
        <w:gridCol w:w="5246"/>
        <w:gridCol w:w="5104"/>
      </w:tblGrid>
      <w:tr w:rsidR="004B5212" w:rsidRPr="00D662EF" w:rsidTr="0078576F">
        <w:trPr>
          <w:trHeight w:val="557"/>
        </w:trPr>
        <w:tc>
          <w:tcPr>
            <w:tcW w:w="5246" w:type="dxa"/>
            <w:vAlign w:val="center"/>
            <w:hideMark/>
          </w:tcPr>
          <w:p w:rsidR="004B5212" w:rsidRPr="000469A9" w:rsidRDefault="004B5212" w:rsidP="0078576F">
            <w:pPr>
              <w:jc w:val="center"/>
              <w:rPr>
                <w:b/>
                <w:color w:val="000000"/>
                <w:lang w:val="uk-UA"/>
              </w:rPr>
            </w:pPr>
          </w:p>
          <w:p w:rsidR="004B5212" w:rsidRPr="000469A9" w:rsidRDefault="004B5212" w:rsidP="0078576F">
            <w:pPr>
              <w:jc w:val="center"/>
              <w:rPr>
                <w:b/>
                <w:color w:val="000000"/>
                <w:lang w:val="uk-UA"/>
              </w:rPr>
            </w:pPr>
            <w:r w:rsidRPr="000469A9">
              <w:rPr>
                <w:b/>
                <w:color w:val="000000"/>
                <w:lang w:val="uk-UA"/>
              </w:rPr>
              <w:t>ЗАМОВНИК:</w:t>
            </w:r>
          </w:p>
          <w:p w:rsidR="004B5212" w:rsidRPr="000469A9" w:rsidRDefault="004B5212" w:rsidP="0078576F">
            <w:pPr>
              <w:jc w:val="center"/>
              <w:rPr>
                <w:color w:val="000000"/>
                <w:spacing w:val="-4"/>
                <w:lang w:val="uk-UA"/>
              </w:rPr>
            </w:pPr>
          </w:p>
          <w:p w:rsidR="004B5212" w:rsidRPr="000469A9" w:rsidRDefault="004B5212" w:rsidP="0078576F">
            <w:pPr>
              <w:ind w:left="176" w:right="43"/>
              <w:rPr>
                <w:rFonts w:eastAsia="Calibri"/>
                <w:b/>
                <w:i/>
                <w:lang w:val="uk-UA"/>
              </w:rPr>
            </w:pPr>
          </w:p>
        </w:tc>
        <w:tc>
          <w:tcPr>
            <w:tcW w:w="5104" w:type="dxa"/>
            <w:vAlign w:val="center"/>
            <w:hideMark/>
          </w:tcPr>
          <w:p w:rsidR="004B5212" w:rsidRPr="000469A9" w:rsidRDefault="004B5212" w:rsidP="0078576F">
            <w:pPr>
              <w:jc w:val="center"/>
              <w:rPr>
                <w:b/>
                <w:bCs/>
                <w:color w:val="000000"/>
                <w:lang w:val="uk-UA"/>
              </w:rPr>
            </w:pPr>
          </w:p>
          <w:p w:rsidR="004B5212" w:rsidRPr="00D662EF" w:rsidRDefault="004B5212" w:rsidP="0078576F">
            <w:pPr>
              <w:jc w:val="center"/>
              <w:rPr>
                <w:b/>
                <w:color w:val="000000"/>
                <w:lang w:val="uk-UA"/>
              </w:rPr>
            </w:pPr>
            <w:r w:rsidRPr="000469A9">
              <w:rPr>
                <w:b/>
                <w:bCs/>
                <w:lang w:val="uk-UA"/>
              </w:rPr>
              <w:t>ПІДРЯДНИК</w:t>
            </w:r>
            <w:r w:rsidRPr="000469A9">
              <w:rPr>
                <w:b/>
                <w:color w:val="000000"/>
                <w:lang w:val="uk-UA"/>
              </w:rPr>
              <w:t>:</w:t>
            </w:r>
          </w:p>
          <w:p w:rsidR="004B5212" w:rsidRPr="00D662EF" w:rsidRDefault="004B5212" w:rsidP="0078576F">
            <w:pPr>
              <w:jc w:val="center"/>
              <w:rPr>
                <w:b/>
                <w:color w:val="000000"/>
                <w:lang w:val="uk-UA"/>
              </w:rPr>
            </w:pPr>
          </w:p>
          <w:p w:rsidR="004B5212" w:rsidRPr="00D662EF" w:rsidRDefault="004B5212" w:rsidP="0078576F">
            <w:pPr>
              <w:ind w:left="175" w:right="43"/>
              <w:rPr>
                <w:rFonts w:eastAsia="Calibri"/>
                <w:b/>
                <w:lang w:val="uk-UA"/>
              </w:rPr>
            </w:pPr>
          </w:p>
        </w:tc>
      </w:tr>
    </w:tbl>
    <w:p w:rsidR="004B5212" w:rsidRPr="00D662EF" w:rsidRDefault="004B5212" w:rsidP="004B5212">
      <w:pPr>
        <w:pStyle w:val="a6"/>
        <w:spacing w:after="0"/>
        <w:ind w:right="-1"/>
        <w:rPr>
          <w:bCs/>
          <w:lang w:val="uk-UA"/>
        </w:rPr>
      </w:pPr>
    </w:p>
    <w:p w:rsidR="00D45EDC" w:rsidRDefault="00D45EDC" w:rsidP="00BF38A3">
      <w:pPr>
        <w:jc w:val="center"/>
        <w:rPr>
          <w:rFonts w:cs="Times New Roman CYR"/>
          <w:b/>
          <w:lang w:val="uk-UA"/>
        </w:rPr>
      </w:pPr>
    </w:p>
    <w:sectPr w:rsidR="00D45EDC" w:rsidSect="002D2AED">
      <w:pgSz w:w="11906" w:h="16838"/>
      <w:pgMar w:top="719"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1A1D7674"/>
    <w:multiLevelType w:val="multilevel"/>
    <w:tmpl w:val="247AAF8E"/>
    <w:lvl w:ilvl="0">
      <w:start w:val="9"/>
      <w:numFmt w:val="decimal"/>
      <w:lvlText w:val="%1."/>
      <w:lvlJc w:val="left"/>
      <w:pPr>
        <w:ind w:left="450" w:hanging="450"/>
      </w:pPr>
      <w:rPr>
        <w:rFonts w:hint="default"/>
        <w:b/>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11E2D12"/>
    <w:multiLevelType w:val="hybridMultilevel"/>
    <w:tmpl w:val="993619A6"/>
    <w:lvl w:ilvl="0" w:tplc="3DE04E3C">
      <w:start w:val="7"/>
      <w:numFmt w:val="bullet"/>
      <w:lvlText w:val="-"/>
      <w:lvlJc w:val="left"/>
      <w:pPr>
        <w:ind w:left="72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8F673B"/>
    <w:multiLevelType w:val="multilevel"/>
    <w:tmpl w:val="E5487BCC"/>
    <w:lvl w:ilvl="0">
      <w:start w:val="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9293FB5"/>
    <w:multiLevelType w:val="hybridMultilevel"/>
    <w:tmpl w:val="F8E640A4"/>
    <w:lvl w:ilvl="0" w:tplc="7AFC92C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8">
    <w:nsid w:val="2E2E56F7"/>
    <w:multiLevelType w:val="hybridMultilevel"/>
    <w:tmpl w:val="45149A4C"/>
    <w:lvl w:ilvl="0" w:tplc="460475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D666AE"/>
    <w:multiLevelType w:val="hybridMultilevel"/>
    <w:tmpl w:val="C762B1CA"/>
    <w:lvl w:ilvl="0" w:tplc="62A6F300">
      <w:start w:val="8"/>
      <w:numFmt w:val="decimal"/>
      <w:lvlText w:val="%1."/>
      <w:lvlJc w:val="left"/>
      <w:pPr>
        <w:ind w:left="384" w:hanging="360"/>
      </w:pPr>
      <w:rPr>
        <w:rFonts w:hint="default"/>
      </w:rPr>
    </w:lvl>
    <w:lvl w:ilvl="1" w:tplc="04220019" w:tentative="1">
      <w:start w:val="1"/>
      <w:numFmt w:val="lowerLetter"/>
      <w:lvlText w:val="%2."/>
      <w:lvlJc w:val="left"/>
      <w:pPr>
        <w:ind w:left="1104" w:hanging="360"/>
      </w:pPr>
    </w:lvl>
    <w:lvl w:ilvl="2" w:tplc="0422001B" w:tentative="1">
      <w:start w:val="1"/>
      <w:numFmt w:val="lowerRoman"/>
      <w:lvlText w:val="%3."/>
      <w:lvlJc w:val="right"/>
      <w:pPr>
        <w:ind w:left="1824" w:hanging="180"/>
      </w:pPr>
    </w:lvl>
    <w:lvl w:ilvl="3" w:tplc="0422000F" w:tentative="1">
      <w:start w:val="1"/>
      <w:numFmt w:val="decimal"/>
      <w:lvlText w:val="%4."/>
      <w:lvlJc w:val="left"/>
      <w:pPr>
        <w:ind w:left="2544" w:hanging="360"/>
      </w:pPr>
    </w:lvl>
    <w:lvl w:ilvl="4" w:tplc="04220019" w:tentative="1">
      <w:start w:val="1"/>
      <w:numFmt w:val="lowerLetter"/>
      <w:lvlText w:val="%5."/>
      <w:lvlJc w:val="left"/>
      <w:pPr>
        <w:ind w:left="3264" w:hanging="360"/>
      </w:pPr>
    </w:lvl>
    <w:lvl w:ilvl="5" w:tplc="0422001B" w:tentative="1">
      <w:start w:val="1"/>
      <w:numFmt w:val="lowerRoman"/>
      <w:lvlText w:val="%6."/>
      <w:lvlJc w:val="right"/>
      <w:pPr>
        <w:ind w:left="3984" w:hanging="180"/>
      </w:pPr>
    </w:lvl>
    <w:lvl w:ilvl="6" w:tplc="0422000F" w:tentative="1">
      <w:start w:val="1"/>
      <w:numFmt w:val="decimal"/>
      <w:lvlText w:val="%7."/>
      <w:lvlJc w:val="left"/>
      <w:pPr>
        <w:ind w:left="4704" w:hanging="360"/>
      </w:pPr>
    </w:lvl>
    <w:lvl w:ilvl="7" w:tplc="04220019" w:tentative="1">
      <w:start w:val="1"/>
      <w:numFmt w:val="lowerLetter"/>
      <w:lvlText w:val="%8."/>
      <w:lvlJc w:val="left"/>
      <w:pPr>
        <w:ind w:left="5424" w:hanging="360"/>
      </w:pPr>
    </w:lvl>
    <w:lvl w:ilvl="8" w:tplc="0422001B" w:tentative="1">
      <w:start w:val="1"/>
      <w:numFmt w:val="lowerRoman"/>
      <w:lvlText w:val="%9."/>
      <w:lvlJc w:val="right"/>
      <w:pPr>
        <w:ind w:left="6144" w:hanging="180"/>
      </w:pPr>
    </w:lvl>
  </w:abstractNum>
  <w:abstractNum w:abstractNumId="1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nsid w:val="58BA132A"/>
    <w:multiLevelType w:val="hybridMultilevel"/>
    <w:tmpl w:val="5C9A1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C6E2D87"/>
    <w:multiLevelType w:val="hybridMultilevel"/>
    <w:tmpl w:val="99DC0906"/>
    <w:lvl w:ilvl="0" w:tplc="3DE04E3C">
      <w:start w:val="7"/>
      <w:numFmt w:val="bullet"/>
      <w:lvlText w:val="-"/>
      <w:lvlJc w:val="left"/>
      <w:pPr>
        <w:ind w:left="144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5A12E31"/>
    <w:multiLevelType w:val="hybridMultilevel"/>
    <w:tmpl w:val="7C8437D0"/>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6">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8">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784A113F"/>
    <w:multiLevelType w:val="multilevel"/>
    <w:tmpl w:val="99AE4C6A"/>
    <w:lvl w:ilvl="0">
      <w:start w:val="3"/>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21">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21"/>
  </w:num>
  <w:num w:numId="3">
    <w:abstractNumId w:val="16"/>
  </w:num>
  <w:num w:numId="4">
    <w:abstractNumId w:val="15"/>
  </w:num>
  <w:num w:numId="5">
    <w:abstractNumId w:val="17"/>
  </w:num>
  <w:num w:numId="6">
    <w:abstractNumId w:val="18"/>
  </w:num>
  <w:num w:numId="7">
    <w:abstractNumId w:val="1"/>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3"/>
  </w:num>
  <w:num w:numId="11">
    <w:abstractNumId w:val="0"/>
  </w:num>
  <w:num w:numId="12">
    <w:abstractNumId w:val="10"/>
  </w:num>
  <w:num w:numId="13">
    <w:abstractNumId w:val="4"/>
  </w:num>
  <w:num w:numId="14">
    <w:abstractNumId w:val="14"/>
  </w:num>
  <w:num w:numId="15">
    <w:abstractNumId w:val="19"/>
  </w:num>
  <w:num w:numId="16">
    <w:abstractNumId w:val="2"/>
  </w:num>
  <w:num w:numId="17">
    <w:abstractNumId w:val="5"/>
  </w:num>
  <w:num w:numId="18">
    <w:abstractNumId w:val="6"/>
  </w:num>
  <w:num w:numId="19">
    <w:abstractNumId w:val="8"/>
  </w:num>
  <w:num w:numId="20">
    <w:abstractNumId w:val="12"/>
  </w:num>
  <w:num w:numId="21">
    <w:abstractNumId w:val="20"/>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14BB2"/>
    <w:rsid w:val="00056A55"/>
    <w:rsid w:val="00065901"/>
    <w:rsid w:val="000668E0"/>
    <w:rsid w:val="00084671"/>
    <w:rsid w:val="000A0553"/>
    <w:rsid w:val="000A3129"/>
    <w:rsid w:val="000B3B82"/>
    <w:rsid w:val="000F671C"/>
    <w:rsid w:val="0010181B"/>
    <w:rsid w:val="001032CF"/>
    <w:rsid w:val="001206E3"/>
    <w:rsid w:val="001212E8"/>
    <w:rsid w:val="00122004"/>
    <w:rsid w:val="0016425E"/>
    <w:rsid w:val="00185843"/>
    <w:rsid w:val="00186CFF"/>
    <w:rsid w:val="001B01CD"/>
    <w:rsid w:val="001B1AE0"/>
    <w:rsid w:val="001D23CE"/>
    <w:rsid w:val="001D7E14"/>
    <w:rsid w:val="001E03FC"/>
    <w:rsid w:val="00255F69"/>
    <w:rsid w:val="00262575"/>
    <w:rsid w:val="002D1003"/>
    <w:rsid w:val="002D2AED"/>
    <w:rsid w:val="002D5739"/>
    <w:rsid w:val="002F4EAD"/>
    <w:rsid w:val="00321630"/>
    <w:rsid w:val="00342551"/>
    <w:rsid w:val="0034450A"/>
    <w:rsid w:val="00375A0E"/>
    <w:rsid w:val="003818E7"/>
    <w:rsid w:val="00394376"/>
    <w:rsid w:val="003A10B0"/>
    <w:rsid w:val="003D3D81"/>
    <w:rsid w:val="003F1381"/>
    <w:rsid w:val="00402174"/>
    <w:rsid w:val="00423440"/>
    <w:rsid w:val="004460C8"/>
    <w:rsid w:val="00495538"/>
    <w:rsid w:val="004B5212"/>
    <w:rsid w:val="004B5A13"/>
    <w:rsid w:val="004D6821"/>
    <w:rsid w:val="0051329F"/>
    <w:rsid w:val="00515D62"/>
    <w:rsid w:val="00522EDB"/>
    <w:rsid w:val="00523D1B"/>
    <w:rsid w:val="00541D1D"/>
    <w:rsid w:val="00553BF6"/>
    <w:rsid w:val="005622DC"/>
    <w:rsid w:val="00567602"/>
    <w:rsid w:val="005724D0"/>
    <w:rsid w:val="00577AA0"/>
    <w:rsid w:val="00585755"/>
    <w:rsid w:val="00617B13"/>
    <w:rsid w:val="006257C7"/>
    <w:rsid w:val="00637311"/>
    <w:rsid w:val="006471A5"/>
    <w:rsid w:val="006576F8"/>
    <w:rsid w:val="00664242"/>
    <w:rsid w:val="006676C5"/>
    <w:rsid w:val="0068786F"/>
    <w:rsid w:val="00694C5D"/>
    <w:rsid w:val="006B1E27"/>
    <w:rsid w:val="006C5732"/>
    <w:rsid w:val="007650D7"/>
    <w:rsid w:val="007865CB"/>
    <w:rsid w:val="0078695E"/>
    <w:rsid w:val="00795A4D"/>
    <w:rsid w:val="007A5D8E"/>
    <w:rsid w:val="007B05DE"/>
    <w:rsid w:val="007E1E77"/>
    <w:rsid w:val="00855CAC"/>
    <w:rsid w:val="00862C82"/>
    <w:rsid w:val="0086747A"/>
    <w:rsid w:val="00890D15"/>
    <w:rsid w:val="008E3CCC"/>
    <w:rsid w:val="0091073A"/>
    <w:rsid w:val="0091282A"/>
    <w:rsid w:val="0093347C"/>
    <w:rsid w:val="00950876"/>
    <w:rsid w:val="00965E6F"/>
    <w:rsid w:val="009B672A"/>
    <w:rsid w:val="009D083A"/>
    <w:rsid w:val="009E0F9D"/>
    <w:rsid w:val="009E7BCD"/>
    <w:rsid w:val="00A24712"/>
    <w:rsid w:val="00AD6960"/>
    <w:rsid w:val="00AF7669"/>
    <w:rsid w:val="00B52511"/>
    <w:rsid w:val="00B52709"/>
    <w:rsid w:val="00B66475"/>
    <w:rsid w:val="00BF38A3"/>
    <w:rsid w:val="00C212BF"/>
    <w:rsid w:val="00C3619A"/>
    <w:rsid w:val="00C401DB"/>
    <w:rsid w:val="00C55351"/>
    <w:rsid w:val="00CB7BAC"/>
    <w:rsid w:val="00D009B1"/>
    <w:rsid w:val="00D32BE2"/>
    <w:rsid w:val="00D403E7"/>
    <w:rsid w:val="00D45EDC"/>
    <w:rsid w:val="00D55C84"/>
    <w:rsid w:val="00D5685C"/>
    <w:rsid w:val="00D70D87"/>
    <w:rsid w:val="00D72885"/>
    <w:rsid w:val="00D81733"/>
    <w:rsid w:val="00D92BE9"/>
    <w:rsid w:val="00DB3934"/>
    <w:rsid w:val="00DE7462"/>
    <w:rsid w:val="00DF4C57"/>
    <w:rsid w:val="00E455D6"/>
    <w:rsid w:val="00E468AD"/>
    <w:rsid w:val="00E617CE"/>
    <w:rsid w:val="00E82FB0"/>
    <w:rsid w:val="00E87B6C"/>
    <w:rsid w:val="00F10148"/>
    <w:rsid w:val="00F41500"/>
    <w:rsid w:val="00F476B1"/>
    <w:rsid w:val="00F613F6"/>
    <w:rsid w:val="00F83191"/>
    <w:rsid w:val="00F94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rsid w:val="002F4EAD"/>
    <w:pPr>
      <w:spacing w:after="120" w:line="480" w:lineRule="auto"/>
      <w:ind w:left="283"/>
    </w:pPr>
  </w:style>
  <w:style w:type="character" w:customStyle="1" w:styleId="21">
    <w:name w:val="Основной текст с отступом 2 Знак"/>
    <w:basedOn w:val="a0"/>
    <w:link w:val="20"/>
    <w:rsid w:val="002F4EAD"/>
    <w:rPr>
      <w:rFonts w:ascii="Times New Roman" w:eastAsia="Times New Roman" w:hAnsi="Times New Roman" w:cs="Times New Roman"/>
      <w:sz w:val="24"/>
      <w:szCs w:val="24"/>
      <w:lang w:eastAsia="ru-RU"/>
    </w:rPr>
  </w:style>
  <w:style w:type="table" w:customStyle="1" w:styleId="51">
    <w:name w:val="Сетка таблицы51"/>
    <w:basedOn w:val="a1"/>
    <w:next w:val="af8"/>
    <w:rsid w:val="00C553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C55351"/>
    <w:pPr>
      <w:widowControl w:val="0"/>
      <w:autoSpaceDE w:val="0"/>
      <w:autoSpaceDN w:val="0"/>
    </w:pPr>
    <w:rPr>
      <w:rFonts w:ascii="Arial" w:eastAsia="Arial" w:hAnsi="Arial" w:cs="Arial"/>
      <w:sz w:val="22"/>
      <w:szCs w:val="22"/>
      <w:lang w:val="en-US" w:eastAsia="en-US"/>
    </w:rPr>
  </w:style>
  <w:style w:type="paragraph" w:styleId="3">
    <w:name w:val="Body Text Indent 3"/>
    <w:basedOn w:val="a"/>
    <w:link w:val="30"/>
    <w:rsid w:val="004B5212"/>
    <w:pPr>
      <w:spacing w:after="120"/>
      <w:ind w:left="283"/>
    </w:pPr>
    <w:rPr>
      <w:sz w:val="16"/>
      <w:szCs w:val="16"/>
    </w:rPr>
  </w:style>
  <w:style w:type="character" w:customStyle="1" w:styleId="30">
    <w:name w:val="Основной текст с отступом 3 Знак"/>
    <w:basedOn w:val="a0"/>
    <w:link w:val="3"/>
    <w:rsid w:val="004B5212"/>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rsid w:val="002F4EAD"/>
    <w:pPr>
      <w:spacing w:after="120" w:line="480" w:lineRule="auto"/>
      <w:ind w:left="283"/>
    </w:pPr>
  </w:style>
  <w:style w:type="character" w:customStyle="1" w:styleId="21">
    <w:name w:val="Основной текст с отступом 2 Знак"/>
    <w:basedOn w:val="a0"/>
    <w:link w:val="20"/>
    <w:rsid w:val="002F4EAD"/>
    <w:rPr>
      <w:rFonts w:ascii="Times New Roman" w:eastAsia="Times New Roman" w:hAnsi="Times New Roman" w:cs="Times New Roman"/>
      <w:sz w:val="24"/>
      <w:szCs w:val="24"/>
      <w:lang w:eastAsia="ru-RU"/>
    </w:rPr>
  </w:style>
  <w:style w:type="table" w:customStyle="1" w:styleId="51">
    <w:name w:val="Сетка таблицы51"/>
    <w:basedOn w:val="a1"/>
    <w:next w:val="af8"/>
    <w:rsid w:val="00C553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C55351"/>
    <w:pPr>
      <w:widowControl w:val="0"/>
      <w:autoSpaceDE w:val="0"/>
      <w:autoSpaceDN w:val="0"/>
    </w:pPr>
    <w:rPr>
      <w:rFonts w:ascii="Arial" w:eastAsia="Arial" w:hAnsi="Arial" w:cs="Arial"/>
      <w:sz w:val="22"/>
      <w:szCs w:val="22"/>
      <w:lang w:val="en-US" w:eastAsia="en-US"/>
    </w:rPr>
  </w:style>
  <w:style w:type="paragraph" w:styleId="3">
    <w:name w:val="Body Text Indent 3"/>
    <w:basedOn w:val="a"/>
    <w:link w:val="30"/>
    <w:rsid w:val="004B5212"/>
    <w:pPr>
      <w:spacing w:after="120"/>
      <w:ind w:left="283"/>
    </w:pPr>
    <w:rPr>
      <w:sz w:val="16"/>
      <w:szCs w:val="16"/>
    </w:rPr>
  </w:style>
  <w:style w:type="character" w:customStyle="1" w:styleId="30">
    <w:name w:val="Основной текст с отступом 3 Знак"/>
    <w:basedOn w:val="a0"/>
    <w:link w:val="3"/>
    <w:rsid w:val="004B5212"/>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24836">
      <w:bodyDiv w:val="1"/>
      <w:marLeft w:val="0"/>
      <w:marRight w:val="0"/>
      <w:marTop w:val="0"/>
      <w:marBottom w:val="0"/>
      <w:divBdr>
        <w:top w:val="none" w:sz="0" w:space="0" w:color="auto"/>
        <w:left w:val="none" w:sz="0" w:space="0" w:color="auto"/>
        <w:bottom w:val="none" w:sz="0" w:space="0" w:color="auto"/>
        <w:right w:val="none" w:sz="0" w:space="0" w:color="auto"/>
      </w:divBdr>
    </w:div>
    <w:div w:id="1284187902">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 w:id="177643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16</Pages>
  <Words>27701</Words>
  <Characters>15790</Characters>
  <Application>Microsoft Office Word</Application>
  <DocSecurity>0</DocSecurity>
  <Lines>131</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Ковальчук Наталія Євгенівна</cp:lastModifiedBy>
  <cp:revision>133</cp:revision>
  <cp:lastPrinted>2020-11-24T08:15:00Z</cp:lastPrinted>
  <dcterms:created xsi:type="dcterms:W3CDTF">2020-06-22T11:04:00Z</dcterms:created>
  <dcterms:modified xsi:type="dcterms:W3CDTF">2021-06-23T07:15:00Z</dcterms:modified>
</cp:coreProperties>
</file>