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436A65" w:rsidRPr="002833BD">
        <w:rPr>
          <w:bCs/>
          <w:color w:val="000000" w:themeColor="text1"/>
          <w:lang w:val="uk-UA"/>
        </w:rPr>
        <w:t>5</w:t>
      </w:r>
      <w:r w:rsidR="00580F54">
        <w:rPr>
          <w:bCs/>
          <w:color w:val="000000" w:themeColor="text1"/>
          <w:lang w:val="uk-UA"/>
        </w:rPr>
        <w:t>8</w:t>
      </w:r>
      <w:r w:rsidR="00B144B2">
        <w:rPr>
          <w:bCs/>
          <w:lang w:val="uk-UA"/>
        </w:rPr>
        <w:t xml:space="preserve">/1 </w:t>
      </w:r>
      <w:r>
        <w:rPr>
          <w:bCs/>
          <w:lang w:val="uk-UA"/>
        </w:rPr>
        <w:t>від</w:t>
      </w:r>
      <w:r w:rsidR="00CA2054" w:rsidRPr="00242B9F">
        <w:rPr>
          <w:bCs/>
        </w:rPr>
        <w:t xml:space="preserve"> </w:t>
      </w:r>
      <w:r w:rsidR="00436A65">
        <w:rPr>
          <w:bCs/>
          <w:lang w:val="uk-UA"/>
        </w:rPr>
        <w:t>1</w:t>
      </w:r>
      <w:r w:rsidR="003319BD">
        <w:rPr>
          <w:bCs/>
          <w:lang w:val="uk-UA"/>
        </w:rPr>
        <w:t>3</w:t>
      </w:r>
      <w:r w:rsidR="00DB3135" w:rsidRPr="000A2ECA">
        <w:rPr>
          <w:bCs/>
        </w:rPr>
        <w:t>.</w:t>
      </w:r>
      <w:r w:rsidR="00233CC0">
        <w:rPr>
          <w:bCs/>
          <w:lang w:val="uk-UA"/>
        </w:rPr>
        <w:t>01</w:t>
      </w:r>
      <w:r w:rsidRPr="00DD3ABF">
        <w:rPr>
          <w:bCs/>
          <w:lang w:val="uk-UA"/>
        </w:rPr>
        <w:t>.202</w:t>
      </w:r>
      <w:r w:rsidR="00233CC0">
        <w:rPr>
          <w:bCs/>
          <w:lang w:val="uk-UA"/>
        </w:rPr>
        <w:t>2</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233CC0">
        <w:rPr>
          <w:lang w:val="uk-UA"/>
        </w:rPr>
        <w:t>Сергій 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242B9F" w:rsidRDefault="00D45EDC" w:rsidP="00D45EDC">
      <w:pPr>
        <w:pStyle w:val="1"/>
        <w:jc w:val="center"/>
        <w:rPr>
          <w:rFonts w:ascii="Times New Roman" w:hAnsi="Times New Roman" w:cs="Times New Roman"/>
          <w:lang w:val="uk-UA"/>
        </w:rPr>
      </w:pPr>
      <w:r w:rsidRPr="00242B9F">
        <w:rPr>
          <w:rFonts w:ascii="Times New Roman" w:hAnsi="Times New Roman" w:cs="Times New Roman"/>
          <w:lang w:val="uk-UA"/>
        </w:rPr>
        <w:t xml:space="preserve">ДОКУМЕНТАЦІЯ </w:t>
      </w:r>
    </w:p>
    <w:p w:rsidR="00D45EDC" w:rsidRPr="00242B9F" w:rsidRDefault="00D45EDC" w:rsidP="00D45EDC">
      <w:pPr>
        <w:rPr>
          <w:lang w:val="uk-UA"/>
        </w:rPr>
      </w:pPr>
    </w:p>
    <w:p w:rsidR="00D45EDC" w:rsidRPr="00242B9F" w:rsidRDefault="00D45EDC" w:rsidP="00D45EDC">
      <w:pPr>
        <w:tabs>
          <w:tab w:val="left" w:pos="1700"/>
        </w:tabs>
        <w:jc w:val="center"/>
        <w:rPr>
          <w:b/>
          <w:sz w:val="28"/>
          <w:szCs w:val="28"/>
          <w:lang w:val="uk-UA"/>
        </w:rPr>
      </w:pPr>
      <w:r w:rsidRPr="00242B9F">
        <w:rPr>
          <w:b/>
          <w:sz w:val="28"/>
          <w:szCs w:val="28"/>
          <w:lang w:val="uk-UA"/>
        </w:rPr>
        <w:t xml:space="preserve">щодо проведення спрощеної закупівлі </w:t>
      </w:r>
    </w:p>
    <w:p w:rsidR="00D45EDC" w:rsidRPr="00242B9F" w:rsidRDefault="00D45EDC" w:rsidP="00D45EDC">
      <w:pPr>
        <w:tabs>
          <w:tab w:val="left" w:pos="1700"/>
        </w:tabs>
        <w:jc w:val="center"/>
        <w:rPr>
          <w:b/>
          <w:sz w:val="28"/>
          <w:szCs w:val="28"/>
          <w:lang w:val="uk-UA"/>
        </w:rPr>
      </w:pPr>
    </w:p>
    <w:p w:rsidR="00D45EDC" w:rsidRPr="00242B9F" w:rsidRDefault="00D45EDC" w:rsidP="00D45EDC">
      <w:pPr>
        <w:rPr>
          <w:lang w:val="uk-UA"/>
        </w:rPr>
      </w:pPr>
    </w:p>
    <w:p w:rsidR="00553BF6" w:rsidRPr="009B3160" w:rsidRDefault="00553BF6" w:rsidP="00553BF6">
      <w:pPr>
        <w:pStyle w:val="a8"/>
        <w:tabs>
          <w:tab w:val="left" w:pos="0"/>
        </w:tabs>
        <w:spacing w:after="0"/>
        <w:ind w:left="0"/>
        <w:jc w:val="center"/>
        <w:rPr>
          <w:b/>
          <w:sz w:val="32"/>
          <w:szCs w:val="32"/>
        </w:rPr>
      </w:pPr>
      <w:proofErr w:type="spellStart"/>
      <w:r w:rsidRPr="009B3160">
        <w:rPr>
          <w:b/>
          <w:sz w:val="32"/>
          <w:szCs w:val="32"/>
        </w:rPr>
        <w:t>Згідно</w:t>
      </w:r>
      <w:proofErr w:type="spellEnd"/>
      <w:r w:rsidRPr="009B3160">
        <w:rPr>
          <w:b/>
          <w:sz w:val="32"/>
          <w:szCs w:val="32"/>
        </w:rPr>
        <w:t xml:space="preserve"> ДСТУ Б Д.1.1-1:2013   </w:t>
      </w:r>
    </w:p>
    <w:p w:rsidR="00D45EDC" w:rsidRPr="002833BD" w:rsidRDefault="00D45EDC" w:rsidP="00D45EDC">
      <w:pPr>
        <w:tabs>
          <w:tab w:val="left" w:pos="1700"/>
        </w:tabs>
        <w:jc w:val="center"/>
        <w:rPr>
          <w:b/>
          <w:bCs/>
          <w:sz w:val="32"/>
          <w:szCs w:val="32"/>
          <w:lang w:val="uk-UA"/>
        </w:rPr>
      </w:pPr>
      <w:r w:rsidRPr="002833BD">
        <w:rPr>
          <w:b/>
          <w:bCs/>
          <w:sz w:val="32"/>
          <w:szCs w:val="32"/>
          <w:lang w:val="uk-UA"/>
        </w:rPr>
        <w:t xml:space="preserve">ДК 021:2015 код </w:t>
      </w:r>
      <w:r w:rsidRPr="009B3160">
        <w:rPr>
          <w:b/>
          <w:bCs/>
          <w:sz w:val="32"/>
          <w:szCs w:val="32"/>
          <w:lang w:val="uk-UA"/>
        </w:rPr>
        <w:t>45310000-3 Електромонтажні роботи</w:t>
      </w:r>
    </w:p>
    <w:p w:rsidR="00D45EDC" w:rsidRPr="00F57C05" w:rsidRDefault="00A55665" w:rsidP="00580F54">
      <w:pPr>
        <w:pStyle w:val="Bodytext30"/>
        <w:shd w:val="clear" w:color="auto" w:fill="auto"/>
        <w:spacing w:before="0" w:after="0" w:line="240" w:lineRule="auto"/>
        <w:jc w:val="center"/>
        <w:rPr>
          <w:b w:val="0"/>
          <w:bCs w:val="0"/>
          <w:sz w:val="32"/>
          <w:szCs w:val="32"/>
          <w:lang w:val="uk-UA"/>
        </w:rPr>
      </w:pPr>
      <w:bookmarkStart w:id="0" w:name="_Hlk44405599"/>
      <w:r w:rsidRPr="002833BD">
        <w:rPr>
          <w:rFonts w:ascii="Times New Roman" w:eastAsia="Times New Roman" w:hAnsi="Times New Roman" w:cs="Times New Roman"/>
          <w:i w:val="0"/>
          <w:iCs w:val="0"/>
          <w:sz w:val="32"/>
          <w:szCs w:val="32"/>
          <w:lang w:val="uk-UA" w:eastAsia="ru-RU"/>
        </w:rPr>
        <w:t>(</w:t>
      </w:r>
      <w:bookmarkEnd w:id="0"/>
      <w:r w:rsidR="00580F54" w:rsidRPr="00580F54">
        <w:rPr>
          <w:rFonts w:ascii="Times New Roman" w:eastAsia="Times New Roman" w:hAnsi="Times New Roman" w:cs="Times New Roman"/>
          <w:i w:val="0"/>
          <w:iCs w:val="0"/>
          <w:sz w:val="32"/>
          <w:szCs w:val="32"/>
          <w:lang w:val="uk-UA" w:eastAsia="ru-RU"/>
        </w:rPr>
        <w:t>Виконання будівельно-монтажних робіт для електропостачання об’єкта замовника та приєднання до мереж АТ «Вінницяобленерго» у Козятинському районі Вінницької області</w:t>
      </w:r>
      <w:r w:rsidR="00706802" w:rsidRPr="00233CC0">
        <w:rPr>
          <w:rFonts w:ascii="Times New Roman" w:eastAsia="Times New Roman" w:hAnsi="Times New Roman" w:cs="Times New Roman"/>
          <w:i w:val="0"/>
          <w:iCs w:val="0"/>
          <w:sz w:val="32"/>
          <w:szCs w:val="32"/>
          <w:lang w:val="uk-UA" w:eastAsia="ru-RU"/>
        </w:rPr>
        <w:t>)</w:t>
      </w:r>
      <w:r w:rsidR="00580F54">
        <w:rPr>
          <w:rFonts w:ascii="Times New Roman" w:eastAsia="Times New Roman" w:hAnsi="Times New Roman" w:cs="Times New Roman"/>
          <w:i w:val="0"/>
          <w:iCs w:val="0"/>
          <w:sz w:val="32"/>
          <w:szCs w:val="32"/>
          <w:lang w:val="uk-UA" w:eastAsia="ru-RU"/>
        </w:rPr>
        <w:t xml:space="preserve"> </w:t>
      </w:r>
      <w:r w:rsidR="00F57C05" w:rsidRPr="00F57C05">
        <w:rPr>
          <w:sz w:val="32"/>
          <w:szCs w:val="32"/>
          <w:lang w:val="uk-UA"/>
        </w:rPr>
        <w:t>(</w:t>
      </w:r>
      <w:r w:rsidR="00580F54" w:rsidRPr="00580F54">
        <w:rPr>
          <w:rFonts w:ascii="Times New Roman" w:eastAsia="Times New Roman" w:hAnsi="Times New Roman" w:cs="Times New Roman"/>
          <w:i w:val="0"/>
          <w:iCs w:val="0"/>
          <w:sz w:val="32"/>
          <w:szCs w:val="32"/>
          <w:lang w:val="uk-UA" w:eastAsia="ru-RU"/>
        </w:rPr>
        <w:t xml:space="preserve">м. </w:t>
      </w:r>
      <w:proofErr w:type="spellStart"/>
      <w:r w:rsidR="00580F54" w:rsidRPr="00580F54">
        <w:rPr>
          <w:rFonts w:ascii="Times New Roman" w:eastAsia="Times New Roman" w:hAnsi="Times New Roman" w:cs="Times New Roman"/>
          <w:i w:val="0"/>
          <w:iCs w:val="0"/>
          <w:sz w:val="32"/>
          <w:szCs w:val="32"/>
          <w:lang w:val="uk-UA" w:eastAsia="ru-RU"/>
        </w:rPr>
        <w:t>Козятин</w:t>
      </w:r>
      <w:proofErr w:type="spellEnd"/>
      <w:r w:rsidR="00580F54" w:rsidRPr="00580F54">
        <w:rPr>
          <w:rFonts w:ascii="Times New Roman" w:eastAsia="Times New Roman" w:hAnsi="Times New Roman" w:cs="Times New Roman"/>
          <w:i w:val="0"/>
          <w:iCs w:val="0"/>
          <w:sz w:val="32"/>
          <w:szCs w:val="32"/>
          <w:lang w:val="uk-UA" w:eastAsia="ru-RU"/>
        </w:rPr>
        <w:t xml:space="preserve">. </w:t>
      </w:r>
      <w:proofErr w:type="spellStart"/>
      <w:r w:rsidR="00580F54" w:rsidRPr="00580F54">
        <w:rPr>
          <w:rFonts w:ascii="Times New Roman" w:eastAsia="Times New Roman" w:hAnsi="Times New Roman" w:cs="Times New Roman"/>
          <w:i w:val="0"/>
          <w:iCs w:val="0"/>
          <w:sz w:val="32"/>
          <w:szCs w:val="32"/>
          <w:lang w:val="uk-UA" w:eastAsia="ru-RU"/>
        </w:rPr>
        <w:t>вул</w:t>
      </w:r>
      <w:proofErr w:type="spellEnd"/>
      <w:r w:rsidR="00580F54" w:rsidRPr="00580F54">
        <w:rPr>
          <w:rFonts w:ascii="Times New Roman" w:eastAsia="Times New Roman" w:hAnsi="Times New Roman" w:cs="Times New Roman"/>
          <w:i w:val="0"/>
          <w:iCs w:val="0"/>
          <w:sz w:val="32"/>
          <w:szCs w:val="32"/>
          <w:lang w:val="uk-UA" w:eastAsia="ru-RU"/>
        </w:rPr>
        <w:t xml:space="preserve">. </w:t>
      </w:r>
      <w:proofErr w:type="gramStart"/>
      <w:r w:rsidR="00580F54" w:rsidRPr="00580F54">
        <w:rPr>
          <w:rFonts w:ascii="Times New Roman" w:eastAsia="Times New Roman" w:hAnsi="Times New Roman" w:cs="Times New Roman"/>
          <w:i w:val="0"/>
          <w:iCs w:val="0"/>
          <w:sz w:val="32"/>
          <w:szCs w:val="32"/>
          <w:lang w:val="uk-UA" w:eastAsia="ru-RU"/>
        </w:rPr>
        <w:t>Матросова</w:t>
      </w:r>
      <w:r w:rsidR="00F57C05" w:rsidRPr="00580F54">
        <w:rPr>
          <w:rFonts w:ascii="Times New Roman" w:eastAsia="Times New Roman" w:hAnsi="Times New Roman" w:cs="Times New Roman"/>
          <w:i w:val="0"/>
          <w:iCs w:val="0"/>
          <w:sz w:val="32"/>
          <w:szCs w:val="32"/>
          <w:lang w:val="uk-UA" w:eastAsia="ru-RU"/>
        </w:rPr>
        <w:t>)</w:t>
      </w:r>
      <w:proofErr w:type="gramEnd"/>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4B5A13" w:rsidRDefault="004B5A13" w:rsidP="00D45EDC">
      <w:pPr>
        <w:tabs>
          <w:tab w:val="left" w:pos="1700"/>
        </w:tabs>
        <w:rPr>
          <w:lang w:val="uk-UA"/>
        </w:rPr>
      </w:pPr>
    </w:p>
    <w:p w:rsidR="00233CC0" w:rsidRDefault="00233CC0" w:rsidP="00D45EDC">
      <w:pPr>
        <w:tabs>
          <w:tab w:val="left" w:pos="1700"/>
        </w:tabs>
        <w:rPr>
          <w:lang w:val="uk-UA"/>
        </w:rPr>
      </w:pPr>
    </w:p>
    <w:p w:rsidR="003319BD" w:rsidRDefault="003319BD" w:rsidP="00D45EDC">
      <w:pPr>
        <w:tabs>
          <w:tab w:val="left" w:pos="1700"/>
        </w:tabs>
        <w:rPr>
          <w:lang w:val="uk-UA"/>
        </w:rPr>
      </w:pPr>
    </w:p>
    <w:p w:rsidR="003319BD" w:rsidRDefault="003319BD" w:rsidP="00D45EDC">
      <w:pPr>
        <w:tabs>
          <w:tab w:val="left" w:pos="1700"/>
        </w:tabs>
        <w:rPr>
          <w:lang w:val="uk-UA"/>
        </w:rPr>
      </w:pPr>
    </w:p>
    <w:p w:rsidR="00D45EDC" w:rsidRDefault="00D45EDC" w:rsidP="00D45EDC">
      <w:pPr>
        <w:tabs>
          <w:tab w:val="left" w:pos="1700"/>
        </w:tabs>
        <w:rPr>
          <w:lang w:val="uk-UA"/>
        </w:rPr>
      </w:pPr>
    </w:p>
    <w:p w:rsidR="00D45EDC" w:rsidRDefault="00D45EDC" w:rsidP="00D45EDC">
      <w:pPr>
        <w:jc w:val="center"/>
        <w:rPr>
          <w:b/>
          <w:lang w:val="uk-UA"/>
        </w:rPr>
      </w:pPr>
      <w:r>
        <w:rPr>
          <w:b/>
          <w:lang w:val="uk-UA"/>
        </w:rPr>
        <w:t>м. Вінниця - 202</w:t>
      </w:r>
      <w:r w:rsidR="00233CC0">
        <w:rPr>
          <w:b/>
          <w:lang w:val="uk-UA"/>
        </w:rPr>
        <w:t>2</w:t>
      </w:r>
      <w:r>
        <w:rPr>
          <w:b/>
          <w:lang w:val="uk-UA"/>
        </w:rPr>
        <w:t xml:space="preserve"> р.</w:t>
      </w:r>
    </w:p>
    <w:p w:rsidR="00DC482F" w:rsidRPr="004B5A13" w:rsidRDefault="00DC482F" w:rsidP="00D45EDC">
      <w:pPr>
        <w:jc w:val="center"/>
        <w:rPr>
          <w:lang w:val="uk-UA"/>
        </w:rPr>
      </w:pPr>
    </w:p>
    <w:tbl>
      <w:tblPr>
        <w:tblW w:w="9588"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358"/>
      </w:tblGrid>
      <w:tr w:rsidR="00D45EDC" w:rsidRPr="00963E37" w:rsidTr="00DA396E">
        <w:trPr>
          <w:tblCellSpacing w:w="0" w:type="dxa"/>
        </w:trPr>
        <w:tc>
          <w:tcPr>
            <w:tcW w:w="9588"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358" w:type="dxa"/>
            <w:tcBorders>
              <w:top w:val="outset" w:sz="6" w:space="0" w:color="auto"/>
              <w:left w:val="outset" w:sz="6" w:space="0" w:color="auto"/>
              <w:bottom w:val="outset" w:sz="6" w:space="0" w:color="auto"/>
              <w:right w:val="outset" w:sz="6" w:space="0" w:color="auto"/>
            </w:tcBorders>
          </w:tcPr>
          <w:p w:rsidR="00D45EDC" w:rsidRDefault="00D45EDC" w:rsidP="00DA396E">
            <w:pPr>
              <w:widowControl w:val="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DA396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2833BD" w:rsidTr="00DA396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05"/>
              </w:tabs>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358" w:type="dxa"/>
            <w:tcBorders>
              <w:top w:val="outset" w:sz="6" w:space="0" w:color="auto"/>
              <w:left w:val="outset" w:sz="6" w:space="0" w:color="auto"/>
              <w:bottom w:val="outset" w:sz="6" w:space="0" w:color="auto"/>
              <w:right w:val="outset" w:sz="6" w:space="0" w:color="auto"/>
            </w:tcBorders>
          </w:tcPr>
          <w:p w:rsidR="004B5A13" w:rsidRPr="00664242" w:rsidRDefault="004B5A13" w:rsidP="00DA396E">
            <w:pPr>
              <w:pStyle w:val="a8"/>
              <w:tabs>
                <w:tab w:val="left" w:pos="0"/>
              </w:tabs>
              <w:spacing w:after="0"/>
              <w:ind w:left="0"/>
              <w:jc w:val="both"/>
              <w:rPr>
                <w:b/>
                <w:color w:val="0000FF"/>
              </w:rPr>
            </w:pPr>
            <w:proofErr w:type="spellStart"/>
            <w:r w:rsidRPr="00664242">
              <w:rPr>
                <w:b/>
                <w:color w:val="0000FF"/>
              </w:rPr>
              <w:t>Згідно</w:t>
            </w:r>
            <w:proofErr w:type="spellEnd"/>
            <w:r w:rsidRPr="00664242">
              <w:rPr>
                <w:b/>
                <w:color w:val="0000FF"/>
              </w:rPr>
              <w:t xml:space="preserve"> ДСТУ Б Д.1.1-1:2013   </w:t>
            </w:r>
          </w:p>
          <w:p w:rsidR="00A55665" w:rsidRPr="00A55665" w:rsidRDefault="004B5A13" w:rsidP="00A55665">
            <w:pPr>
              <w:pStyle w:val="Bodytext30"/>
              <w:shd w:val="clear" w:color="auto" w:fill="auto"/>
              <w:spacing w:before="0" w:after="0" w:line="240" w:lineRule="auto"/>
              <w:rPr>
                <w:rFonts w:ascii="Times New Roman" w:eastAsia="Times New Roman" w:hAnsi="Times New Roman" w:cs="Times New Roman"/>
                <w:bCs w:val="0"/>
                <w:i w:val="0"/>
                <w:iCs w:val="0"/>
                <w:sz w:val="32"/>
                <w:szCs w:val="32"/>
                <w:lang w:val="uk-UA" w:eastAsia="ru-RU"/>
              </w:rPr>
            </w:pPr>
            <w:r w:rsidRPr="002E77E9">
              <w:rPr>
                <w:rFonts w:ascii="Times New Roman" w:hAnsi="Times New Roman" w:cs="Times New Roman"/>
                <w:i w:val="0"/>
                <w:color w:val="0000FF"/>
                <w:sz w:val="24"/>
                <w:szCs w:val="24"/>
                <w:lang w:val="uk-UA"/>
              </w:rPr>
              <w:t>ДК 021:2015 код 45310000-3 Електромонтажні роботи</w:t>
            </w:r>
            <w:r w:rsidR="00664242" w:rsidRPr="002E77E9">
              <w:rPr>
                <w:rFonts w:ascii="Times New Roman" w:hAnsi="Times New Roman" w:cs="Times New Roman"/>
                <w:i w:val="0"/>
                <w:color w:val="0000FF"/>
                <w:sz w:val="24"/>
                <w:szCs w:val="24"/>
                <w:lang w:val="uk-UA"/>
              </w:rPr>
              <w:t xml:space="preserve"> </w:t>
            </w:r>
            <w:r w:rsidR="00A55665" w:rsidRPr="002833BD">
              <w:rPr>
                <w:rFonts w:ascii="Times New Roman" w:eastAsia="Times New Roman" w:hAnsi="Times New Roman" w:cs="Times New Roman"/>
                <w:bCs w:val="0"/>
                <w:i w:val="0"/>
                <w:iCs w:val="0"/>
                <w:color w:val="0000FF"/>
                <w:sz w:val="24"/>
                <w:szCs w:val="24"/>
                <w:lang w:eastAsia="ru-RU"/>
              </w:rPr>
              <w:t>(</w:t>
            </w:r>
            <w:r w:rsidR="00580F54" w:rsidRPr="00580F54">
              <w:rPr>
                <w:rFonts w:ascii="Times New Roman" w:hAnsi="Times New Roman" w:cs="Times New Roman"/>
                <w:i w:val="0"/>
                <w:color w:val="0000FF"/>
                <w:sz w:val="24"/>
                <w:szCs w:val="24"/>
                <w:lang w:val="uk-UA"/>
              </w:rPr>
              <w:t>Виконання будівельно-монтажних робіт для електропостачання об’єкта замовника та приєднання до мереж АТ «Вінницяобленерго» у Козятинському районі Вінницької області</w:t>
            </w:r>
            <w:r w:rsidR="00A55665" w:rsidRPr="00A55665">
              <w:rPr>
                <w:rFonts w:ascii="Times New Roman" w:hAnsi="Times New Roman" w:cs="Times New Roman"/>
                <w:i w:val="0"/>
                <w:color w:val="0000FF"/>
                <w:sz w:val="24"/>
                <w:szCs w:val="24"/>
                <w:lang w:val="uk-UA"/>
              </w:rPr>
              <w:t xml:space="preserve"> (</w:t>
            </w:r>
            <w:r w:rsidR="00580F54" w:rsidRPr="00580F54">
              <w:rPr>
                <w:rFonts w:ascii="Times New Roman" w:hAnsi="Times New Roman" w:cs="Times New Roman"/>
                <w:i w:val="0"/>
                <w:color w:val="0000FF"/>
                <w:sz w:val="24"/>
                <w:szCs w:val="24"/>
                <w:lang w:val="uk-UA"/>
              </w:rPr>
              <w:t xml:space="preserve">м. </w:t>
            </w:r>
            <w:proofErr w:type="spellStart"/>
            <w:r w:rsidR="00580F54" w:rsidRPr="00580F54">
              <w:rPr>
                <w:rFonts w:ascii="Times New Roman" w:hAnsi="Times New Roman" w:cs="Times New Roman"/>
                <w:i w:val="0"/>
                <w:color w:val="0000FF"/>
                <w:sz w:val="24"/>
                <w:szCs w:val="24"/>
                <w:lang w:val="uk-UA"/>
              </w:rPr>
              <w:t>Козятин</w:t>
            </w:r>
            <w:proofErr w:type="spellEnd"/>
            <w:r w:rsidR="00580F54" w:rsidRPr="00580F54">
              <w:rPr>
                <w:rFonts w:ascii="Times New Roman" w:hAnsi="Times New Roman" w:cs="Times New Roman"/>
                <w:i w:val="0"/>
                <w:color w:val="0000FF"/>
                <w:sz w:val="24"/>
                <w:szCs w:val="24"/>
                <w:lang w:val="uk-UA"/>
              </w:rPr>
              <w:t xml:space="preserve">. </w:t>
            </w:r>
            <w:proofErr w:type="spellStart"/>
            <w:r w:rsidR="00580F54" w:rsidRPr="00580F54">
              <w:rPr>
                <w:rFonts w:ascii="Times New Roman" w:hAnsi="Times New Roman" w:cs="Times New Roman"/>
                <w:i w:val="0"/>
                <w:color w:val="0000FF"/>
                <w:sz w:val="24"/>
                <w:szCs w:val="24"/>
                <w:lang w:val="uk-UA"/>
              </w:rPr>
              <w:t>вул</w:t>
            </w:r>
            <w:proofErr w:type="spellEnd"/>
            <w:r w:rsidR="00580F54" w:rsidRPr="00580F54">
              <w:rPr>
                <w:rFonts w:ascii="Times New Roman" w:hAnsi="Times New Roman" w:cs="Times New Roman"/>
                <w:i w:val="0"/>
                <w:color w:val="0000FF"/>
                <w:sz w:val="24"/>
                <w:szCs w:val="24"/>
                <w:lang w:val="uk-UA"/>
              </w:rPr>
              <w:t xml:space="preserve">. </w:t>
            </w:r>
            <w:proofErr w:type="gramStart"/>
            <w:r w:rsidR="00580F54" w:rsidRPr="00580F54">
              <w:rPr>
                <w:rFonts w:ascii="Times New Roman" w:hAnsi="Times New Roman" w:cs="Times New Roman"/>
                <w:i w:val="0"/>
                <w:color w:val="0000FF"/>
                <w:sz w:val="24"/>
                <w:szCs w:val="24"/>
                <w:lang w:val="uk-UA"/>
              </w:rPr>
              <w:t>Матросова</w:t>
            </w:r>
            <w:r w:rsidR="00A55665" w:rsidRPr="00A55665">
              <w:rPr>
                <w:rFonts w:ascii="Times New Roman" w:hAnsi="Times New Roman" w:cs="Times New Roman"/>
                <w:i w:val="0"/>
                <w:color w:val="0000FF"/>
                <w:sz w:val="24"/>
                <w:szCs w:val="24"/>
                <w:lang w:val="uk-UA"/>
              </w:rPr>
              <w:t>))</w:t>
            </w:r>
            <w:proofErr w:type="gramEnd"/>
          </w:p>
          <w:p w:rsidR="00D45EDC" w:rsidRPr="00C7473C" w:rsidRDefault="004B5A13" w:rsidP="00DA396E">
            <w:pPr>
              <w:pStyle w:val="Bodytext30"/>
              <w:shd w:val="clear" w:color="auto" w:fill="auto"/>
              <w:spacing w:before="0" w:after="0" w:line="240" w:lineRule="auto"/>
              <w:rPr>
                <w:lang w:val="uk-UA"/>
              </w:rPr>
            </w:pPr>
            <w:r w:rsidRPr="00A75054">
              <w:rPr>
                <w:color w:val="0000FF"/>
                <w:lang w:val="uk-UA"/>
              </w:rPr>
              <w:t xml:space="preserve"> </w:t>
            </w:r>
            <w:r w:rsidR="00D45EDC" w:rsidRPr="00E5650C">
              <w:rPr>
                <w:lang w:val="uk-UA"/>
              </w:rPr>
              <w:t xml:space="preserve">– </w:t>
            </w:r>
            <w:r w:rsidR="00D45EDC" w:rsidRPr="00232091">
              <w:rPr>
                <w:rFonts w:ascii="Times New Roman" w:hAnsi="Times New Roman" w:cs="Times New Roman"/>
                <w:b w:val="0"/>
                <w:i w:val="0"/>
                <w:sz w:val="24"/>
                <w:szCs w:val="24"/>
                <w:lang w:val="uk-UA"/>
              </w:rPr>
              <w:t>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62"/>
              </w:tabs>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3520DB" w:rsidRDefault="00D45EDC" w:rsidP="00DA396E">
            <w:pPr>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DA396E">
            <w:pPr>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C61C05" w:rsidTr="00DA396E">
        <w:trPr>
          <w:trHeight w:val="816"/>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24"/>
                <w:tab w:val="left" w:pos="284"/>
              </w:tabs>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358" w:type="dxa"/>
            <w:tcBorders>
              <w:top w:val="outset" w:sz="6" w:space="0" w:color="auto"/>
              <w:left w:val="outset" w:sz="6" w:space="0" w:color="auto"/>
              <w:bottom w:val="outset" w:sz="6" w:space="0" w:color="auto"/>
              <w:right w:val="outset" w:sz="6" w:space="0" w:color="auto"/>
            </w:tcBorders>
          </w:tcPr>
          <w:p w:rsidR="004B5A13" w:rsidRPr="002E77E9" w:rsidRDefault="00B144B2" w:rsidP="00DA396E">
            <w:pPr>
              <w:pStyle w:val="Bodytext30"/>
              <w:shd w:val="clear" w:color="auto" w:fill="auto"/>
              <w:spacing w:before="0" w:after="0" w:line="240" w:lineRule="auto"/>
              <w:rPr>
                <w:rFonts w:ascii="Times New Roman" w:hAnsi="Times New Roman" w:cs="Times New Roman"/>
                <w:i w:val="0"/>
                <w:color w:val="0000FF"/>
                <w:sz w:val="24"/>
                <w:szCs w:val="24"/>
                <w:lang w:val="uk-UA"/>
              </w:rPr>
            </w:pPr>
            <w:r w:rsidRPr="002E77E9">
              <w:rPr>
                <w:rFonts w:ascii="Times New Roman" w:hAnsi="Times New Roman" w:cs="Times New Roman"/>
                <w:i w:val="0"/>
                <w:color w:val="0000FF"/>
                <w:sz w:val="24"/>
                <w:szCs w:val="24"/>
                <w:lang w:val="uk-UA" w:bidi="he-IL"/>
              </w:rPr>
              <w:t xml:space="preserve">1 робота, </w:t>
            </w:r>
            <w:r w:rsidR="00CA2054" w:rsidRPr="00C61C05">
              <w:rPr>
                <w:rFonts w:ascii="Times New Roman" w:hAnsi="Times New Roman" w:cs="Times New Roman"/>
                <w:i w:val="0"/>
                <w:color w:val="0000FF"/>
                <w:sz w:val="24"/>
                <w:szCs w:val="24"/>
                <w:shd w:val="clear" w:color="auto" w:fill="FFFFFF"/>
                <w:lang w:val="uk-UA"/>
              </w:rPr>
              <w:t xml:space="preserve"> </w:t>
            </w:r>
            <w:proofErr w:type="spellStart"/>
            <w:r w:rsidR="00580F54" w:rsidRPr="00580F54">
              <w:rPr>
                <w:rFonts w:ascii="Times New Roman" w:hAnsi="Times New Roman" w:cs="Times New Roman"/>
                <w:i w:val="0"/>
                <w:color w:val="0000FF"/>
                <w:sz w:val="24"/>
                <w:szCs w:val="24"/>
                <w:lang w:val="uk-UA"/>
              </w:rPr>
              <w:t>Козятинсь</w:t>
            </w:r>
            <w:proofErr w:type="spellEnd"/>
            <w:r w:rsidR="002833BD" w:rsidRPr="002833BD">
              <w:rPr>
                <w:rFonts w:ascii="Times New Roman" w:eastAsia="Times New Roman" w:hAnsi="Times New Roman" w:cs="Times New Roman"/>
                <w:bCs w:val="0"/>
                <w:i w:val="0"/>
                <w:iCs w:val="0"/>
                <w:color w:val="0000FF"/>
                <w:sz w:val="24"/>
                <w:szCs w:val="24"/>
                <w:lang w:eastAsia="ru-RU"/>
              </w:rPr>
              <w:t>к</w:t>
            </w:r>
            <w:proofErr w:type="spellStart"/>
            <w:r w:rsidR="00F57C05">
              <w:rPr>
                <w:rFonts w:ascii="Times New Roman" w:hAnsi="Times New Roman" w:cs="Times New Roman"/>
                <w:i w:val="0"/>
                <w:color w:val="0000FF"/>
                <w:sz w:val="24"/>
                <w:szCs w:val="24"/>
                <w:lang w:val="uk-UA"/>
              </w:rPr>
              <w:t>ий</w:t>
            </w:r>
            <w:proofErr w:type="spellEnd"/>
            <w:r w:rsidR="00F57C05">
              <w:rPr>
                <w:rFonts w:ascii="Times New Roman" w:hAnsi="Times New Roman" w:cs="Times New Roman"/>
                <w:i w:val="0"/>
                <w:color w:val="0000FF"/>
                <w:sz w:val="24"/>
                <w:szCs w:val="24"/>
                <w:lang w:val="uk-UA"/>
              </w:rPr>
              <w:t xml:space="preserve"> район</w:t>
            </w:r>
          </w:p>
          <w:p w:rsidR="00D45EDC" w:rsidRPr="004B5A13" w:rsidRDefault="00D45EDC" w:rsidP="00DA396E">
            <w:pPr>
              <w:rPr>
                <w:lang w:val="uk-UA"/>
              </w:rPr>
            </w:pPr>
          </w:p>
        </w:tc>
      </w:tr>
      <w:tr w:rsidR="00D45EDC" w:rsidRPr="006C798C"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24"/>
              </w:tabs>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242B9F" w:rsidRDefault="00D45EDC" w:rsidP="004520A4">
            <w:pPr>
              <w:jc w:val="both"/>
              <w:rPr>
                <w:b/>
                <w:lang w:val="uk-UA"/>
              </w:rPr>
            </w:pPr>
            <w:r w:rsidRPr="00242B9F">
              <w:rPr>
                <w:b/>
                <w:color w:val="0000FF"/>
                <w:lang w:val="uk-UA"/>
              </w:rPr>
              <w:t>до 31.12.202</w:t>
            </w:r>
            <w:r w:rsidR="004520A4">
              <w:rPr>
                <w:b/>
                <w:color w:val="0000FF"/>
                <w:lang w:val="uk-UA"/>
              </w:rPr>
              <w:t>2</w:t>
            </w:r>
            <w:r w:rsidRPr="00242B9F">
              <w:rPr>
                <w:b/>
                <w:color w:val="0000FF"/>
                <w:lang w:val="uk-UA"/>
              </w:rPr>
              <w:t xml:space="preserve"> р.</w:t>
            </w:r>
          </w:p>
        </w:tc>
      </w:tr>
      <w:tr w:rsidR="00D45EDC" w:rsidRPr="006C798C" w:rsidTr="00DA396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tabs>
                <w:tab w:val="left" w:pos="284"/>
              </w:tabs>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358" w:type="dxa"/>
            <w:tcBorders>
              <w:top w:val="outset" w:sz="6" w:space="0" w:color="auto"/>
              <w:left w:val="outset" w:sz="6" w:space="0" w:color="auto"/>
              <w:bottom w:val="outset" w:sz="6" w:space="0" w:color="auto"/>
              <w:right w:val="outset" w:sz="6" w:space="0" w:color="auto"/>
            </w:tcBorders>
          </w:tcPr>
          <w:p w:rsidR="00D45EDC" w:rsidRPr="00242B9F" w:rsidRDefault="00D45EDC" w:rsidP="00DA396E">
            <w:pPr>
              <w:jc w:val="both"/>
              <w:rPr>
                <w:lang w:val="uk-UA"/>
              </w:rPr>
            </w:pPr>
            <w:r w:rsidRPr="00242B9F">
              <w:rPr>
                <w:lang w:val="uk-UA"/>
              </w:rPr>
              <w:t xml:space="preserve">згідно </w:t>
            </w:r>
            <w:proofErr w:type="spellStart"/>
            <w:r w:rsidRPr="00242B9F">
              <w:rPr>
                <w:lang w:val="uk-UA"/>
              </w:rPr>
              <w:t>про</w:t>
            </w:r>
            <w:r w:rsidR="00DE3CFF" w:rsidRPr="00242B9F">
              <w:rPr>
                <w:lang w:val="uk-UA"/>
              </w:rPr>
              <w:t>є</w:t>
            </w:r>
            <w:r w:rsidRPr="00242B9F">
              <w:rPr>
                <w:lang w:val="uk-UA"/>
              </w:rPr>
              <w:t>кту</w:t>
            </w:r>
            <w:proofErr w:type="spellEnd"/>
            <w:r w:rsidRPr="00242B9F">
              <w:rPr>
                <w:lang w:val="uk-UA"/>
              </w:rPr>
              <w:t xml:space="preserve"> договору </w:t>
            </w:r>
          </w:p>
        </w:tc>
      </w:tr>
      <w:tr w:rsidR="00D45EDC" w:rsidRPr="005C6292"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tabs>
                <w:tab w:val="left" w:pos="284"/>
              </w:tabs>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242B9F" w:rsidRDefault="00580F54" w:rsidP="00DC482F">
            <w:pPr>
              <w:jc w:val="both"/>
              <w:rPr>
                <w:b/>
                <w:lang w:val="uk-UA"/>
              </w:rPr>
            </w:pPr>
            <w:r>
              <w:rPr>
                <w:b/>
                <w:color w:val="0000FF"/>
                <w:lang w:val="uk-UA"/>
              </w:rPr>
              <w:t>83 6</w:t>
            </w:r>
            <w:r w:rsidR="003319BD">
              <w:rPr>
                <w:b/>
                <w:color w:val="0000FF"/>
                <w:lang w:val="uk-UA"/>
              </w:rPr>
              <w:t>00,00</w:t>
            </w:r>
            <w:r w:rsidR="00821336">
              <w:rPr>
                <w:b/>
                <w:color w:val="0000FF"/>
                <w:lang w:val="uk-UA"/>
              </w:rPr>
              <w:t xml:space="preserve"> </w:t>
            </w:r>
            <w:r w:rsidR="00F94F7D" w:rsidRPr="0001446C">
              <w:rPr>
                <w:b/>
                <w:color w:val="0000FF"/>
                <w:lang w:val="uk-UA"/>
              </w:rPr>
              <w:t>грн</w:t>
            </w:r>
            <w:r w:rsidR="008C09D0">
              <w:rPr>
                <w:b/>
                <w:color w:val="0000FF"/>
                <w:lang w:val="uk-UA"/>
              </w:rPr>
              <w:t>. з ПДВ</w:t>
            </w:r>
          </w:p>
        </w:tc>
      </w:tr>
      <w:tr w:rsidR="00D45EDC" w:rsidRPr="00F94F7D"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lang w:val="uk-UA"/>
              </w:rPr>
            </w:pPr>
            <w:r w:rsidRPr="00942145">
              <w:rPr>
                <w:rStyle w:val="a4"/>
                <w:b w:val="0"/>
                <w:lang w:val="uk-UA"/>
              </w:rPr>
              <w:t>8. Період уточнення інформації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3A57F3" w:rsidRDefault="00D45EDC" w:rsidP="00DA3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DA396E">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tabs>
                <w:tab w:val="left" w:pos="284"/>
              </w:tabs>
              <w:jc w:val="both"/>
              <w:rPr>
                <w:b/>
                <w:color w:val="FF0000"/>
                <w:lang w:val="uk-UA"/>
              </w:rPr>
            </w:pPr>
            <w:r w:rsidRPr="00942145">
              <w:rPr>
                <w:rStyle w:val="a4"/>
                <w:b w:val="0"/>
                <w:lang w:val="uk-UA"/>
              </w:rPr>
              <w:t>9.Кінцевий строк подання пропозицій</w:t>
            </w:r>
          </w:p>
        </w:tc>
        <w:tc>
          <w:tcPr>
            <w:tcW w:w="5358" w:type="dxa"/>
            <w:tcBorders>
              <w:top w:val="outset" w:sz="6" w:space="0" w:color="auto"/>
              <w:left w:val="outset" w:sz="6" w:space="0" w:color="auto"/>
              <w:bottom w:val="outset" w:sz="6" w:space="0" w:color="auto"/>
              <w:right w:val="outset" w:sz="6" w:space="0" w:color="auto"/>
            </w:tcBorders>
          </w:tcPr>
          <w:p w:rsidR="009D7783" w:rsidRDefault="000F0E77" w:rsidP="00DA396E">
            <w:pPr>
              <w:rPr>
                <w:rStyle w:val="rvts0"/>
                <w:b/>
                <w:color w:val="0000FF"/>
                <w:lang w:val="uk-UA"/>
              </w:rPr>
            </w:pPr>
            <w:r>
              <w:rPr>
                <w:rStyle w:val="rvts0"/>
                <w:b/>
                <w:color w:val="0000FF"/>
                <w:lang w:val="uk-UA"/>
              </w:rPr>
              <w:t>2</w:t>
            </w:r>
            <w:r w:rsidR="002833BD">
              <w:rPr>
                <w:rStyle w:val="rvts0"/>
                <w:b/>
                <w:color w:val="0000FF"/>
                <w:lang w:val="uk-UA"/>
              </w:rPr>
              <w:t>5</w:t>
            </w:r>
            <w:r>
              <w:rPr>
                <w:rStyle w:val="rvts0"/>
                <w:b/>
                <w:color w:val="0000FF"/>
                <w:lang w:val="uk-UA"/>
              </w:rPr>
              <w:t>.</w:t>
            </w:r>
            <w:r w:rsidR="004520A4">
              <w:rPr>
                <w:rStyle w:val="rvts0"/>
                <w:b/>
                <w:color w:val="0000FF"/>
                <w:lang w:val="uk-UA"/>
              </w:rPr>
              <w:t>0</w:t>
            </w:r>
            <w:r w:rsidR="007D240D">
              <w:rPr>
                <w:rStyle w:val="rvts0"/>
                <w:b/>
                <w:color w:val="0000FF"/>
                <w:lang w:val="uk-UA"/>
              </w:rPr>
              <w:t>1</w:t>
            </w:r>
            <w:r w:rsidR="009D7783">
              <w:rPr>
                <w:rStyle w:val="rvts0"/>
                <w:b/>
                <w:color w:val="0000FF"/>
                <w:lang w:val="uk-UA"/>
              </w:rPr>
              <w:t>.202</w:t>
            </w:r>
            <w:r w:rsidR="004520A4">
              <w:rPr>
                <w:rStyle w:val="rvts0"/>
                <w:b/>
                <w:color w:val="0000FF"/>
                <w:lang w:val="uk-UA"/>
              </w:rPr>
              <w:t>2</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 xml:space="preserve">:00 </w:t>
            </w:r>
            <w:proofErr w:type="spellStart"/>
            <w:r w:rsidR="009D7783">
              <w:rPr>
                <w:rStyle w:val="rvts0"/>
                <w:b/>
                <w:color w:val="0000FF"/>
                <w:lang w:val="uk-UA"/>
              </w:rPr>
              <w:t>год</w:t>
            </w:r>
            <w:proofErr w:type="spellEnd"/>
            <w:r w:rsidR="009D7783">
              <w:rPr>
                <w:rStyle w:val="rvts0"/>
                <w:b/>
                <w:color w:val="0000FF"/>
              </w:rPr>
              <w:t xml:space="preserve"> </w:t>
            </w:r>
          </w:p>
          <w:p w:rsidR="00D45EDC" w:rsidRPr="005B2AC5" w:rsidRDefault="00D45EDC" w:rsidP="00DA396E">
            <w:pPr>
              <w:jc w:val="both"/>
              <w:rPr>
                <w:color w:val="FF0000"/>
                <w:lang w:val="uk-UA"/>
              </w:rPr>
            </w:pPr>
          </w:p>
        </w:tc>
      </w:tr>
      <w:tr w:rsidR="00D45EDC" w:rsidRPr="00A05FB5"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A05FB5" w:rsidRDefault="00D45EDC" w:rsidP="00DA396E">
            <w:pPr>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lang w:val="uk-UA"/>
              </w:rPr>
              <w:t>, питома вага критерію «Ціна» складає 100%.</w:t>
            </w:r>
          </w:p>
          <w:p w:rsidR="00D45EDC" w:rsidRPr="00A05FB5" w:rsidRDefault="00D45EDC" w:rsidP="00DA396E">
            <w:pPr>
              <w:jc w:val="both"/>
              <w:rPr>
                <w:color w:val="FF0000"/>
                <w:lang w:val="uk-UA"/>
              </w:rPr>
            </w:pPr>
            <w:r w:rsidRPr="00A05FB5">
              <w:rPr>
                <w:rStyle w:val="rvts0"/>
                <w:b/>
                <w:lang w:val="uk-UA"/>
              </w:rPr>
              <w:t>До ціни включається податок на додану вартість.</w:t>
            </w:r>
          </w:p>
        </w:tc>
      </w:tr>
      <w:tr w:rsidR="00D45EDC" w:rsidRPr="006C798C" w:rsidTr="00DA396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358" w:type="dxa"/>
            <w:tcBorders>
              <w:top w:val="outset" w:sz="6" w:space="0" w:color="auto"/>
              <w:left w:val="outset" w:sz="6" w:space="0" w:color="auto"/>
              <w:bottom w:val="outset" w:sz="6" w:space="0" w:color="auto"/>
              <w:right w:val="outset" w:sz="6" w:space="0" w:color="auto"/>
            </w:tcBorders>
          </w:tcPr>
          <w:p w:rsidR="00D45EDC" w:rsidRPr="00C7473C" w:rsidRDefault="00D45EDC" w:rsidP="00DA396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DA396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Default="00D45EDC" w:rsidP="00DA396E">
            <w:pPr>
              <w:pStyle w:val="HTML"/>
              <w:ind w:left="17"/>
              <w:jc w:val="both"/>
              <w:rPr>
                <w:rStyle w:val="rvts0"/>
                <w:rFonts w:ascii="Times New Roman" w:hAnsi="Times New Roman"/>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CA2054">
              <w:rPr>
                <w:rStyle w:val="rvts0"/>
                <w:rFonts w:ascii="Times New Roman" w:hAnsi="Times New Roman"/>
                <w:sz w:val="24"/>
                <w:szCs w:val="24"/>
                <w:lang w:val="uk-UA" w:eastAsia="ru-RU"/>
              </w:rPr>
              <w:t xml:space="preserve"> </w:t>
            </w:r>
            <w:r w:rsidR="00580F54">
              <w:rPr>
                <w:rStyle w:val="rvts0"/>
                <w:rFonts w:ascii="Times New Roman" w:hAnsi="Times New Roman"/>
                <w:b/>
                <w:color w:val="0000FF"/>
                <w:sz w:val="24"/>
                <w:szCs w:val="24"/>
                <w:lang w:val="uk-UA" w:eastAsia="ru-RU"/>
              </w:rPr>
              <w:t>418</w:t>
            </w:r>
            <w:r w:rsidR="008C7CDB">
              <w:rPr>
                <w:rStyle w:val="rvts0"/>
                <w:rFonts w:ascii="Times New Roman" w:hAnsi="Times New Roman"/>
                <w:b/>
                <w:color w:val="0000FF"/>
                <w:sz w:val="24"/>
                <w:szCs w:val="24"/>
                <w:lang w:val="uk-UA" w:eastAsia="ru-RU"/>
              </w:rPr>
              <w:t>,</w:t>
            </w:r>
            <w:r w:rsidR="005767A7">
              <w:rPr>
                <w:rStyle w:val="rvts0"/>
                <w:rFonts w:ascii="Times New Roman" w:hAnsi="Times New Roman"/>
                <w:b/>
                <w:color w:val="0000FF"/>
                <w:sz w:val="24"/>
                <w:szCs w:val="24"/>
                <w:lang w:val="uk-UA" w:eastAsia="ru-RU"/>
              </w:rPr>
              <w:t>00</w:t>
            </w:r>
            <w:r w:rsidRPr="004B5A13">
              <w:rPr>
                <w:rStyle w:val="rvts0"/>
                <w:rFonts w:ascii="Times New Roman" w:hAnsi="Times New Roman"/>
                <w:b/>
                <w:color w:val="0000FF"/>
                <w:sz w:val="24"/>
                <w:szCs w:val="24"/>
                <w:lang w:val="uk-UA" w:eastAsia="ru-RU"/>
              </w:rPr>
              <w:t xml:space="preserve"> грн.</w:t>
            </w:r>
            <w:r w:rsidR="005C6292">
              <w:rPr>
                <w:rStyle w:val="rvts0"/>
                <w:rFonts w:ascii="Times New Roman" w:hAnsi="Times New Roman"/>
                <w:b/>
                <w:color w:val="0000FF"/>
                <w:sz w:val="24"/>
                <w:szCs w:val="24"/>
                <w:lang w:val="uk-UA" w:eastAsia="ru-RU"/>
              </w:rPr>
              <w:t xml:space="preserve"> </w:t>
            </w: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DA396E">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DA396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DA396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DA396E">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DA396E">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DA396E">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DA396E">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DA396E">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DA396E">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DA396E">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DA396E">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DA396E">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tabs>
                <w:tab w:val="left" w:pos="336"/>
                <w:tab w:val="left" w:pos="426"/>
              </w:tabs>
              <w:jc w:val="both"/>
              <w:rPr>
                <w:b/>
              </w:rPr>
            </w:pPr>
            <w:r w:rsidRPr="00942145">
              <w:rPr>
                <w:rStyle w:val="a4"/>
                <w:b w:val="0"/>
                <w:lang w:val="uk-UA"/>
              </w:rPr>
              <w:t>12. Розмір та умови надання забезпечення виконання договору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DE65D8" w:rsidRDefault="00D45EDC" w:rsidP="00DA396E">
            <w:pPr>
              <w:pStyle w:val="a5"/>
              <w:spacing w:after="0"/>
              <w:jc w:val="both"/>
              <w:rPr>
                <w:lang w:val="uk-UA"/>
              </w:rPr>
            </w:pPr>
            <w:r>
              <w:rPr>
                <w:lang w:val="uk-UA"/>
              </w:rPr>
              <w:t>Не вимагається.</w:t>
            </w:r>
          </w:p>
        </w:tc>
      </w:tr>
      <w:tr w:rsidR="00D45EDC" w:rsidRPr="006C798C" w:rsidTr="00DA396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095A76" w:rsidRDefault="00D45EDC" w:rsidP="00DA396E">
            <w:pPr>
              <w:jc w:val="both"/>
              <w:rPr>
                <w:lang w:val="uk-UA"/>
              </w:rPr>
            </w:pPr>
            <w:r w:rsidRPr="00FB7855">
              <w:rPr>
                <w:lang w:val="uk-UA"/>
              </w:rPr>
              <w:t>0,5% очікуваної вартості предмета закупівлі.</w:t>
            </w:r>
          </w:p>
        </w:tc>
      </w:tr>
      <w:tr w:rsidR="00D45EDC" w:rsidRPr="006C798C"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1370C8" w:rsidRDefault="00D45EDC" w:rsidP="00DA396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DA396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DA396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DA396E">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DA396E">
            <w:pPr>
              <w:ind w:left="17"/>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lastRenderedPageBreak/>
              <w:t>№2</w:t>
            </w:r>
            <w:r w:rsidRPr="00FB7855">
              <w:rPr>
                <w:lang w:val="uk-UA"/>
              </w:rPr>
              <w:t xml:space="preserve"> до оголошення;</w:t>
            </w:r>
          </w:p>
          <w:p w:rsidR="00D45EDC" w:rsidRPr="00FB7855" w:rsidRDefault="00D45EDC" w:rsidP="00DA396E">
            <w:pPr>
              <w:ind w:left="17"/>
              <w:jc w:val="both"/>
              <w:rPr>
                <w:lang w:val="uk-UA"/>
              </w:rPr>
            </w:pPr>
            <w:r>
              <w:rPr>
                <w:lang w:val="uk-UA"/>
              </w:rPr>
              <w:t>5.</w:t>
            </w:r>
            <w:r w:rsidR="004B5A13">
              <w:rPr>
                <w:lang w:val="uk-UA"/>
              </w:rPr>
              <w:t xml:space="preserve"> </w:t>
            </w:r>
            <w:r w:rsidRPr="00FB7855">
              <w:rPr>
                <w:lang w:val="uk-UA"/>
              </w:rPr>
              <w:t>Електронну банківську гарантію;</w:t>
            </w:r>
          </w:p>
          <w:p w:rsidR="00D45EDC" w:rsidRPr="004B5A13" w:rsidRDefault="00D45EDC" w:rsidP="00DA396E">
            <w:pPr>
              <w:ind w:left="17"/>
              <w:jc w:val="both"/>
              <w:rPr>
                <w:lang w:val="uk-UA"/>
              </w:rPr>
            </w:pPr>
            <w:r>
              <w:rPr>
                <w:lang w:val="uk-UA"/>
              </w:rPr>
              <w:t>6.</w:t>
            </w:r>
            <w:r w:rsidR="003E74EE" w:rsidRPr="003E74EE">
              <w:rPr>
                <w:color w:val="FFFFFF" w:themeColor="background1"/>
                <w:lang w:val="uk-UA"/>
              </w:rPr>
              <w:t>_</w:t>
            </w:r>
            <w:r w:rsidRPr="00FB7855">
              <w:rPr>
                <w:lang w:val="uk-UA"/>
              </w:rPr>
              <w:t xml:space="preserve">Діючу ліцензію на будівельну діяльність (з </w:t>
            </w:r>
            <w:r w:rsidRPr="004B5A13">
              <w:rPr>
                <w:lang w:val="uk-UA"/>
              </w:rPr>
              <w:t>додатком), що дозволяє виконувати види робіт, які є предметом закупівлі;</w:t>
            </w:r>
          </w:p>
          <w:p w:rsidR="00D45EDC" w:rsidRDefault="00D45EDC" w:rsidP="00DA396E">
            <w:pPr>
              <w:ind w:left="17"/>
              <w:jc w:val="both"/>
              <w:rPr>
                <w:lang w:val="uk-UA"/>
              </w:rPr>
            </w:pPr>
            <w:r w:rsidRPr="004B5A13">
              <w:rPr>
                <w:lang w:val="uk-UA"/>
              </w:rPr>
              <w:t>7.</w:t>
            </w:r>
            <w:r w:rsidR="004B5A13">
              <w:rPr>
                <w:lang w:val="uk-UA"/>
              </w:rPr>
              <w:t xml:space="preserve"> </w:t>
            </w:r>
            <w:r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4B5A13" w:rsidRPr="004B5A13" w:rsidRDefault="004B5A13" w:rsidP="00DA396E">
            <w:pPr>
              <w:widowControl w:val="0"/>
              <w:ind w:hanging="21"/>
              <w:contextualSpacing/>
              <w:jc w:val="both"/>
              <w:rPr>
                <w:lang w:val="uk-UA"/>
              </w:rPr>
            </w:pPr>
            <w:r>
              <w:rPr>
                <w:lang w:val="uk-UA"/>
              </w:rPr>
              <w:t>8</w:t>
            </w:r>
            <w:r w:rsidRPr="00332B8E">
              <w:rPr>
                <w:lang w:val="uk-UA"/>
              </w:rPr>
              <w:t>.</w:t>
            </w:r>
            <w:r>
              <w:rPr>
                <w:lang w:val="uk-UA"/>
              </w:rPr>
              <w:t xml:space="preserve"> </w:t>
            </w:r>
            <w:r w:rsidRPr="004B5A13">
              <w:rPr>
                <w:lang w:val="uk-UA"/>
              </w:rPr>
              <w:t xml:space="preserve">Інші документи, передбачені цією документацією.     </w:t>
            </w:r>
          </w:p>
          <w:p w:rsidR="00B144B2" w:rsidRPr="00DE0654" w:rsidRDefault="00B144B2" w:rsidP="00DA396E">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DA396E">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r>
            <w:r w:rsidRPr="00DE0654">
              <w:lastRenderedPageBreak/>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DA396E">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C482F" w:rsidRDefault="00DC482F" w:rsidP="00D45EDC">
      <w:pPr>
        <w:ind w:left="7560"/>
        <w:jc w:val="right"/>
        <w:rPr>
          <w:rFonts w:cs="Times New Roman CYR"/>
          <w:b/>
          <w:bCs/>
          <w:lang w:val="uk-UA"/>
        </w:rPr>
      </w:pPr>
    </w:p>
    <w:p w:rsidR="00DC482F" w:rsidRDefault="00DC482F" w:rsidP="00D45EDC">
      <w:pPr>
        <w:ind w:left="7560"/>
        <w:jc w:val="right"/>
        <w:rPr>
          <w:rFonts w:cs="Times New Roman CYR"/>
          <w:b/>
          <w:bCs/>
          <w:lang w:val="uk-UA"/>
        </w:rPr>
      </w:pPr>
    </w:p>
    <w:p w:rsidR="00DC482F" w:rsidRDefault="00DC482F" w:rsidP="00D45EDC">
      <w:pPr>
        <w:ind w:left="7560"/>
        <w:jc w:val="right"/>
        <w:rPr>
          <w:rFonts w:cs="Times New Roman CYR"/>
          <w:b/>
          <w:bCs/>
          <w:lang w:val="uk-UA"/>
        </w:rPr>
      </w:pPr>
    </w:p>
    <w:p w:rsidR="00DC482F" w:rsidRDefault="00DC482F"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A396E">
      <w:pPr>
        <w:ind w:left="7560"/>
        <w:jc w:val="center"/>
        <w:rPr>
          <w:rFonts w:cs="Times New Roman CYR"/>
          <w:b/>
          <w:bCs/>
          <w:lang w:val="uk-UA"/>
        </w:rPr>
      </w:pPr>
      <w:r>
        <w:rPr>
          <w:rFonts w:cs="Times New Roman CYR"/>
          <w:b/>
          <w:bCs/>
          <w:lang w:val="uk-UA"/>
        </w:rPr>
        <w:lastRenderedPageBreak/>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до оголошення </w:t>
      </w:r>
    </w:p>
    <w:p w:rsidR="00D45EDC" w:rsidRDefault="00D45EDC" w:rsidP="001465C6">
      <w:pPr>
        <w:ind w:left="6804" w:firstLine="5"/>
        <w:jc w:val="center"/>
        <w:rPr>
          <w:rFonts w:cs="Times New Roman CYR"/>
          <w:b/>
          <w:bCs/>
          <w:lang w:val="uk-UA"/>
        </w:rPr>
      </w:pPr>
    </w:p>
    <w:p w:rsidR="00DC482F" w:rsidRDefault="00DC482F" w:rsidP="00DC482F">
      <w:pPr>
        <w:jc w:val="center"/>
        <w:rPr>
          <w:b/>
          <w:sz w:val="28"/>
          <w:szCs w:val="28"/>
          <w:lang w:val="uk-UA"/>
        </w:rPr>
      </w:pPr>
      <w:proofErr w:type="spellStart"/>
      <w:r w:rsidRPr="00D0422A">
        <w:rPr>
          <w:b/>
          <w:sz w:val="28"/>
          <w:szCs w:val="28"/>
        </w:rPr>
        <w:t>Технічне</w:t>
      </w:r>
      <w:proofErr w:type="spellEnd"/>
      <w:r w:rsidRPr="00D0422A">
        <w:rPr>
          <w:b/>
          <w:sz w:val="28"/>
          <w:szCs w:val="28"/>
        </w:rPr>
        <w:t xml:space="preserve"> </w:t>
      </w:r>
      <w:proofErr w:type="spellStart"/>
      <w:r w:rsidRPr="00D0422A">
        <w:rPr>
          <w:b/>
          <w:sz w:val="28"/>
          <w:szCs w:val="28"/>
        </w:rPr>
        <w:t>завдання</w:t>
      </w:r>
      <w:proofErr w:type="spellEnd"/>
      <w:r w:rsidRPr="00D0422A">
        <w:rPr>
          <w:b/>
          <w:sz w:val="28"/>
          <w:szCs w:val="28"/>
        </w:rPr>
        <w:t xml:space="preserve"> на </w:t>
      </w:r>
      <w:proofErr w:type="spellStart"/>
      <w:r w:rsidRPr="00D0422A">
        <w:rPr>
          <w:b/>
          <w:sz w:val="28"/>
          <w:szCs w:val="28"/>
        </w:rPr>
        <w:t>виконання</w:t>
      </w:r>
      <w:proofErr w:type="spellEnd"/>
      <w:r w:rsidRPr="00D0422A">
        <w:rPr>
          <w:b/>
          <w:sz w:val="28"/>
          <w:szCs w:val="28"/>
        </w:rPr>
        <w:t xml:space="preserve"> </w:t>
      </w:r>
      <w:proofErr w:type="spellStart"/>
      <w:r w:rsidRPr="00D0422A">
        <w:rPr>
          <w:b/>
          <w:sz w:val="28"/>
          <w:szCs w:val="28"/>
        </w:rPr>
        <w:t>робіт</w:t>
      </w:r>
      <w:proofErr w:type="spellEnd"/>
      <w:r w:rsidRPr="00D0422A">
        <w:rPr>
          <w:b/>
          <w:sz w:val="28"/>
          <w:szCs w:val="28"/>
        </w:rPr>
        <w:t xml:space="preserve"> </w:t>
      </w:r>
    </w:p>
    <w:p w:rsidR="004520A4" w:rsidRPr="004520A4" w:rsidRDefault="004520A4" w:rsidP="00DC482F">
      <w:pPr>
        <w:jc w:val="center"/>
        <w:rPr>
          <w:b/>
          <w:sz w:val="28"/>
          <w:szCs w:val="28"/>
          <w:lang w:val="uk-UA"/>
        </w:rPr>
      </w:pPr>
    </w:p>
    <w:p w:rsidR="006D5086" w:rsidRDefault="006D5086" w:rsidP="006D5086">
      <w:pPr>
        <w:keepLines/>
        <w:autoSpaceDE w:val="0"/>
        <w:autoSpaceDN w:val="0"/>
        <w:ind w:firstLine="708"/>
        <w:jc w:val="both"/>
        <w:rPr>
          <w:b/>
        </w:rPr>
      </w:pPr>
      <w:r w:rsidRPr="005C128C">
        <w:rPr>
          <w:b/>
        </w:rPr>
        <w:t xml:space="preserve">по </w:t>
      </w:r>
      <w:proofErr w:type="spellStart"/>
      <w:r w:rsidRPr="005C128C">
        <w:rPr>
          <w:b/>
        </w:rPr>
        <w:t>об’єкт</w:t>
      </w:r>
      <w:r>
        <w:rPr>
          <w:b/>
        </w:rPr>
        <w:t>у</w:t>
      </w:r>
      <w:proofErr w:type="spellEnd"/>
      <w:r w:rsidRPr="005C128C">
        <w:rPr>
          <w:b/>
        </w:rPr>
        <w:t>:</w:t>
      </w:r>
      <w:r>
        <w:rPr>
          <w:b/>
        </w:rPr>
        <w:t xml:space="preserve"> </w:t>
      </w:r>
      <w:proofErr w:type="spellStart"/>
      <w:r w:rsidRPr="001942C9">
        <w:rPr>
          <w:bCs/>
        </w:rPr>
        <w:t>Електропостачання</w:t>
      </w:r>
      <w:proofErr w:type="spellEnd"/>
      <w:r w:rsidRPr="001942C9">
        <w:rPr>
          <w:bCs/>
        </w:rPr>
        <w:t xml:space="preserve"> </w:t>
      </w:r>
      <w:proofErr w:type="spellStart"/>
      <w:r w:rsidRPr="001942C9">
        <w:rPr>
          <w:bCs/>
        </w:rPr>
        <w:t>житлового</w:t>
      </w:r>
      <w:proofErr w:type="spellEnd"/>
      <w:r w:rsidRPr="001942C9">
        <w:rPr>
          <w:bCs/>
        </w:rPr>
        <w:t xml:space="preserve"> </w:t>
      </w:r>
      <w:proofErr w:type="spellStart"/>
      <w:r w:rsidRPr="001942C9">
        <w:rPr>
          <w:bCs/>
        </w:rPr>
        <w:t>будинку</w:t>
      </w:r>
      <w:proofErr w:type="spellEnd"/>
      <w:r w:rsidRPr="001942C9">
        <w:rPr>
          <w:bCs/>
        </w:rPr>
        <w:t xml:space="preserve"> за </w:t>
      </w:r>
      <w:proofErr w:type="spellStart"/>
      <w:r w:rsidRPr="001942C9">
        <w:rPr>
          <w:bCs/>
        </w:rPr>
        <w:t>адресою</w:t>
      </w:r>
      <w:proofErr w:type="spellEnd"/>
      <w:r w:rsidRPr="001942C9">
        <w:rPr>
          <w:bCs/>
        </w:rPr>
        <w:t xml:space="preserve">: </w:t>
      </w:r>
      <w:proofErr w:type="spellStart"/>
      <w:r w:rsidRPr="00B0423D">
        <w:rPr>
          <w:bCs/>
        </w:rPr>
        <w:t>Вінницька</w:t>
      </w:r>
      <w:proofErr w:type="spellEnd"/>
      <w:r w:rsidRPr="00B0423D">
        <w:rPr>
          <w:bCs/>
        </w:rPr>
        <w:t xml:space="preserve"> </w:t>
      </w:r>
      <w:proofErr w:type="spellStart"/>
      <w:proofErr w:type="gramStart"/>
      <w:r w:rsidRPr="00B0423D">
        <w:rPr>
          <w:bCs/>
        </w:rPr>
        <w:t>обл</w:t>
      </w:r>
      <w:proofErr w:type="spellEnd"/>
      <w:proofErr w:type="gramEnd"/>
      <w:r w:rsidRPr="00B0423D">
        <w:rPr>
          <w:bCs/>
        </w:rPr>
        <w:t xml:space="preserve">, </w:t>
      </w:r>
      <w:r>
        <w:rPr>
          <w:bCs/>
        </w:rPr>
        <w:t xml:space="preserve">                              </w:t>
      </w:r>
      <w:r w:rsidRPr="00B0423D">
        <w:rPr>
          <w:bCs/>
        </w:rPr>
        <w:t xml:space="preserve">м. </w:t>
      </w:r>
      <w:proofErr w:type="spellStart"/>
      <w:r w:rsidRPr="00B0423D">
        <w:rPr>
          <w:bCs/>
        </w:rPr>
        <w:t>Козятин</w:t>
      </w:r>
      <w:proofErr w:type="spellEnd"/>
      <w:r w:rsidRPr="00B0423D">
        <w:rPr>
          <w:bCs/>
        </w:rPr>
        <w:t xml:space="preserve">. </w:t>
      </w:r>
      <w:proofErr w:type="spellStart"/>
      <w:r w:rsidRPr="00B0423D">
        <w:rPr>
          <w:bCs/>
        </w:rPr>
        <w:t>вул</w:t>
      </w:r>
      <w:proofErr w:type="spellEnd"/>
      <w:r w:rsidRPr="00B0423D">
        <w:rPr>
          <w:bCs/>
        </w:rPr>
        <w:t>. Матросова, буд. 207</w:t>
      </w:r>
      <w:r>
        <w:rPr>
          <w:bCs/>
        </w:rPr>
        <w:t xml:space="preserve"> </w:t>
      </w:r>
      <w:r w:rsidRPr="00B0423D">
        <w:rPr>
          <w:bCs/>
        </w:rPr>
        <w:t>(</w:t>
      </w:r>
      <w:proofErr w:type="spellStart"/>
      <w:r w:rsidRPr="00B0423D">
        <w:rPr>
          <w:bCs/>
        </w:rPr>
        <w:t>кад</w:t>
      </w:r>
      <w:proofErr w:type="spellEnd"/>
      <w:r w:rsidRPr="00B0423D">
        <w:rPr>
          <w:bCs/>
        </w:rPr>
        <w:t xml:space="preserve">. номер </w:t>
      </w:r>
      <w:proofErr w:type="spellStart"/>
      <w:r w:rsidRPr="00B0423D">
        <w:rPr>
          <w:bCs/>
        </w:rPr>
        <w:t>зем</w:t>
      </w:r>
      <w:proofErr w:type="spellEnd"/>
      <w:r w:rsidRPr="00B0423D">
        <w:rPr>
          <w:bCs/>
        </w:rPr>
        <w:t xml:space="preserve">. </w:t>
      </w:r>
      <w:proofErr w:type="spellStart"/>
      <w:r w:rsidRPr="00B0423D">
        <w:rPr>
          <w:bCs/>
        </w:rPr>
        <w:t>діл</w:t>
      </w:r>
      <w:proofErr w:type="spellEnd"/>
      <w:r w:rsidRPr="00B0423D">
        <w:rPr>
          <w:bCs/>
        </w:rPr>
        <w:t>. 0510500000:00:040:0157)</w:t>
      </w:r>
      <w:r w:rsidRPr="00B0423D">
        <w:rPr>
          <w:b/>
          <w:bCs/>
        </w:rPr>
        <w:t xml:space="preserve"> </w:t>
      </w:r>
      <w:r>
        <w:rPr>
          <w:b/>
          <w:bCs/>
        </w:rPr>
        <w:t xml:space="preserve">                     </w:t>
      </w:r>
      <w:r w:rsidRPr="00B0423D">
        <w:rPr>
          <w:b/>
          <w:bCs/>
        </w:rPr>
        <w:t>(</w:t>
      </w:r>
      <w:proofErr w:type="spellStart"/>
      <w:r w:rsidRPr="00B0423D">
        <w:rPr>
          <w:b/>
          <w:bCs/>
        </w:rPr>
        <w:t>Семенюк</w:t>
      </w:r>
      <w:proofErr w:type="spellEnd"/>
      <w:r w:rsidRPr="00B0423D">
        <w:rPr>
          <w:b/>
          <w:bCs/>
        </w:rPr>
        <w:t xml:space="preserve"> Л.І.)</w:t>
      </w:r>
      <w:r>
        <w:rPr>
          <w:b/>
          <w:bCs/>
        </w:rPr>
        <w:t>.</w:t>
      </w:r>
    </w:p>
    <w:p w:rsidR="006D5086" w:rsidRDefault="006D5086" w:rsidP="006D5086">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w:t>
      </w:r>
      <w:r>
        <w:rPr>
          <w:b/>
        </w:rPr>
        <w:t>ів</w:t>
      </w:r>
      <w:proofErr w:type="spellEnd"/>
      <w:r w:rsidRPr="00E339AD">
        <w:rPr>
          <w:b/>
        </w:rPr>
        <w:t>:</w:t>
      </w:r>
      <w:r w:rsidRPr="00E339AD">
        <w:t xml:space="preserve"> </w:t>
      </w:r>
      <w:proofErr w:type="spellStart"/>
      <w:r>
        <w:t>Виконання</w:t>
      </w:r>
      <w:proofErr w:type="spellEnd"/>
      <w:r>
        <w:t xml:space="preserve"> </w:t>
      </w:r>
      <w:proofErr w:type="spellStart"/>
      <w:r>
        <w:t>будівельно-монтажних</w:t>
      </w:r>
      <w:proofErr w:type="spellEnd"/>
      <w:r>
        <w:t xml:space="preserve"> </w:t>
      </w:r>
      <w:proofErr w:type="spellStart"/>
      <w:r>
        <w:t>робіт</w:t>
      </w:r>
      <w:proofErr w:type="spellEnd"/>
      <w:r>
        <w:t xml:space="preserve"> для </w:t>
      </w:r>
      <w:proofErr w:type="spellStart"/>
      <w:r>
        <w:t>електропостачання</w:t>
      </w:r>
      <w:proofErr w:type="spellEnd"/>
      <w:r w:rsidRPr="00527A40">
        <w:t xml:space="preserve"> </w:t>
      </w:r>
      <w:proofErr w:type="spellStart"/>
      <w:r>
        <w:t>об</w:t>
      </w:r>
      <w:r w:rsidRPr="009B6A9A">
        <w:t>’</w:t>
      </w:r>
      <w:r>
        <w:t>єкта</w:t>
      </w:r>
      <w:proofErr w:type="spellEnd"/>
      <w:r>
        <w:t xml:space="preserve"> </w:t>
      </w:r>
      <w:proofErr w:type="spellStart"/>
      <w:r>
        <w:t>замовника</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proofErr w:type="spellStart"/>
      <w:r>
        <w:t>Козятинському</w:t>
      </w:r>
      <w:proofErr w:type="spellEnd"/>
      <w:r w:rsidRPr="00CF7C5B">
        <w:t xml:space="preserve"> </w:t>
      </w:r>
      <w:proofErr w:type="spellStart"/>
      <w:r w:rsidRPr="0040488E">
        <w:t>район</w:t>
      </w:r>
      <w:proofErr w:type="gramStart"/>
      <w:r w:rsidRPr="0040488E">
        <w:t>і</w:t>
      </w:r>
      <w:proofErr w:type="spellEnd"/>
      <w:r w:rsidRPr="0040488E">
        <w:t xml:space="preserve"> </w:t>
      </w:r>
      <w:proofErr w:type="spellStart"/>
      <w:r w:rsidRPr="0040488E">
        <w:t>В</w:t>
      </w:r>
      <w:proofErr w:type="gramEnd"/>
      <w:r w:rsidRPr="0040488E">
        <w:t>інницької</w:t>
      </w:r>
      <w:proofErr w:type="spellEnd"/>
      <w:r w:rsidRPr="0040488E">
        <w:t xml:space="preserve"> </w:t>
      </w:r>
      <w:proofErr w:type="spellStart"/>
      <w:r w:rsidRPr="0040488E">
        <w:t>області</w:t>
      </w:r>
      <w:proofErr w:type="spellEnd"/>
      <w:r w:rsidRPr="0040488E">
        <w:t>.</w:t>
      </w:r>
    </w:p>
    <w:p w:rsidR="006D5086" w:rsidRDefault="006D5086" w:rsidP="006D5086">
      <w:pPr>
        <w:spacing w:after="120"/>
        <w:ind w:left="360" w:hanging="360"/>
        <w:jc w:val="both"/>
      </w:pPr>
      <w:r>
        <w:rPr>
          <w:b/>
        </w:rPr>
        <w:t xml:space="preserve">2. </w:t>
      </w:r>
      <w:r>
        <w:rPr>
          <w:b/>
        </w:rPr>
        <w:tab/>
      </w:r>
      <w:proofErr w:type="spellStart"/>
      <w:proofErr w:type="gramStart"/>
      <w:r>
        <w:rPr>
          <w:b/>
        </w:rPr>
        <w:t>П</w:t>
      </w:r>
      <w:proofErr w:type="gramEnd"/>
      <w:r>
        <w:rPr>
          <w:b/>
        </w:rPr>
        <w:t>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6D5086" w:rsidRDefault="006D5086" w:rsidP="006D5086">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proofErr w:type="gramStart"/>
      <w:r w:rsidRPr="00527A40">
        <w:t>техн</w:t>
      </w:r>
      <w:proofErr w:type="gramEnd"/>
      <w:r w:rsidRPr="00527A40">
        <w:t>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6D5086" w:rsidRPr="006D5086" w:rsidRDefault="006D5086" w:rsidP="006D5086">
      <w:pPr>
        <w:autoSpaceDE w:val="0"/>
        <w:autoSpaceDN w:val="0"/>
        <w:adjustRightInd w:val="0"/>
        <w:ind w:left="360" w:hanging="360"/>
        <w:jc w:val="both"/>
        <w:rPr>
          <w:sz w:val="4"/>
          <w:szCs w:val="4"/>
        </w:rPr>
      </w:pPr>
    </w:p>
    <w:p w:rsidR="006D5086" w:rsidRDefault="006D5086" w:rsidP="006D5086">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6D5086" w:rsidRDefault="006D5086" w:rsidP="006D5086">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2022 </w:t>
      </w:r>
      <w:proofErr w:type="spellStart"/>
      <w:proofErr w:type="gramStart"/>
      <w:r>
        <w:t>р</w:t>
      </w:r>
      <w:proofErr w:type="gramEnd"/>
      <w:r>
        <w:t>ік</w:t>
      </w:r>
      <w:proofErr w:type="spellEnd"/>
      <w:r>
        <w:t>.</w:t>
      </w:r>
    </w:p>
    <w:p w:rsidR="006D5086" w:rsidRPr="0040488E" w:rsidRDefault="006D5086" w:rsidP="006D5086">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w:t>
      </w:r>
      <w:r>
        <w:t>а</w:t>
      </w:r>
      <w:proofErr w:type="spellEnd"/>
      <w:r w:rsidRPr="0040488E">
        <w:t xml:space="preserve"> </w:t>
      </w:r>
      <w:proofErr w:type="spellStart"/>
      <w:r w:rsidRPr="0040488E">
        <w:t>замовник</w:t>
      </w:r>
      <w:r>
        <w:t>а</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t>Козятинському</w:t>
      </w:r>
      <w:proofErr w:type="spellEnd"/>
      <w:r w:rsidRPr="0040488E">
        <w:t xml:space="preserve"> </w:t>
      </w:r>
      <w:proofErr w:type="spellStart"/>
      <w:r w:rsidRPr="0040488E">
        <w:t>район</w:t>
      </w:r>
      <w:proofErr w:type="gramStart"/>
      <w:r w:rsidRPr="0040488E">
        <w:t>і</w:t>
      </w:r>
      <w:proofErr w:type="spellEnd"/>
      <w:r w:rsidRPr="0040488E">
        <w:t xml:space="preserve"> </w:t>
      </w:r>
      <w:proofErr w:type="spellStart"/>
      <w:r w:rsidRPr="0040488E">
        <w:t>В</w:t>
      </w:r>
      <w:proofErr w:type="gramEnd"/>
      <w:r w:rsidRPr="0040488E">
        <w:t>інницької</w:t>
      </w:r>
      <w:proofErr w:type="spellEnd"/>
      <w:r w:rsidRPr="0040488E">
        <w:t xml:space="preserve"> </w:t>
      </w:r>
      <w:proofErr w:type="spellStart"/>
      <w:r w:rsidRPr="0040488E">
        <w:t>області</w:t>
      </w:r>
      <w:proofErr w:type="spellEnd"/>
      <w:r w:rsidRPr="0040488E">
        <w:t>.</w:t>
      </w:r>
    </w:p>
    <w:p w:rsidR="006D5086" w:rsidRDefault="006D5086" w:rsidP="006D5086">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w:t>
      </w:r>
      <w:proofErr w:type="gramStart"/>
      <w:r>
        <w:rPr>
          <w:color w:val="000000"/>
        </w:rPr>
        <w:t>т</w:t>
      </w:r>
      <w:proofErr w:type="spellEnd"/>
      <w:proofErr w:type="gramEnd"/>
      <w:r>
        <w:rPr>
          <w:color w:val="000000"/>
        </w:rPr>
        <w:t>:</w:t>
      </w:r>
    </w:p>
    <w:p w:rsidR="006D5086" w:rsidRPr="00CF7C5B" w:rsidRDefault="006D5086" w:rsidP="006D5086">
      <w:pPr>
        <w:pStyle w:val="afa"/>
        <w:numPr>
          <w:ilvl w:val="1"/>
          <w:numId w:val="12"/>
        </w:numPr>
        <w:spacing w:after="60"/>
        <w:ind w:left="426" w:hanging="426"/>
        <w:contextualSpacing/>
        <w:jc w:val="both"/>
        <w:rPr>
          <w:rFonts w:ascii="Times New Roman" w:hAnsi="Times New Roman"/>
          <w:color w:val="000000"/>
          <w:sz w:val="24"/>
          <w:szCs w:val="24"/>
        </w:rPr>
      </w:pPr>
      <w:proofErr w:type="spellStart"/>
      <w:r w:rsidRPr="00CF7C5B">
        <w:rPr>
          <w:rFonts w:ascii="Times New Roman" w:hAnsi="Times New Roman"/>
          <w:b/>
          <w:color w:val="000000"/>
          <w:sz w:val="24"/>
          <w:szCs w:val="24"/>
        </w:rPr>
        <w:t>Монтажні</w:t>
      </w:r>
      <w:proofErr w:type="spellEnd"/>
      <w:r w:rsidRPr="00CF7C5B">
        <w:rPr>
          <w:rFonts w:ascii="Times New Roman" w:hAnsi="Times New Roman"/>
          <w:b/>
          <w:color w:val="000000"/>
          <w:sz w:val="24"/>
          <w:szCs w:val="24"/>
        </w:rPr>
        <w:t xml:space="preserve"> </w:t>
      </w:r>
      <w:proofErr w:type="spellStart"/>
      <w:r w:rsidRPr="00CF7C5B">
        <w:rPr>
          <w:rFonts w:ascii="Times New Roman" w:hAnsi="Times New Roman"/>
          <w:b/>
          <w:color w:val="000000"/>
          <w:sz w:val="24"/>
          <w:szCs w:val="24"/>
        </w:rPr>
        <w:t>роботи</w:t>
      </w:r>
      <w:proofErr w:type="spellEnd"/>
      <w:r w:rsidRPr="00CF7C5B">
        <w:rPr>
          <w:rFonts w:ascii="Times New Roman" w:hAnsi="Times New Roman"/>
          <w:b/>
          <w:color w:val="000000"/>
          <w:sz w:val="24"/>
          <w:szCs w:val="24"/>
        </w:rPr>
        <w:t>.</w:t>
      </w:r>
      <w:r w:rsidRPr="00CF7C5B">
        <w:rPr>
          <w:rFonts w:ascii="Times New Roman" w:hAnsi="Times New Roman"/>
          <w:iCs/>
          <w:sz w:val="24"/>
          <w:szCs w:val="24"/>
        </w:rPr>
        <w:t xml:space="preserve"> </w:t>
      </w:r>
      <w:proofErr w:type="spellStart"/>
      <w:r w:rsidRPr="00CF7C5B">
        <w:rPr>
          <w:rFonts w:ascii="Times New Roman" w:hAnsi="Times New Roman"/>
          <w:iCs/>
          <w:sz w:val="24"/>
          <w:szCs w:val="24"/>
        </w:rPr>
        <w:t>Будівництво</w:t>
      </w:r>
      <w:proofErr w:type="spell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зовнішніх</w:t>
      </w:r>
      <w:proofErr w:type="spellEnd"/>
      <w:r w:rsidRPr="00CF7C5B">
        <w:rPr>
          <w:rFonts w:ascii="Times New Roman" w:hAnsi="Times New Roman"/>
          <w:iCs/>
          <w:sz w:val="24"/>
          <w:szCs w:val="24"/>
        </w:rPr>
        <w:t xml:space="preserve"> мереж </w:t>
      </w:r>
      <w:proofErr w:type="spellStart"/>
      <w:r w:rsidRPr="00CF7C5B">
        <w:rPr>
          <w:rFonts w:ascii="Times New Roman" w:hAnsi="Times New Roman"/>
          <w:iCs/>
          <w:sz w:val="24"/>
          <w:szCs w:val="24"/>
        </w:rPr>
        <w:t>електропостачання</w:t>
      </w:r>
      <w:proofErr w:type="spell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реконструкція</w:t>
      </w:r>
      <w:proofErr w:type="spell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існуючих</w:t>
      </w:r>
      <w:proofErr w:type="spellEnd"/>
      <w:r w:rsidRPr="00CF7C5B">
        <w:rPr>
          <w:rFonts w:ascii="Times New Roman" w:hAnsi="Times New Roman"/>
          <w:iCs/>
          <w:sz w:val="24"/>
          <w:szCs w:val="24"/>
        </w:rPr>
        <w:t xml:space="preserve"> мереж </w:t>
      </w:r>
      <w:proofErr w:type="spellStart"/>
      <w:r w:rsidRPr="00CF7C5B">
        <w:rPr>
          <w:rFonts w:ascii="Times New Roman" w:hAnsi="Times New Roman"/>
          <w:iCs/>
          <w:sz w:val="24"/>
          <w:szCs w:val="24"/>
        </w:rPr>
        <w:t>електропостачання</w:t>
      </w:r>
      <w:proofErr w:type="spellEnd"/>
      <w:r w:rsidRPr="00CF7C5B">
        <w:rPr>
          <w:rFonts w:ascii="Times New Roman" w:hAnsi="Times New Roman"/>
          <w:iCs/>
          <w:sz w:val="24"/>
          <w:szCs w:val="24"/>
        </w:rPr>
        <w:t xml:space="preserve"> оператора систем </w:t>
      </w:r>
      <w:proofErr w:type="spellStart"/>
      <w:r w:rsidRPr="00CF7C5B">
        <w:rPr>
          <w:rFonts w:ascii="Times New Roman" w:hAnsi="Times New Roman"/>
          <w:iCs/>
          <w:sz w:val="24"/>
          <w:szCs w:val="24"/>
        </w:rPr>
        <w:t>розподілу</w:t>
      </w:r>
      <w:proofErr w:type="spellEnd"/>
      <w:r w:rsidRPr="00CF7C5B">
        <w:rPr>
          <w:rFonts w:ascii="Times New Roman" w:hAnsi="Times New Roman"/>
          <w:iCs/>
          <w:sz w:val="24"/>
          <w:szCs w:val="24"/>
        </w:rPr>
        <w:t xml:space="preserve">  </w:t>
      </w:r>
      <w:proofErr w:type="gramStart"/>
      <w:r w:rsidRPr="00CF7C5B">
        <w:rPr>
          <w:rFonts w:ascii="Times New Roman" w:hAnsi="Times New Roman"/>
          <w:iCs/>
          <w:sz w:val="24"/>
          <w:szCs w:val="24"/>
        </w:rPr>
        <w:t>для</w:t>
      </w:r>
      <w:proofErr w:type="gram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приєднання</w:t>
      </w:r>
      <w:proofErr w:type="spell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об’єкта</w:t>
      </w:r>
      <w:proofErr w:type="spell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замовника</w:t>
      </w:r>
      <w:proofErr w:type="spellEnd"/>
      <w:r w:rsidRPr="00CF7C5B">
        <w:rPr>
          <w:rFonts w:ascii="Times New Roman" w:hAnsi="Times New Roman"/>
          <w:iCs/>
          <w:sz w:val="24"/>
          <w:szCs w:val="24"/>
        </w:rPr>
        <w:t xml:space="preserve"> </w:t>
      </w:r>
      <w:proofErr w:type="spellStart"/>
      <w:r w:rsidRPr="00CF7C5B">
        <w:rPr>
          <w:rFonts w:ascii="Times New Roman" w:hAnsi="Times New Roman"/>
          <w:iCs/>
          <w:sz w:val="24"/>
          <w:szCs w:val="24"/>
        </w:rPr>
        <w:t>послуги</w:t>
      </w:r>
      <w:proofErr w:type="spellEnd"/>
      <w:r w:rsidRPr="00CF7C5B">
        <w:rPr>
          <w:rFonts w:ascii="Times New Roman" w:hAnsi="Times New Roman"/>
          <w:iCs/>
          <w:sz w:val="24"/>
          <w:szCs w:val="24"/>
        </w:rPr>
        <w:t xml:space="preserve"> стандартного </w:t>
      </w:r>
      <w:proofErr w:type="spellStart"/>
      <w:r w:rsidRPr="00CF7C5B">
        <w:rPr>
          <w:rFonts w:ascii="Times New Roman" w:hAnsi="Times New Roman"/>
          <w:iCs/>
          <w:sz w:val="24"/>
          <w:szCs w:val="24"/>
        </w:rPr>
        <w:t>приєднання</w:t>
      </w:r>
      <w:proofErr w:type="spellEnd"/>
      <w:r w:rsidRPr="00CF7C5B">
        <w:rPr>
          <w:rFonts w:ascii="Times New Roman" w:hAnsi="Times New Roman"/>
          <w:iCs/>
          <w:sz w:val="24"/>
          <w:szCs w:val="24"/>
        </w:rPr>
        <w:t>.</w:t>
      </w:r>
    </w:p>
    <w:p w:rsidR="006D5086" w:rsidRPr="00BB3C60" w:rsidRDefault="006D5086" w:rsidP="006D5086">
      <w:pPr>
        <w:pStyle w:val="afa"/>
        <w:numPr>
          <w:ilvl w:val="1"/>
          <w:numId w:val="12"/>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w:t>
      </w:r>
      <w:proofErr w:type="gramStart"/>
      <w:r w:rsidRPr="00BB3C60">
        <w:rPr>
          <w:rFonts w:ascii="Times New Roman" w:hAnsi="Times New Roman"/>
          <w:b/>
          <w:bCs/>
          <w:color w:val="000000"/>
          <w:sz w:val="24"/>
          <w:szCs w:val="24"/>
        </w:rPr>
        <w:t>проектного</w:t>
      </w:r>
      <w:proofErr w:type="gram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6D5086" w:rsidRDefault="006D5086" w:rsidP="006D5086">
      <w:pPr>
        <w:spacing w:after="60"/>
        <w:jc w:val="both"/>
        <w:rPr>
          <w:iCs/>
        </w:rPr>
      </w:pPr>
      <w:r>
        <w:rPr>
          <w:b/>
          <w:color w:val="000000"/>
        </w:rPr>
        <w:t xml:space="preserve">7.3. </w:t>
      </w: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w:t>
      </w:r>
      <w:proofErr w:type="gramEnd"/>
      <w:r>
        <w:rPr>
          <w:b/>
          <w:color w:val="000000"/>
        </w:rPr>
        <w:t xml:space="preserve"> роботу.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в роботу, </w:t>
      </w:r>
      <w:proofErr w:type="spellStart"/>
      <w:r>
        <w:rPr>
          <w:iCs/>
        </w:rPr>
        <w:t>оформлення</w:t>
      </w:r>
      <w:proofErr w:type="spellEnd"/>
      <w:r>
        <w:rPr>
          <w:iCs/>
        </w:rPr>
        <w:t xml:space="preserve"> </w:t>
      </w:r>
      <w:proofErr w:type="spellStart"/>
      <w:proofErr w:type="gramStart"/>
      <w:r>
        <w:rPr>
          <w:iCs/>
        </w:rPr>
        <w:t>техн</w:t>
      </w:r>
      <w:proofErr w:type="gramEnd"/>
      <w:r>
        <w:rPr>
          <w:iCs/>
        </w:rPr>
        <w:t>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6D5086" w:rsidRPr="00E848A9" w:rsidRDefault="006D5086" w:rsidP="006D5086">
      <w:pPr>
        <w:spacing w:after="120"/>
        <w:jc w:val="both"/>
        <w:rPr>
          <w:b/>
          <w:bCs/>
          <w:color w:val="000000"/>
        </w:rPr>
      </w:pPr>
      <w:r>
        <w:rPr>
          <w:b/>
          <w:bCs/>
          <w:color w:val="000000"/>
        </w:rPr>
        <w:t xml:space="preserve">8.    </w:t>
      </w:r>
      <w:proofErr w:type="spellStart"/>
      <w:r w:rsidRPr="00E848A9">
        <w:rPr>
          <w:b/>
          <w:bCs/>
          <w:color w:val="000000"/>
        </w:rPr>
        <w:t>Вимоги</w:t>
      </w:r>
      <w:proofErr w:type="spellEnd"/>
      <w:r w:rsidRPr="00E848A9">
        <w:rPr>
          <w:b/>
          <w:bCs/>
          <w:color w:val="000000"/>
        </w:rPr>
        <w:t xml:space="preserve"> до проектного </w:t>
      </w:r>
      <w:proofErr w:type="spellStart"/>
      <w:r w:rsidRPr="00E848A9">
        <w:rPr>
          <w:b/>
          <w:bCs/>
          <w:color w:val="000000"/>
        </w:rPr>
        <w:t>обладнання</w:t>
      </w:r>
      <w:proofErr w:type="spellEnd"/>
      <w:r w:rsidRPr="00E848A9">
        <w:rPr>
          <w:b/>
          <w:bCs/>
          <w:color w:val="000000"/>
        </w:rPr>
        <w:t>:</w:t>
      </w:r>
    </w:p>
    <w:p w:rsidR="006D5086" w:rsidRDefault="006D5086" w:rsidP="006D5086">
      <w:pPr>
        <w:numPr>
          <w:ilvl w:val="0"/>
          <w:numId w:val="14"/>
        </w:numPr>
        <w:spacing w:after="60"/>
        <w:ind w:left="709" w:hanging="425"/>
        <w:jc w:val="both"/>
        <w:rPr>
          <w:b/>
          <w:bCs/>
          <w:i/>
          <w:color w:val="000000"/>
        </w:rPr>
      </w:pPr>
      <w:r>
        <w:rPr>
          <w:color w:val="000000"/>
        </w:rPr>
        <w:t xml:space="preserve"> </w:t>
      </w: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proofErr w:type="gramStart"/>
      <w:r>
        <w:rPr>
          <w:color w:val="000000"/>
        </w:rPr>
        <w:t>П</w:t>
      </w:r>
      <w:proofErr w:type="gramEnd"/>
      <w:r>
        <w:rPr>
          <w:color w:val="000000"/>
        </w:rPr>
        <w:t>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6D5086" w:rsidRDefault="006D5086" w:rsidP="006D5086">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w:t>
      </w:r>
      <w:proofErr w:type="gramStart"/>
      <w:r>
        <w:rPr>
          <w:color w:val="000000"/>
        </w:rPr>
        <w:t>в</w:t>
      </w:r>
      <w:proofErr w:type="gramEnd"/>
      <w:r>
        <w:rPr>
          <w:color w:val="000000"/>
        </w:rPr>
        <w:t xml:space="preserve">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6D5086" w:rsidRDefault="006D5086" w:rsidP="006D5086">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proofErr w:type="gramStart"/>
      <w:r>
        <w:rPr>
          <w:color w:val="000000"/>
        </w:rPr>
        <w:t>техн</w:t>
      </w:r>
      <w:proofErr w:type="gramEnd"/>
      <w:r>
        <w:rPr>
          <w:color w:val="000000"/>
        </w:rPr>
        <w:t>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proofErr w:type="gramStart"/>
      <w:r>
        <w:rPr>
          <w:color w:val="000000"/>
        </w:rPr>
        <w:t>техн</w:t>
      </w:r>
      <w:proofErr w:type="gramEnd"/>
      <w:r>
        <w:rPr>
          <w:color w:val="000000"/>
        </w:rPr>
        <w:t>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6D5086" w:rsidRPr="0067385B" w:rsidRDefault="006D5086" w:rsidP="006D5086">
      <w:pPr>
        <w:pStyle w:val="afa"/>
        <w:numPr>
          <w:ilvl w:val="0"/>
          <w:numId w:val="15"/>
        </w:numPr>
        <w:autoSpaceDE w:val="0"/>
        <w:autoSpaceDN w:val="0"/>
        <w:adjustRightInd w:val="0"/>
        <w:spacing w:after="120"/>
        <w:contextualSpacing/>
        <w:rPr>
          <w:rFonts w:ascii="Times New Roman" w:hAnsi="Times New Roman"/>
          <w:b/>
          <w:bCs/>
          <w:sz w:val="24"/>
          <w:szCs w:val="24"/>
          <w:lang w:eastAsia="uk-UA"/>
        </w:rPr>
      </w:pPr>
      <w:proofErr w:type="spellStart"/>
      <w:r w:rsidRPr="0067385B">
        <w:rPr>
          <w:rFonts w:ascii="Times New Roman" w:hAnsi="Times New Roman"/>
          <w:b/>
          <w:bCs/>
          <w:sz w:val="24"/>
          <w:szCs w:val="24"/>
          <w:lang w:eastAsia="uk-UA"/>
        </w:rPr>
        <w:t>Зобов’язання</w:t>
      </w:r>
      <w:proofErr w:type="spellEnd"/>
      <w:r w:rsidRPr="0067385B">
        <w:rPr>
          <w:rFonts w:ascii="Times New Roman" w:hAnsi="Times New Roman"/>
          <w:b/>
          <w:bCs/>
          <w:sz w:val="24"/>
          <w:szCs w:val="24"/>
          <w:lang w:eastAsia="uk-UA"/>
        </w:rPr>
        <w:t xml:space="preserve"> </w:t>
      </w:r>
      <w:proofErr w:type="spellStart"/>
      <w:proofErr w:type="gramStart"/>
      <w:r w:rsidRPr="0067385B">
        <w:rPr>
          <w:rFonts w:ascii="Times New Roman" w:hAnsi="Times New Roman"/>
          <w:b/>
          <w:bCs/>
          <w:sz w:val="24"/>
          <w:szCs w:val="24"/>
          <w:lang w:eastAsia="uk-UA"/>
        </w:rPr>
        <w:t>П</w:t>
      </w:r>
      <w:proofErr w:type="gramEnd"/>
      <w:r w:rsidRPr="0067385B">
        <w:rPr>
          <w:rFonts w:ascii="Times New Roman" w:hAnsi="Times New Roman"/>
          <w:b/>
          <w:bCs/>
          <w:sz w:val="24"/>
          <w:szCs w:val="24"/>
          <w:lang w:eastAsia="uk-UA"/>
        </w:rPr>
        <w:t>ідрядника</w:t>
      </w:r>
      <w:proofErr w:type="spellEnd"/>
      <w:r w:rsidRPr="0067385B">
        <w:rPr>
          <w:rFonts w:ascii="Times New Roman" w:hAnsi="Times New Roman"/>
          <w:b/>
          <w:bCs/>
          <w:sz w:val="24"/>
          <w:szCs w:val="24"/>
          <w:lang w:eastAsia="uk-UA"/>
        </w:rPr>
        <w:t>:</w:t>
      </w:r>
    </w:p>
    <w:p w:rsidR="006D5086" w:rsidRDefault="006D5086" w:rsidP="006D5086">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proofErr w:type="gramStart"/>
      <w:r>
        <w:rPr>
          <w:lang w:eastAsia="uk-UA"/>
        </w:rPr>
        <w:t>П</w:t>
      </w:r>
      <w:proofErr w:type="gramEnd"/>
      <w:r>
        <w:rPr>
          <w:lang w:eastAsia="uk-UA"/>
        </w:rPr>
        <w:t>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lastRenderedPageBreak/>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6D5086" w:rsidRDefault="006D5086" w:rsidP="006D5086">
      <w:pPr>
        <w:numPr>
          <w:ilvl w:val="1"/>
          <w:numId w:val="15"/>
        </w:numPr>
        <w:autoSpaceDE w:val="0"/>
        <w:autoSpaceDN w:val="0"/>
        <w:adjustRightInd w:val="0"/>
        <w:spacing w:after="60"/>
        <w:ind w:left="567" w:hanging="567"/>
        <w:jc w:val="both"/>
        <w:rPr>
          <w:lang w:eastAsia="uk-UA"/>
        </w:rPr>
      </w:pPr>
      <w:proofErr w:type="spellStart"/>
      <w:proofErr w:type="gramStart"/>
      <w:r>
        <w:rPr>
          <w:lang w:eastAsia="uk-UA"/>
        </w:rPr>
        <w:t>П</w:t>
      </w:r>
      <w:proofErr w:type="gramEnd"/>
      <w:r>
        <w:rPr>
          <w:lang w:eastAsia="uk-UA"/>
        </w:rPr>
        <w:t>ідрядник</w:t>
      </w:r>
      <w:proofErr w:type="spellEnd"/>
      <w:r>
        <w:rPr>
          <w:lang w:eastAsia="uk-UA"/>
        </w:rPr>
        <w:t xml:space="preserve"> повинен:</w:t>
      </w:r>
    </w:p>
    <w:p w:rsidR="006D5086" w:rsidRPr="00D0422A" w:rsidRDefault="006D5086" w:rsidP="006D5086">
      <w:pPr>
        <w:pStyle w:val="afa"/>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w:t>
      </w:r>
      <w:proofErr w:type="gramStart"/>
      <w:r w:rsidRPr="00741D75">
        <w:rPr>
          <w:rFonts w:ascii="Times New Roman" w:hAnsi="Times New Roman"/>
          <w:color w:val="000000"/>
          <w:sz w:val="24"/>
          <w:szCs w:val="24"/>
        </w:rPr>
        <w:t>для</w:t>
      </w:r>
      <w:proofErr w:type="gram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proofErr w:type="gramStart"/>
      <w:r w:rsidRPr="00D0422A">
        <w:rPr>
          <w:rFonts w:ascii="Times New Roman" w:hAnsi="Times New Roman"/>
          <w:color w:val="000000"/>
          <w:sz w:val="24"/>
          <w:szCs w:val="24"/>
        </w:rPr>
        <w:t>р</w:t>
      </w:r>
      <w:proofErr w:type="gramEnd"/>
      <w:r w:rsidRPr="00D0422A">
        <w:rPr>
          <w:rFonts w:ascii="Times New Roman" w:hAnsi="Times New Roman"/>
          <w:color w:val="000000"/>
          <w:sz w:val="24"/>
          <w:szCs w:val="24"/>
        </w:rPr>
        <w:t>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до початку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6D5086" w:rsidRDefault="006D5086" w:rsidP="006D5086">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w:t>
      </w:r>
      <w:proofErr w:type="gramStart"/>
      <w:r>
        <w:rPr>
          <w:lang w:eastAsia="uk-UA"/>
        </w:rPr>
        <w:t>по</w:t>
      </w:r>
      <w:proofErr w:type="gramEnd"/>
      <w:r>
        <w:rPr>
          <w:lang w:eastAsia="uk-UA"/>
        </w:rPr>
        <w:t xml:space="preserve">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6D5086" w:rsidRDefault="006D5086" w:rsidP="006D5086">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proofErr w:type="gramStart"/>
      <w:r>
        <w:rPr>
          <w:lang w:eastAsia="uk-UA"/>
        </w:rPr>
        <w:t>матер</w:t>
      </w:r>
      <w:proofErr w:type="gramEnd"/>
      <w:r>
        <w:rPr>
          <w:lang w:eastAsia="uk-UA"/>
        </w:rPr>
        <w:t>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6D5086" w:rsidRDefault="006D5086" w:rsidP="006D5086">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proofErr w:type="gramStart"/>
      <w:r>
        <w:rPr>
          <w:lang w:eastAsia="uk-UA"/>
        </w:rPr>
        <w:t>п</w:t>
      </w:r>
      <w:proofErr w:type="gramEnd"/>
      <w:r>
        <w:rPr>
          <w:lang w:eastAsia="uk-UA"/>
        </w:rPr>
        <w:t>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6D5086" w:rsidRDefault="006D5086" w:rsidP="006D5086">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gramStart"/>
      <w:r>
        <w:rPr>
          <w:lang w:eastAsia="uk-UA"/>
        </w:rPr>
        <w:t>У</w:t>
      </w:r>
      <w:proofErr w:type="gramEnd"/>
      <w:r>
        <w:rPr>
          <w:lang w:eastAsia="uk-UA"/>
        </w:rPr>
        <w:t xml:space="preserve"> </w:t>
      </w:r>
      <w:proofErr w:type="spellStart"/>
      <w:proofErr w:type="gramStart"/>
      <w:r>
        <w:rPr>
          <w:lang w:eastAsia="uk-UA"/>
        </w:rPr>
        <w:t>раз</w:t>
      </w:r>
      <w:proofErr w:type="gramEnd"/>
      <w:r>
        <w:rPr>
          <w:lang w:eastAsia="uk-UA"/>
        </w:rPr>
        <w:t>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6D5086" w:rsidRDefault="006D5086" w:rsidP="006D5086">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proofErr w:type="gramStart"/>
      <w:r>
        <w:rPr>
          <w:lang w:eastAsia="uk-UA"/>
        </w:rPr>
        <w:t>п</w:t>
      </w:r>
      <w:proofErr w:type="gramEnd"/>
      <w:r>
        <w:rPr>
          <w:lang w:eastAsia="uk-UA"/>
        </w:rPr>
        <w:t>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6D5086" w:rsidRDefault="006D5086" w:rsidP="006D5086">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proofErr w:type="gramStart"/>
      <w:r>
        <w:rPr>
          <w:color w:val="000000"/>
        </w:rPr>
        <w:t>матер</w:t>
      </w:r>
      <w:proofErr w:type="gramEnd"/>
      <w:r>
        <w:rPr>
          <w:color w:val="000000"/>
        </w:rPr>
        <w:t>іали</w:t>
      </w:r>
      <w:proofErr w:type="spellEnd"/>
      <w:r>
        <w:rPr>
          <w:color w:val="000000"/>
        </w:rPr>
        <w:t>;</w:t>
      </w:r>
    </w:p>
    <w:p w:rsidR="006D5086" w:rsidRDefault="006D5086" w:rsidP="006D5086">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6D5086" w:rsidRDefault="006D5086" w:rsidP="006D5086">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proofErr w:type="gramStart"/>
      <w:r>
        <w:rPr>
          <w:lang w:eastAsia="uk-UA"/>
        </w:rPr>
        <w:t>св</w:t>
      </w:r>
      <w:proofErr w:type="gramEnd"/>
      <w:r>
        <w:rPr>
          <w:lang w:eastAsia="uk-UA"/>
        </w:rPr>
        <w:t>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6D5086" w:rsidRDefault="006D5086" w:rsidP="006D5086">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proofErr w:type="gramStart"/>
      <w:r>
        <w:rPr>
          <w:iCs/>
        </w:rPr>
        <w:t>техн</w:t>
      </w:r>
      <w:proofErr w:type="gramEnd"/>
      <w:r>
        <w:rPr>
          <w:iCs/>
        </w:rPr>
        <w:t>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6D5086" w:rsidRDefault="006D5086" w:rsidP="006D5086">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proofErr w:type="gramStart"/>
      <w:r>
        <w:rPr>
          <w:color w:val="000000"/>
        </w:rPr>
        <w:t>П</w:t>
      </w:r>
      <w:proofErr w:type="gramEnd"/>
      <w:r>
        <w:rPr>
          <w:color w:val="000000"/>
        </w:rPr>
        <w:t>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6D5086" w:rsidRDefault="006D5086" w:rsidP="006D5086">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proofErr w:type="gramStart"/>
      <w:r>
        <w:rPr>
          <w:bCs/>
          <w:color w:val="000000"/>
        </w:rPr>
        <w:t>П</w:t>
      </w:r>
      <w:proofErr w:type="gramEnd"/>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6D5086" w:rsidRDefault="006D5086" w:rsidP="006D5086">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w:t>
      </w:r>
      <w:proofErr w:type="gramStart"/>
      <w:r>
        <w:t>т</w:t>
      </w:r>
      <w:proofErr w:type="spellEnd"/>
      <w:proofErr w:type="gramEnd"/>
      <w:r>
        <w:t>;</w:t>
      </w:r>
    </w:p>
    <w:p w:rsidR="006D5086" w:rsidRDefault="006D5086" w:rsidP="006D5086">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6D5086" w:rsidRDefault="006D5086" w:rsidP="006D5086">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6D5086" w:rsidRDefault="006D5086" w:rsidP="006D5086">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proofErr w:type="gramStart"/>
      <w:r>
        <w:t>матер</w:t>
      </w:r>
      <w:proofErr w:type="gramEnd"/>
      <w:r>
        <w:t>іали</w:t>
      </w:r>
      <w:proofErr w:type="spellEnd"/>
      <w:r>
        <w:t>;</w:t>
      </w:r>
    </w:p>
    <w:p w:rsidR="006D5086" w:rsidRDefault="006D5086" w:rsidP="006D5086">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6D5086" w:rsidRDefault="006D5086" w:rsidP="006D5086">
      <w:pPr>
        <w:numPr>
          <w:ilvl w:val="0"/>
          <w:numId w:val="14"/>
        </w:numPr>
        <w:spacing w:after="60"/>
        <w:ind w:left="567"/>
        <w:jc w:val="both"/>
      </w:pPr>
      <w:proofErr w:type="spellStart"/>
      <w:r>
        <w:t>іншу</w:t>
      </w:r>
      <w:proofErr w:type="spellEnd"/>
      <w:r>
        <w:t xml:space="preserve"> </w:t>
      </w:r>
      <w:proofErr w:type="spellStart"/>
      <w:proofErr w:type="gramStart"/>
      <w:r>
        <w:t>техн</w:t>
      </w:r>
      <w:proofErr w:type="gramEnd"/>
      <w:r>
        <w:t>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6D5086" w:rsidRDefault="006D5086" w:rsidP="006D5086">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proofErr w:type="gramStart"/>
      <w:r>
        <w:t>п</w:t>
      </w:r>
      <w:proofErr w:type="gramEnd"/>
      <w:r>
        <w:t>ідстанції</w:t>
      </w:r>
      <w:proofErr w:type="spellEnd"/>
      <w:r>
        <w:t xml:space="preserve"> в </w:t>
      </w:r>
      <w:proofErr w:type="spellStart"/>
      <w:r>
        <w:t>цілому</w:t>
      </w:r>
      <w:proofErr w:type="spellEnd"/>
      <w:r>
        <w:t>;</w:t>
      </w:r>
    </w:p>
    <w:p w:rsidR="006D5086" w:rsidRDefault="006D5086" w:rsidP="006D5086">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6D5086" w:rsidRDefault="006D5086" w:rsidP="006D5086">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 xml:space="preserve">Гарантійній термін на виконані будівельно-монтажні роботи повинен складати  не менше 5-ти років з моменту введення об’єкта в </w:t>
      </w:r>
      <w:r>
        <w:rPr>
          <w:lang w:val="uk-UA"/>
        </w:rPr>
        <w:lastRenderedPageBreak/>
        <w:t>експлуатацію. Дані гарантійні зобов’язання повинні бути передбачені в договорі-підряду.</w:t>
      </w:r>
    </w:p>
    <w:p w:rsidR="006D5086" w:rsidRDefault="006D5086" w:rsidP="006D5086">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6D5086" w:rsidRDefault="006D5086" w:rsidP="006D5086">
      <w:pPr>
        <w:widowControl w:val="0"/>
        <w:tabs>
          <w:tab w:val="left" w:pos="0"/>
        </w:tabs>
        <w:autoSpaceDE w:val="0"/>
        <w:autoSpaceDN w:val="0"/>
        <w:adjustRightInd w:val="0"/>
        <w:spacing w:after="120"/>
        <w:ind w:right="-1" w:firstLine="902"/>
        <w:jc w:val="both"/>
        <w:rPr>
          <w:color w:val="000000"/>
        </w:rPr>
      </w:pPr>
      <w:r>
        <w:rPr>
          <w:color w:val="000000"/>
        </w:rPr>
        <w:t xml:space="preserve">1. </w:t>
      </w:r>
      <w:proofErr w:type="gramStart"/>
      <w:r>
        <w:rPr>
          <w:color w:val="000000"/>
        </w:rPr>
        <w:t>З</w:t>
      </w:r>
      <w:proofErr w:type="gramEnd"/>
      <w:r>
        <w:rPr>
          <w:color w:val="000000"/>
        </w:rPr>
        <w:t xml:space="preserve">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АТ  «</w:t>
      </w:r>
      <w:proofErr w:type="spellStart"/>
      <w:r>
        <w:rPr>
          <w:color w:val="000000"/>
        </w:rPr>
        <w:t>Вінницяобленерго</w:t>
      </w:r>
      <w:proofErr w:type="spellEnd"/>
      <w:r>
        <w:rPr>
          <w:color w:val="000000"/>
        </w:rPr>
        <w:t>» тел.: (0432) 65-50-49.</w:t>
      </w:r>
    </w:p>
    <w:p w:rsidR="006D5086" w:rsidRDefault="006D5086" w:rsidP="006D5086">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до календарного плану, </w:t>
      </w:r>
      <w:proofErr w:type="spellStart"/>
      <w:r>
        <w:rPr>
          <w:color w:val="000000"/>
        </w:rPr>
        <w:t>розробленого</w:t>
      </w:r>
      <w:proofErr w:type="spellEnd"/>
      <w:r>
        <w:rPr>
          <w:color w:val="000000"/>
        </w:rPr>
        <w:t xml:space="preserve"> </w:t>
      </w:r>
      <w:proofErr w:type="spellStart"/>
      <w:proofErr w:type="gramStart"/>
      <w:r>
        <w:rPr>
          <w:color w:val="000000"/>
        </w:rPr>
        <w:t>П</w:t>
      </w:r>
      <w:proofErr w:type="gramEnd"/>
      <w:r>
        <w:rPr>
          <w:color w:val="000000"/>
        </w:rPr>
        <w:t>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6D5086" w:rsidRDefault="006D5086" w:rsidP="006D5086">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proofErr w:type="gramStart"/>
      <w:r>
        <w:rPr>
          <w:color w:val="000000"/>
        </w:rPr>
        <w:t>п</w:t>
      </w:r>
      <w:proofErr w:type="gramEnd"/>
      <w:r>
        <w:rPr>
          <w:color w:val="000000"/>
        </w:rPr>
        <w:t>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DC482F" w:rsidRPr="002833BD" w:rsidRDefault="00DC482F" w:rsidP="00D45EDC">
      <w:pPr>
        <w:tabs>
          <w:tab w:val="left" w:pos="3225"/>
        </w:tabs>
        <w:ind w:left="6663"/>
        <w:rPr>
          <w:rFonts w:cs="Times New Roman CYR"/>
          <w:b/>
        </w:rPr>
      </w:pPr>
    </w:p>
    <w:p w:rsidR="00DC482F" w:rsidRDefault="00DC482F" w:rsidP="00D45EDC">
      <w:pPr>
        <w:tabs>
          <w:tab w:val="left" w:pos="3225"/>
        </w:tabs>
        <w:ind w:left="6663"/>
        <w:rPr>
          <w:rFonts w:cs="Times New Roman CYR"/>
          <w:b/>
          <w:lang w:val="uk-UA"/>
        </w:rPr>
      </w:pPr>
    </w:p>
    <w:p w:rsidR="00DA396E" w:rsidRDefault="00DA396E" w:rsidP="00D45EDC">
      <w:pPr>
        <w:tabs>
          <w:tab w:val="left" w:pos="3225"/>
        </w:tabs>
        <w:ind w:left="6663"/>
        <w:rPr>
          <w:rFonts w:cs="Times New Roman CYR"/>
          <w:b/>
          <w:lang w:val="uk-UA"/>
        </w:rPr>
      </w:pPr>
    </w:p>
    <w:p w:rsidR="00DA396E" w:rsidRDefault="00DA396E" w:rsidP="00D45EDC">
      <w:pPr>
        <w:tabs>
          <w:tab w:val="left" w:pos="3225"/>
        </w:tabs>
        <w:ind w:left="6663"/>
        <w:rPr>
          <w:rFonts w:cs="Times New Roman CYR"/>
          <w:b/>
          <w:lang w:val="uk-UA"/>
        </w:rPr>
      </w:pPr>
    </w:p>
    <w:p w:rsidR="00DA396E" w:rsidRDefault="00DA396E" w:rsidP="00D45EDC">
      <w:pPr>
        <w:tabs>
          <w:tab w:val="left" w:pos="3225"/>
        </w:tabs>
        <w:ind w:left="6663"/>
        <w:rPr>
          <w:rFonts w:cs="Times New Roman CYR"/>
          <w:b/>
          <w:lang w:val="uk-UA"/>
        </w:rPr>
      </w:pPr>
    </w:p>
    <w:p w:rsidR="00DA396E" w:rsidRDefault="00DA396E" w:rsidP="00D45EDC">
      <w:pPr>
        <w:tabs>
          <w:tab w:val="left" w:pos="3225"/>
        </w:tabs>
        <w:ind w:left="6663"/>
        <w:rPr>
          <w:rFonts w:cs="Times New Roman CYR"/>
          <w:b/>
          <w:lang w:val="uk-UA"/>
        </w:rPr>
      </w:pPr>
    </w:p>
    <w:p w:rsidR="00DA396E" w:rsidRDefault="00DA396E"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46FF9" w:rsidRDefault="00D46FF9" w:rsidP="00D45EDC">
      <w:pPr>
        <w:tabs>
          <w:tab w:val="left" w:pos="3225"/>
        </w:tabs>
        <w:ind w:left="6663"/>
        <w:rPr>
          <w:rFonts w:cs="Times New Roman CYR"/>
          <w:b/>
          <w:lang w:val="uk-UA"/>
        </w:rPr>
      </w:pPr>
    </w:p>
    <w:p w:rsidR="00D46FF9" w:rsidRDefault="00D46FF9" w:rsidP="00D45EDC">
      <w:pPr>
        <w:tabs>
          <w:tab w:val="left" w:pos="3225"/>
        </w:tabs>
        <w:ind w:left="6663"/>
        <w:rPr>
          <w:rFonts w:cs="Times New Roman CYR"/>
          <w:b/>
          <w:lang w:val="uk-UA"/>
        </w:rPr>
      </w:pPr>
    </w:p>
    <w:p w:rsidR="00D46FF9" w:rsidRDefault="00D46FF9" w:rsidP="00D45EDC">
      <w:pPr>
        <w:tabs>
          <w:tab w:val="left" w:pos="3225"/>
        </w:tabs>
        <w:ind w:left="6663"/>
        <w:rPr>
          <w:rFonts w:cs="Times New Roman CYR"/>
          <w:b/>
          <w:lang w:val="uk-UA"/>
        </w:rPr>
      </w:pPr>
    </w:p>
    <w:p w:rsidR="00D46FF9" w:rsidRDefault="00D46FF9" w:rsidP="00D45EDC">
      <w:pPr>
        <w:tabs>
          <w:tab w:val="left" w:pos="3225"/>
        </w:tabs>
        <w:ind w:left="6663"/>
        <w:rPr>
          <w:rFonts w:cs="Times New Roman CYR"/>
          <w:b/>
          <w:lang w:val="uk-UA"/>
        </w:rPr>
      </w:pPr>
    </w:p>
    <w:p w:rsidR="00D46FF9" w:rsidRDefault="00D46FF9" w:rsidP="00D45EDC">
      <w:pPr>
        <w:tabs>
          <w:tab w:val="left" w:pos="3225"/>
        </w:tabs>
        <w:ind w:left="6663"/>
        <w:rPr>
          <w:rFonts w:cs="Times New Roman CYR"/>
          <w:b/>
          <w:lang w:val="uk-UA"/>
        </w:rPr>
      </w:pPr>
    </w:p>
    <w:p w:rsidR="00D46FF9" w:rsidRDefault="00D46FF9" w:rsidP="00D45EDC">
      <w:pPr>
        <w:tabs>
          <w:tab w:val="left" w:pos="3225"/>
        </w:tabs>
        <w:ind w:left="6663"/>
        <w:rPr>
          <w:rFonts w:cs="Times New Roman CYR"/>
          <w:b/>
          <w:lang w:val="uk-UA"/>
        </w:rPr>
      </w:pPr>
    </w:p>
    <w:p w:rsidR="00D46FF9" w:rsidRDefault="00D46FF9"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796BC9" w:rsidRDefault="00796BC9" w:rsidP="00D45EDC">
      <w:pPr>
        <w:tabs>
          <w:tab w:val="left" w:pos="3225"/>
        </w:tabs>
        <w:ind w:left="6663"/>
        <w:rPr>
          <w:rFonts w:cs="Times New Roman CYR"/>
          <w:b/>
          <w:lang w:val="uk-UA"/>
        </w:rPr>
      </w:pPr>
    </w:p>
    <w:p w:rsidR="00173BFE" w:rsidRDefault="00173BFE" w:rsidP="00173BFE">
      <w:pPr>
        <w:tabs>
          <w:tab w:val="left" w:pos="3225"/>
        </w:tabs>
        <w:ind w:left="6663"/>
        <w:rPr>
          <w:rFonts w:cs="Times New Roman CYR"/>
          <w:b/>
          <w:lang w:val="uk-UA"/>
        </w:rPr>
      </w:pPr>
      <w:r>
        <w:rPr>
          <w:rFonts w:cs="Times New Roman CYR"/>
          <w:b/>
          <w:lang w:val="uk-UA"/>
        </w:rPr>
        <w:lastRenderedPageBreak/>
        <w:t>ДОДАТОК №2</w:t>
      </w:r>
    </w:p>
    <w:p w:rsidR="00173BFE" w:rsidRDefault="00173BFE" w:rsidP="00173BFE">
      <w:pPr>
        <w:tabs>
          <w:tab w:val="left" w:pos="3225"/>
        </w:tabs>
        <w:ind w:left="6663"/>
        <w:rPr>
          <w:rFonts w:cs="Times New Roman CYR"/>
          <w:b/>
          <w:lang w:val="uk-UA"/>
        </w:rPr>
      </w:pPr>
      <w:r>
        <w:rPr>
          <w:rFonts w:cs="Times New Roman CYR"/>
          <w:b/>
          <w:lang w:val="uk-UA"/>
        </w:rPr>
        <w:t>до оголошення</w:t>
      </w:r>
    </w:p>
    <w:p w:rsidR="00DE0F5D" w:rsidRPr="00796BC9" w:rsidRDefault="00DE0F5D" w:rsidP="00DE0F5D">
      <w:pPr>
        <w:jc w:val="center"/>
        <w:rPr>
          <w:b/>
          <w:sz w:val="10"/>
          <w:szCs w:val="10"/>
          <w:lang w:val="uk-UA"/>
        </w:rPr>
      </w:pPr>
    </w:p>
    <w:p w:rsidR="00D46FF9" w:rsidRDefault="00D46FF9" w:rsidP="00D46FF9">
      <w:pPr>
        <w:jc w:val="center"/>
        <w:rPr>
          <w:b/>
          <w:lang w:val="uk-UA"/>
        </w:rPr>
      </w:pPr>
    </w:p>
    <w:p w:rsidR="006D5086" w:rsidRDefault="006D5086" w:rsidP="006D5086">
      <w:pPr>
        <w:jc w:val="center"/>
        <w:rPr>
          <w:b/>
          <w:lang w:val="uk-UA"/>
        </w:rPr>
      </w:pPr>
    </w:p>
    <w:p w:rsidR="006D5086" w:rsidRPr="001E52D9" w:rsidRDefault="006D5086" w:rsidP="006D5086">
      <w:pPr>
        <w:jc w:val="center"/>
        <w:rPr>
          <w:b/>
          <w:lang w:val="uk-UA"/>
        </w:rPr>
      </w:pPr>
      <w:r>
        <w:rPr>
          <w:b/>
          <w:lang w:val="uk-UA"/>
        </w:rPr>
        <w:t>ДОГОВІР ПІДРЯДУ №__________</w:t>
      </w:r>
    </w:p>
    <w:p w:rsidR="006D5086" w:rsidRPr="001E52D9" w:rsidRDefault="006D5086" w:rsidP="006D5086">
      <w:pPr>
        <w:jc w:val="center"/>
        <w:rPr>
          <w:b/>
          <w:lang w:val="uk-UA"/>
        </w:rPr>
      </w:pPr>
    </w:p>
    <w:tbl>
      <w:tblPr>
        <w:tblW w:w="9464" w:type="dxa"/>
        <w:tblLayout w:type="fixed"/>
        <w:tblLook w:val="0000" w:firstRow="0" w:lastRow="0" w:firstColumn="0" w:lastColumn="0" w:noHBand="0" w:noVBand="0"/>
      </w:tblPr>
      <w:tblGrid>
        <w:gridCol w:w="4361"/>
        <w:gridCol w:w="5103"/>
      </w:tblGrid>
      <w:tr w:rsidR="006D5086" w:rsidRPr="001E52D9" w:rsidTr="006D5086">
        <w:tc>
          <w:tcPr>
            <w:tcW w:w="4361" w:type="dxa"/>
          </w:tcPr>
          <w:p w:rsidR="006D5086" w:rsidRPr="001E52D9" w:rsidRDefault="006D5086" w:rsidP="004A3F2E">
            <w:pPr>
              <w:rPr>
                <w:lang w:val="uk-UA"/>
              </w:rPr>
            </w:pPr>
            <w:r w:rsidRPr="001E52D9">
              <w:rPr>
                <w:lang w:val="uk-UA"/>
              </w:rPr>
              <w:t>м. Вінниця</w:t>
            </w:r>
          </w:p>
        </w:tc>
        <w:tc>
          <w:tcPr>
            <w:tcW w:w="5103" w:type="dxa"/>
          </w:tcPr>
          <w:p w:rsidR="006D5086" w:rsidRPr="001E52D9" w:rsidRDefault="006D5086" w:rsidP="004A3F2E">
            <w:pPr>
              <w:jc w:val="right"/>
              <w:rPr>
                <w:lang w:val="uk-UA"/>
              </w:rPr>
            </w:pPr>
            <w:r w:rsidRPr="001E52D9">
              <w:rPr>
                <w:lang w:val="uk-UA"/>
              </w:rPr>
              <w:t>«____» ______________20</w:t>
            </w:r>
            <w:r w:rsidRPr="001E52D9">
              <w:rPr>
                <w:lang w:val="en-US"/>
              </w:rPr>
              <w:t>2</w:t>
            </w:r>
            <w:r>
              <w:rPr>
                <w:lang w:val="uk-UA"/>
              </w:rPr>
              <w:t>2</w:t>
            </w:r>
            <w:r w:rsidRPr="001E52D9">
              <w:rPr>
                <w:lang w:val="uk-UA"/>
              </w:rPr>
              <w:t xml:space="preserve"> року</w:t>
            </w:r>
          </w:p>
        </w:tc>
      </w:tr>
      <w:tr w:rsidR="006D5086" w:rsidRPr="001E52D9" w:rsidTr="006D5086">
        <w:tc>
          <w:tcPr>
            <w:tcW w:w="4361" w:type="dxa"/>
          </w:tcPr>
          <w:p w:rsidR="006D5086" w:rsidRPr="001E52D9" w:rsidRDefault="006D5086" w:rsidP="004A3F2E">
            <w:pPr>
              <w:rPr>
                <w:lang w:val="uk-UA"/>
              </w:rPr>
            </w:pPr>
          </w:p>
        </w:tc>
        <w:tc>
          <w:tcPr>
            <w:tcW w:w="5103" w:type="dxa"/>
          </w:tcPr>
          <w:p w:rsidR="006D5086" w:rsidRPr="001E52D9" w:rsidRDefault="006D5086" w:rsidP="004A3F2E">
            <w:pPr>
              <w:jc w:val="right"/>
              <w:rPr>
                <w:lang w:val="uk-UA"/>
              </w:rPr>
            </w:pPr>
          </w:p>
        </w:tc>
      </w:tr>
    </w:tbl>
    <w:p w:rsidR="006D5086" w:rsidRPr="008178A4" w:rsidRDefault="006D5086" w:rsidP="006D5086">
      <w:pPr>
        <w:shd w:val="clear" w:color="auto" w:fill="FFFFFF"/>
        <w:ind w:firstLine="720"/>
        <w:jc w:val="both"/>
        <w:rPr>
          <w:lang w:val="uk-UA"/>
        </w:rPr>
      </w:pPr>
      <w:bookmarkStart w:id="3" w:name="_Hlk85457669"/>
      <w:r w:rsidRPr="000748F4">
        <w:rPr>
          <w:b/>
          <w:lang w:val="uk-UA"/>
        </w:rPr>
        <w:t xml:space="preserve">АКЦІОНЕРНЕ ТОВАРИСТВО «ВІННИЦЯОБЛЕНЕРГО» </w:t>
      </w:r>
      <w:r w:rsidRPr="000748F4">
        <w:rPr>
          <w:lang w:val="uk-UA"/>
        </w:rPr>
        <w:t xml:space="preserve">(надалі іменується </w:t>
      </w:r>
      <w:r w:rsidRPr="000748F4">
        <w:rPr>
          <w:b/>
          <w:bCs/>
          <w:lang w:val="uk-UA"/>
        </w:rPr>
        <w:t>«Замовник»</w:t>
      </w:r>
      <w:r w:rsidRPr="000748F4">
        <w:rPr>
          <w:lang w:val="uk-UA"/>
        </w:rPr>
        <w:t>), що має статус платника податку на прибуток за основною ставкою, в особі</w:t>
      </w:r>
      <w:r w:rsidRPr="000748F4">
        <w:rPr>
          <w:b/>
          <w:bCs/>
          <w:lang w:val="uk-UA"/>
        </w:rPr>
        <w:t xml:space="preserve"> Директора Сервісного Центру АТ «ВІННИЦЯОБЛЕНЕРГО» </w:t>
      </w:r>
      <w:proofErr w:type="spellStart"/>
      <w:r w:rsidRPr="000748F4">
        <w:rPr>
          <w:b/>
          <w:bCs/>
          <w:lang w:val="uk-UA"/>
        </w:rPr>
        <w:t>Казьмірука</w:t>
      </w:r>
      <w:proofErr w:type="spellEnd"/>
      <w:r w:rsidRPr="000748F4">
        <w:rPr>
          <w:b/>
          <w:bCs/>
          <w:lang w:val="uk-UA"/>
        </w:rPr>
        <w:t xml:space="preserve"> Олега Івановича, </w:t>
      </w:r>
      <w:r w:rsidRPr="000748F4">
        <w:rPr>
          <w:lang w:val="uk-UA"/>
        </w:rPr>
        <w:t>який діє на підставі довіреності №1-14-0040 від 14.03.2021р., з однієї сторони, та</w:t>
      </w:r>
      <w:r>
        <w:rPr>
          <w:lang w:val="uk-UA"/>
        </w:rPr>
        <w:t xml:space="preserve"> </w:t>
      </w:r>
      <w:bookmarkEnd w:id="3"/>
      <w:r w:rsidRPr="008178A4">
        <w:rPr>
          <w:bCs/>
          <w:lang w:val="uk-UA"/>
        </w:rPr>
        <w:t>____________________________________________________________________________</w:t>
      </w:r>
      <w:r w:rsidRPr="008178A4">
        <w:rPr>
          <w:bCs/>
          <w:lang w:val="uk-UA"/>
        </w:rPr>
        <w:br/>
      </w:r>
      <w:r w:rsidRPr="008178A4">
        <w:rPr>
          <w:b/>
          <w:lang w:val="uk-UA"/>
        </w:rPr>
        <w:t>(</w:t>
      </w:r>
      <w:r w:rsidRPr="008178A4">
        <w:rPr>
          <w:bCs/>
          <w:lang w:val="uk-UA"/>
        </w:rPr>
        <w:t>надалі іменується</w:t>
      </w:r>
      <w:r w:rsidRPr="008178A4">
        <w:rPr>
          <w:b/>
          <w:lang w:val="uk-UA"/>
        </w:rPr>
        <w:t xml:space="preserve"> «Підрядник»), </w:t>
      </w:r>
      <w:r w:rsidRPr="008178A4">
        <w:rPr>
          <w:lang w:val="uk-UA"/>
        </w:rPr>
        <w:t>що</w:t>
      </w:r>
      <w:r w:rsidRPr="008178A4">
        <w:rPr>
          <w:b/>
          <w:bCs/>
          <w:lang w:val="uk-UA"/>
        </w:rPr>
        <w:t xml:space="preserve"> </w:t>
      </w:r>
      <w:r w:rsidRPr="008178A4">
        <w:rPr>
          <w:lang w:val="uk-UA"/>
        </w:rPr>
        <w:t>____</w:t>
      </w:r>
      <w:r>
        <w:rPr>
          <w:lang w:val="uk-UA"/>
        </w:rPr>
        <w:t>____________________________</w:t>
      </w:r>
      <w:r w:rsidRPr="008178A4">
        <w:rPr>
          <w:lang w:val="uk-UA"/>
        </w:rPr>
        <w:t>_____________,</w:t>
      </w:r>
      <w:r w:rsidRPr="008178A4">
        <w:rPr>
          <w:b/>
          <w:bCs/>
          <w:lang w:val="uk-UA"/>
        </w:rPr>
        <w:t xml:space="preserve"> </w:t>
      </w:r>
      <w:r w:rsidRPr="008178A4">
        <w:rPr>
          <w:lang w:val="uk-UA"/>
        </w:rPr>
        <w:t>в</w:t>
      </w:r>
      <w:r w:rsidRPr="008178A4">
        <w:rPr>
          <w:b/>
          <w:bCs/>
          <w:lang w:val="uk-UA"/>
        </w:rPr>
        <w:t xml:space="preserve"> </w:t>
      </w:r>
      <w:r w:rsidRPr="008178A4">
        <w:rPr>
          <w:lang w:val="uk-UA"/>
        </w:rPr>
        <w:t>особі</w:t>
      </w:r>
      <w:r w:rsidRPr="008178A4">
        <w:rPr>
          <w:b/>
          <w:bCs/>
          <w:lang w:val="uk-UA"/>
        </w:rPr>
        <w:t xml:space="preserve"> </w:t>
      </w:r>
      <w:r w:rsidRPr="008178A4">
        <w:t>_______________________________________________________________________</w:t>
      </w:r>
      <w:r w:rsidRPr="008178A4">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6D5086" w:rsidRPr="001E52D9" w:rsidRDefault="006D5086" w:rsidP="006D5086">
      <w:pPr>
        <w:spacing w:before="240" w:after="240"/>
        <w:ind w:right="-993"/>
        <w:jc w:val="center"/>
        <w:rPr>
          <w:b/>
          <w:snapToGrid w:val="0"/>
          <w:lang w:val="uk-UA"/>
        </w:rPr>
      </w:pPr>
      <w:r w:rsidRPr="001E52D9">
        <w:rPr>
          <w:b/>
          <w:snapToGrid w:val="0"/>
          <w:lang w:val="uk-UA"/>
        </w:rPr>
        <w:t>1. ПРЕДМЕТ ДОГОВОРУ</w:t>
      </w:r>
    </w:p>
    <w:p w:rsidR="006D5086" w:rsidRPr="00FD3ED9" w:rsidRDefault="006D5086" w:rsidP="006D5086">
      <w:pPr>
        <w:shd w:val="clear" w:color="auto" w:fill="FFFFFF"/>
        <w:ind w:firstLine="720"/>
        <w:jc w:val="both"/>
        <w:rPr>
          <w:lang w:val="uk-UA"/>
        </w:rPr>
      </w:pPr>
      <w:r w:rsidRPr="001E52D9">
        <w:rPr>
          <w:lang w:val="uk-UA"/>
        </w:rPr>
        <w:t xml:space="preserve">1.1. За цим Договором Підрядник зобов’язується виконати та здати Замовнику в установлений </w:t>
      </w:r>
      <w:r w:rsidRPr="00FD3ED9">
        <w:rPr>
          <w:lang w:val="uk-UA"/>
        </w:rPr>
        <w:t>Договором строк закінчені будівельно-монтажні роботи</w:t>
      </w:r>
      <w:r>
        <w:rPr>
          <w:lang w:val="uk-UA"/>
        </w:rPr>
        <w:t xml:space="preserve"> </w:t>
      </w:r>
      <w:r w:rsidRPr="00FD3ED9">
        <w:rPr>
          <w:lang w:val="uk-UA"/>
        </w:rPr>
        <w:t>(надалі за текстом Договору – Роботи), а Замовник зобов’язується прийняти та оплатити їх.</w:t>
      </w:r>
    </w:p>
    <w:p w:rsidR="006D5086" w:rsidRPr="00FD3ED9" w:rsidRDefault="006D5086" w:rsidP="006D5086">
      <w:pPr>
        <w:ind w:firstLine="708"/>
        <w:jc w:val="both"/>
        <w:rPr>
          <w:b/>
          <w:bCs/>
          <w:spacing w:val="-3"/>
          <w:sz w:val="23"/>
          <w:szCs w:val="23"/>
          <w:lang w:val="uk-UA"/>
        </w:rPr>
      </w:pPr>
      <w:r w:rsidRPr="00FD3ED9">
        <w:rPr>
          <w:sz w:val="23"/>
          <w:szCs w:val="23"/>
          <w:lang w:val="uk-UA"/>
        </w:rPr>
        <w:t>1.2. </w:t>
      </w:r>
      <w:r w:rsidRPr="00FD3ED9">
        <w:rPr>
          <w:lang w:val="uk-UA"/>
        </w:rPr>
        <w:t>Найменування Робіт: «</w:t>
      </w:r>
      <w:r w:rsidRPr="00FD3ED9">
        <w:rPr>
          <w:b/>
          <w:lang w:val="uk-UA"/>
        </w:rPr>
        <w:t>Виконання будівельно-монтажних робіт для електропостачання об’єкт</w:t>
      </w:r>
      <w:r>
        <w:rPr>
          <w:b/>
          <w:lang w:val="uk-UA"/>
        </w:rPr>
        <w:t>а</w:t>
      </w:r>
      <w:r w:rsidRPr="00FD3ED9">
        <w:rPr>
          <w:b/>
          <w:lang w:val="uk-UA"/>
        </w:rPr>
        <w:t xml:space="preserve"> замовник</w:t>
      </w:r>
      <w:r>
        <w:rPr>
          <w:b/>
          <w:lang w:val="uk-UA"/>
        </w:rPr>
        <w:t>а</w:t>
      </w:r>
      <w:r w:rsidRPr="00FD3ED9">
        <w:rPr>
          <w:b/>
          <w:lang w:val="uk-UA"/>
        </w:rPr>
        <w:t xml:space="preserve"> та приєднання до мереж АТ «Вінницяобленерго</w:t>
      </w:r>
      <w:r w:rsidRPr="00FD3ED9">
        <w:rPr>
          <w:b/>
          <w:bCs/>
          <w:spacing w:val="-3"/>
          <w:lang w:val="uk-UA" w:eastAsia="uk-UA"/>
        </w:rPr>
        <w:t xml:space="preserve">» у </w:t>
      </w:r>
      <w:r>
        <w:rPr>
          <w:b/>
          <w:bCs/>
          <w:spacing w:val="-3"/>
          <w:lang w:val="uk-UA" w:eastAsia="uk-UA"/>
        </w:rPr>
        <w:t>Козятинському</w:t>
      </w:r>
      <w:r w:rsidRPr="00FD3ED9">
        <w:rPr>
          <w:b/>
          <w:bCs/>
          <w:spacing w:val="-3"/>
          <w:lang w:val="uk-UA" w:eastAsia="uk-UA"/>
        </w:rPr>
        <w:t xml:space="preserve"> районі Вінницької області</w:t>
      </w:r>
      <w:r>
        <w:rPr>
          <w:b/>
          <w:bCs/>
          <w:spacing w:val="-3"/>
          <w:lang w:val="uk-UA" w:eastAsia="uk-UA"/>
        </w:rPr>
        <w:t>»</w:t>
      </w:r>
      <w:r w:rsidRPr="00FD3ED9">
        <w:rPr>
          <w:b/>
          <w:lang w:val="uk-UA"/>
        </w:rPr>
        <w:t>.</w:t>
      </w:r>
    </w:p>
    <w:p w:rsidR="006D5086" w:rsidRPr="00FD3ED9" w:rsidRDefault="006D5086" w:rsidP="006D5086">
      <w:pPr>
        <w:ind w:right="-2" w:firstLine="709"/>
        <w:rPr>
          <w:sz w:val="23"/>
          <w:szCs w:val="23"/>
          <w:lang w:val="uk-UA"/>
        </w:rPr>
      </w:pPr>
      <w:r w:rsidRPr="00FD3ED9">
        <w:rPr>
          <w:sz w:val="23"/>
          <w:szCs w:val="23"/>
          <w:lang w:val="uk-UA"/>
        </w:rPr>
        <w:t xml:space="preserve">1.3. Предметом Робіт згідно цього Договору є наступні об’єкти </w:t>
      </w:r>
      <w:r w:rsidRPr="00FD3ED9">
        <w:rPr>
          <w:bCs/>
          <w:sz w:val="23"/>
          <w:szCs w:val="23"/>
          <w:lang w:val="uk-UA"/>
        </w:rPr>
        <w:t>(надалі – Об’єкт/ти)</w:t>
      </w:r>
      <w:r w:rsidRPr="00FD3ED9">
        <w:rPr>
          <w:sz w:val="23"/>
          <w:szCs w:val="23"/>
          <w:lang w:val="uk-UA"/>
        </w:rPr>
        <w:t>:</w:t>
      </w:r>
    </w:p>
    <w:p w:rsidR="006D5086" w:rsidRPr="00FD3ED9" w:rsidRDefault="006D5086" w:rsidP="006D5086">
      <w:pPr>
        <w:ind w:right="-2"/>
        <w:rPr>
          <w:sz w:val="23"/>
          <w:szCs w:val="23"/>
          <w:highlight w:val="yellow"/>
          <w:lang w:val="uk-UA"/>
        </w:rPr>
      </w:pPr>
    </w:p>
    <w:tbl>
      <w:tblPr>
        <w:tblW w:w="9646" w:type="dxa"/>
        <w:tblInd w:w="-34" w:type="dxa"/>
        <w:tblLook w:val="04A0" w:firstRow="1" w:lastRow="0" w:firstColumn="1" w:lastColumn="0" w:noHBand="0" w:noVBand="1"/>
      </w:tblPr>
      <w:tblGrid>
        <w:gridCol w:w="552"/>
        <w:gridCol w:w="2709"/>
        <w:gridCol w:w="269"/>
        <w:gridCol w:w="2991"/>
        <w:gridCol w:w="1397"/>
        <w:gridCol w:w="1728"/>
      </w:tblGrid>
      <w:tr w:rsidR="006D5086" w:rsidRPr="00FD6C1E" w:rsidTr="006D5086">
        <w:trPr>
          <w:trHeight w:val="802"/>
        </w:trPr>
        <w:tc>
          <w:tcPr>
            <w:tcW w:w="552" w:type="dxa"/>
            <w:tcBorders>
              <w:top w:val="single" w:sz="4" w:space="0" w:color="auto"/>
              <w:left w:val="single" w:sz="4" w:space="0" w:color="auto"/>
              <w:bottom w:val="single" w:sz="4" w:space="0" w:color="auto"/>
              <w:right w:val="single" w:sz="4" w:space="0" w:color="auto"/>
            </w:tcBorders>
            <w:vAlign w:val="center"/>
            <w:hideMark/>
          </w:tcPr>
          <w:p w:rsidR="006D5086" w:rsidRPr="00FD6C1E" w:rsidRDefault="006D5086" w:rsidP="004A3F2E">
            <w:pPr>
              <w:spacing w:line="276" w:lineRule="auto"/>
              <w:jc w:val="center"/>
              <w:rPr>
                <w:rFonts w:cs="Arial"/>
                <w:b/>
                <w:sz w:val="23"/>
                <w:szCs w:val="23"/>
                <w:lang w:val="uk-UA" w:eastAsia="en-US"/>
              </w:rPr>
            </w:pPr>
            <w:r w:rsidRPr="00FD6C1E">
              <w:rPr>
                <w:rFonts w:cs="Arial"/>
                <w:b/>
                <w:sz w:val="23"/>
                <w:szCs w:val="23"/>
                <w:lang w:val="uk-UA" w:eastAsia="en-US"/>
              </w:rPr>
              <w:t>№ з/п</w:t>
            </w:r>
          </w:p>
        </w:tc>
        <w:tc>
          <w:tcPr>
            <w:tcW w:w="5969" w:type="dxa"/>
            <w:gridSpan w:val="3"/>
            <w:tcBorders>
              <w:top w:val="single" w:sz="4" w:space="0" w:color="auto"/>
              <w:left w:val="nil"/>
              <w:bottom w:val="single" w:sz="4" w:space="0" w:color="auto"/>
              <w:right w:val="single" w:sz="4" w:space="0" w:color="auto"/>
            </w:tcBorders>
            <w:vAlign w:val="center"/>
            <w:hideMark/>
          </w:tcPr>
          <w:p w:rsidR="006D5086" w:rsidRPr="00FD6C1E" w:rsidRDefault="006D5086" w:rsidP="004A3F2E">
            <w:pPr>
              <w:spacing w:line="276" w:lineRule="auto"/>
              <w:jc w:val="center"/>
              <w:rPr>
                <w:rFonts w:cs="Arial"/>
                <w:b/>
                <w:sz w:val="23"/>
                <w:szCs w:val="23"/>
                <w:lang w:val="uk-UA" w:eastAsia="en-US"/>
              </w:rPr>
            </w:pPr>
            <w:r w:rsidRPr="00FD6C1E">
              <w:rPr>
                <w:rFonts w:cs="Arial"/>
                <w:b/>
                <w:sz w:val="23"/>
                <w:szCs w:val="23"/>
                <w:lang w:val="uk-UA" w:eastAsia="en-US"/>
              </w:rPr>
              <w:t>Назва об’єктів</w:t>
            </w:r>
          </w:p>
        </w:tc>
        <w:tc>
          <w:tcPr>
            <w:tcW w:w="1397" w:type="dxa"/>
            <w:tcBorders>
              <w:top w:val="single" w:sz="4" w:space="0" w:color="auto"/>
              <w:left w:val="nil"/>
              <w:bottom w:val="single" w:sz="4" w:space="0" w:color="auto"/>
              <w:right w:val="single" w:sz="4" w:space="0" w:color="auto"/>
            </w:tcBorders>
            <w:shd w:val="clear" w:color="auto" w:fill="FFFFFF"/>
            <w:vAlign w:val="center"/>
          </w:tcPr>
          <w:p w:rsidR="006D5086" w:rsidRPr="00FD6C1E" w:rsidRDefault="006D5086" w:rsidP="004A3F2E">
            <w:pPr>
              <w:spacing w:line="276" w:lineRule="auto"/>
              <w:jc w:val="center"/>
              <w:rPr>
                <w:rFonts w:cs="Arial"/>
                <w:b/>
                <w:sz w:val="23"/>
                <w:szCs w:val="23"/>
                <w:lang w:val="uk-UA" w:eastAsia="en-US"/>
              </w:rPr>
            </w:pPr>
            <w:r w:rsidRPr="00FD6C1E">
              <w:rPr>
                <w:rFonts w:cs="Arial"/>
                <w:b/>
                <w:sz w:val="23"/>
                <w:szCs w:val="23"/>
                <w:lang w:val="uk-UA" w:eastAsia="en-US"/>
              </w:rPr>
              <w:t>Вартість робіт без ПДВ, грн.</w:t>
            </w:r>
          </w:p>
        </w:tc>
        <w:tc>
          <w:tcPr>
            <w:tcW w:w="1728" w:type="dxa"/>
            <w:tcBorders>
              <w:top w:val="single" w:sz="4" w:space="0" w:color="auto"/>
              <w:left w:val="nil"/>
              <w:bottom w:val="single" w:sz="4" w:space="0" w:color="auto"/>
              <w:right w:val="single" w:sz="4" w:space="0" w:color="auto"/>
            </w:tcBorders>
            <w:shd w:val="clear" w:color="auto" w:fill="FFFFFF"/>
            <w:vAlign w:val="center"/>
          </w:tcPr>
          <w:p w:rsidR="006D5086" w:rsidRPr="00FD6C1E" w:rsidRDefault="006D5086" w:rsidP="004A3F2E">
            <w:pPr>
              <w:spacing w:line="276" w:lineRule="auto"/>
              <w:jc w:val="center"/>
              <w:rPr>
                <w:rFonts w:cs="Arial"/>
                <w:b/>
                <w:sz w:val="23"/>
                <w:szCs w:val="23"/>
                <w:lang w:val="uk-UA" w:eastAsia="en-US"/>
              </w:rPr>
            </w:pPr>
            <w:r w:rsidRPr="00FD6C1E">
              <w:rPr>
                <w:rFonts w:cs="Arial"/>
                <w:b/>
                <w:sz w:val="23"/>
                <w:szCs w:val="23"/>
                <w:lang w:val="uk-UA" w:eastAsia="en-US"/>
              </w:rPr>
              <w:t>Вартість робіт з ПДВ, грн.</w:t>
            </w:r>
          </w:p>
        </w:tc>
      </w:tr>
      <w:tr w:rsidR="006D5086" w:rsidRPr="00B76840" w:rsidTr="006D5086">
        <w:trPr>
          <w:trHeight w:val="284"/>
        </w:trPr>
        <w:tc>
          <w:tcPr>
            <w:tcW w:w="552" w:type="dxa"/>
            <w:tcBorders>
              <w:top w:val="single" w:sz="4" w:space="0" w:color="auto"/>
              <w:left w:val="single" w:sz="4" w:space="0" w:color="auto"/>
              <w:bottom w:val="single" w:sz="4" w:space="0" w:color="auto"/>
              <w:right w:val="single" w:sz="4" w:space="0" w:color="auto"/>
            </w:tcBorders>
            <w:vAlign w:val="center"/>
            <w:hideMark/>
          </w:tcPr>
          <w:p w:rsidR="006D5086" w:rsidRPr="00FD6C1E" w:rsidRDefault="006D5086" w:rsidP="004A3F2E">
            <w:pPr>
              <w:spacing w:line="276" w:lineRule="auto"/>
              <w:ind w:right="-250" w:hanging="250"/>
              <w:jc w:val="center"/>
              <w:rPr>
                <w:rFonts w:cs="Arial"/>
                <w:sz w:val="23"/>
                <w:szCs w:val="23"/>
                <w:lang w:val="uk-UA" w:eastAsia="en-US"/>
              </w:rPr>
            </w:pPr>
            <w:r>
              <w:rPr>
                <w:rFonts w:cs="Arial"/>
                <w:sz w:val="23"/>
                <w:szCs w:val="23"/>
                <w:lang w:val="uk-UA" w:eastAsia="en-US"/>
              </w:rPr>
              <w:t>1</w:t>
            </w:r>
          </w:p>
        </w:tc>
        <w:tc>
          <w:tcPr>
            <w:tcW w:w="5969" w:type="dxa"/>
            <w:gridSpan w:val="3"/>
            <w:tcBorders>
              <w:top w:val="single" w:sz="4" w:space="0" w:color="auto"/>
              <w:left w:val="single" w:sz="4" w:space="0" w:color="auto"/>
              <w:bottom w:val="single" w:sz="4" w:space="0" w:color="auto"/>
              <w:right w:val="single" w:sz="4" w:space="0" w:color="auto"/>
            </w:tcBorders>
            <w:vAlign w:val="center"/>
          </w:tcPr>
          <w:p w:rsidR="006D5086" w:rsidRDefault="006D5086" w:rsidP="004A3F2E">
            <w:pPr>
              <w:spacing w:line="276" w:lineRule="auto"/>
              <w:rPr>
                <w:rFonts w:cs="Arial"/>
                <w:sz w:val="23"/>
                <w:szCs w:val="23"/>
                <w:lang w:val="uk-UA" w:eastAsia="en-US"/>
              </w:rPr>
            </w:pPr>
            <w:r w:rsidRPr="001942C9">
              <w:rPr>
                <w:rFonts w:cs="Arial"/>
                <w:sz w:val="23"/>
                <w:szCs w:val="23"/>
                <w:lang w:val="uk-UA" w:eastAsia="en-US"/>
              </w:rPr>
              <w:t xml:space="preserve">Електропостачання житлового будинку за адресою: </w:t>
            </w:r>
          </w:p>
          <w:p w:rsidR="006D5086" w:rsidRPr="001942C9" w:rsidRDefault="006D5086" w:rsidP="004A3F2E">
            <w:pPr>
              <w:spacing w:line="276" w:lineRule="auto"/>
              <w:rPr>
                <w:rFonts w:cs="Arial"/>
                <w:sz w:val="23"/>
                <w:szCs w:val="23"/>
                <w:lang w:val="uk-UA" w:eastAsia="en-US"/>
              </w:rPr>
            </w:pPr>
            <w:r w:rsidRPr="001942C9">
              <w:rPr>
                <w:rFonts w:cs="Arial"/>
                <w:sz w:val="23"/>
                <w:szCs w:val="23"/>
                <w:lang w:val="uk-UA" w:eastAsia="en-US"/>
              </w:rPr>
              <w:t xml:space="preserve">Вінницька </w:t>
            </w:r>
            <w:proofErr w:type="spellStart"/>
            <w:r w:rsidRPr="001942C9">
              <w:rPr>
                <w:rFonts w:cs="Arial"/>
                <w:sz w:val="23"/>
                <w:szCs w:val="23"/>
                <w:lang w:val="uk-UA" w:eastAsia="en-US"/>
              </w:rPr>
              <w:t>обл</w:t>
            </w:r>
            <w:proofErr w:type="spellEnd"/>
            <w:r w:rsidRPr="001942C9">
              <w:rPr>
                <w:rFonts w:cs="Arial"/>
                <w:sz w:val="23"/>
                <w:szCs w:val="23"/>
                <w:lang w:val="uk-UA" w:eastAsia="en-US"/>
              </w:rPr>
              <w:t>, м. Козятин. вул. Матросова, буд. 207</w:t>
            </w:r>
          </w:p>
          <w:p w:rsidR="006D5086" w:rsidRPr="00651E25" w:rsidRDefault="006D5086" w:rsidP="004A3F2E">
            <w:pPr>
              <w:spacing w:line="276" w:lineRule="auto"/>
              <w:rPr>
                <w:rFonts w:cs="Arial"/>
                <w:sz w:val="23"/>
                <w:szCs w:val="23"/>
                <w:lang w:val="uk-UA" w:eastAsia="en-US"/>
              </w:rPr>
            </w:pPr>
            <w:r w:rsidRPr="001942C9">
              <w:rPr>
                <w:rFonts w:cs="Arial"/>
                <w:sz w:val="23"/>
                <w:szCs w:val="23"/>
                <w:lang w:val="uk-UA" w:eastAsia="en-US"/>
              </w:rPr>
              <w:t>(</w:t>
            </w:r>
            <w:proofErr w:type="spellStart"/>
            <w:r w:rsidRPr="001942C9">
              <w:rPr>
                <w:rFonts w:cs="Arial"/>
                <w:sz w:val="23"/>
                <w:szCs w:val="23"/>
                <w:lang w:val="uk-UA" w:eastAsia="en-US"/>
              </w:rPr>
              <w:t>кад</w:t>
            </w:r>
            <w:proofErr w:type="spellEnd"/>
            <w:r w:rsidRPr="001942C9">
              <w:rPr>
                <w:rFonts w:cs="Arial"/>
                <w:sz w:val="23"/>
                <w:szCs w:val="23"/>
                <w:lang w:val="uk-UA" w:eastAsia="en-US"/>
              </w:rPr>
              <w:t xml:space="preserve">. номер </w:t>
            </w:r>
            <w:proofErr w:type="spellStart"/>
            <w:r w:rsidRPr="001942C9">
              <w:rPr>
                <w:rFonts w:cs="Arial"/>
                <w:sz w:val="23"/>
                <w:szCs w:val="23"/>
                <w:lang w:val="uk-UA" w:eastAsia="en-US"/>
              </w:rPr>
              <w:t>зем</w:t>
            </w:r>
            <w:proofErr w:type="spellEnd"/>
            <w:r w:rsidRPr="001942C9">
              <w:rPr>
                <w:rFonts w:cs="Arial"/>
                <w:sz w:val="23"/>
                <w:szCs w:val="23"/>
                <w:lang w:val="uk-UA" w:eastAsia="en-US"/>
              </w:rPr>
              <w:t>. діл. 0510500000:00:040:0157)</w:t>
            </w:r>
            <w:r w:rsidRPr="001942C9">
              <w:rPr>
                <w:rFonts w:cs="Arial"/>
                <w:b/>
                <w:bCs/>
                <w:sz w:val="23"/>
                <w:szCs w:val="23"/>
                <w:lang w:val="uk-UA" w:eastAsia="en-US"/>
              </w:rPr>
              <w:t xml:space="preserve"> (Семенюк Л.І.)</w:t>
            </w:r>
          </w:p>
        </w:tc>
        <w:tc>
          <w:tcPr>
            <w:tcW w:w="1397" w:type="dxa"/>
            <w:tcBorders>
              <w:top w:val="nil"/>
              <w:left w:val="single" w:sz="4" w:space="0" w:color="auto"/>
              <w:bottom w:val="nil"/>
              <w:right w:val="single" w:sz="4" w:space="0" w:color="auto"/>
            </w:tcBorders>
          </w:tcPr>
          <w:p w:rsidR="006D5086" w:rsidRPr="003C6883" w:rsidRDefault="006D5086" w:rsidP="004A3F2E">
            <w:pPr>
              <w:spacing w:line="276" w:lineRule="auto"/>
              <w:jc w:val="center"/>
              <w:rPr>
                <w:sz w:val="23"/>
                <w:szCs w:val="23"/>
                <w:lang w:val="uk-UA"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rsidR="006D5086" w:rsidRPr="003C6883" w:rsidRDefault="006D5086" w:rsidP="004A3F2E">
            <w:pPr>
              <w:spacing w:line="276" w:lineRule="auto"/>
              <w:jc w:val="center"/>
              <w:rPr>
                <w:sz w:val="23"/>
                <w:szCs w:val="23"/>
                <w:lang w:val="uk-UA" w:eastAsia="en-US"/>
              </w:rPr>
            </w:pPr>
          </w:p>
        </w:tc>
      </w:tr>
      <w:tr w:rsidR="006D5086" w:rsidRPr="00FD6C1E" w:rsidTr="006D5086">
        <w:trPr>
          <w:trHeight w:val="418"/>
        </w:trPr>
        <w:tc>
          <w:tcPr>
            <w:tcW w:w="3261" w:type="dxa"/>
            <w:gridSpan w:val="2"/>
            <w:tcBorders>
              <w:top w:val="single" w:sz="4" w:space="0" w:color="auto"/>
            </w:tcBorders>
            <w:vAlign w:val="center"/>
            <w:hideMark/>
          </w:tcPr>
          <w:p w:rsidR="006D5086" w:rsidRPr="00FD6C1E" w:rsidRDefault="006D5086" w:rsidP="004A3F2E">
            <w:pPr>
              <w:snapToGrid w:val="0"/>
              <w:spacing w:line="276" w:lineRule="auto"/>
              <w:ind w:right="219"/>
              <w:jc w:val="center"/>
              <w:rPr>
                <w:rFonts w:cs="Arial"/>
                <w:b/>
                <w:sz w:val="23"/>
                <w:szCs w:val="23"/>
                <w:lang w:val="uk-UA" w:eastAsia="en-US"/>
              </w:rPr>
            </w:pPr>
          </w:p>
        </w:tc>
        <w:tc>
          <w:tcPr>
            <w:tcW w:w="269" w:type="dxa"/>
            <w:tcBorders>
              <w:top w:val="single" w:sz="4" w:space="0" w:color="auto"/>
              <w:right w:val="single" w:sz="4" w:space="0" w:color="auto"/>
            </w:tcBorders>
            <w:shd w:val="clear" w:color="auto" w:fill="FFFFFF"/>
            <w:vAlign w:val="center"/>
            <w:hideMark/>
          </w:tcPr>
          <w:p w:rsidR="006D5086" w:rsidRPr="00FD6C1E" w:rsidRDefault="006D5086" w:rsidP="004A3F2E">
            <w:pPr>
              <w:spacing w:line="276" w:lineRule="auto"/>
              <w:jc w:val="center"/>
              <w:rPr>
                <w:b/>
                <w:sz w:val="23"/>
                <w:szCs w:val="23"/>
                <w:lang w:val="uk-UA" w:eastAsia="en-US"/>
              </w:rPr>
            </w:pP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086" w:rsidRPr="00FD6C1E" w:rsidRDefault="006D5086" w:rsidP="004A3F2E">
            <w:pPr>
              <w:spacing w:line="276" w:lineRule="auto"/>
              <w:rPr>
                <w:b/>
                <w:sz w:val="23"/>
                <w:szCs w:val="23"/>
                <w:lang w:val="uk-UA" w:eastAsia="en-US"/>
              </w:rPr>
            </w:pPr>
            <w:r w:rsidRPr="00FD6C1E">
              <w:rPr>
                <w:b/>
                <w:sz w:val="23"/>
                <w:szCs w:val="23"/>
                <w:lang w:val="uk-UA"/>
              </w:rPr>
              <w:t>Вартість робіт без ПДВ, грн.</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D5086" w:rsidRPr="00DD4C48" w:rsidRDefault="006D5086" w:rsidP="004A3F2E">
            <w:pPr>
              <w:spacing w:line="276" w:lineRule="auto"/>
              <w:jc w:val="center"/>
              <w:rPr>
                <w:b/>
                <w:sz w:val="23"/>
                <w:szCs w:val="23"/>
                <w:lang w:val="uk-UA" w:eastAsia="en-US"/>
              </w:rPr>
            </w:pPr>
          </w:p>
        </w:tc>
      </w:tr>
      <w:tr w:rsidR="006D5086" w:rsidRPr="00FD6C1E" w:rsidTr="006D5086">
        <w:trPr>
          <w:trHeight w:val="418"/>
        </w:trPr>
        <w:tc>
          <w:tcPr>
            <w:tcW w:w="3261" w:type="dxa"/>
            <w:gridSpan w:val="2"/>
            <w:vAlign w:val="center"/>
          </w:tcPr>
          <w:p w:rsidR="006D5086" w:rsidRPr="00FD6C1E" w:rsidRDefault="006D5086" w:rsidP="004A3F2E">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6D5086" w:rsidRPr="00FD6C1E" w:rsidRDefault="006D5086" w:rsidP="004A3F2E">
            <w:pPr>
              <w:spacing w:line="276" w:lineRule="auto"/>
              <w:jc w:val="center"/>
              <w:rPr>
                <w:b/>
                <w:sz w:val="23"/>
                <w:szCs w:val="23"/>
                <w:lang w:val="uk-UA" w:eastAsia="en-US"/>
              </w:rPr>
            </w:pP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rsidR="006D5086" w:rsidRPr="00FD6C1E" w:rsidRDefault="006D5086" w:rsidP="004A3F2E">
            <w:pPr>
              <w:spacing w:line="276" w:lineRule="auto"/>
              <w:rPr>
                <w:b/>
                <w:sz w:val="23"/>
                <w:szCs w:val="23"/>
                <w:lang w:val="uk-UA" w:eastAsia="en-US"/>
              </w:rPr>
            </w:pPr>
            <w:r w:rsidRPr="00FD6C1E">
              <w:rPr>
                <w:b/>
                <w:sz w:val="23"/>
                <w:szCs w:val="23"/>
              </w:rPr>
              <w:t>ПДВ 20%</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D5086" w:rsidRPr="00DD4C48" w:rsidRDefault="006D5086" w:rsidP="004A3F2E">
            <w:pPr>
              <w:spacing w:line="276" w:lineRule="auto"/>
              <w:jc w:val="center"/>
              <w:rPr>
                <w:b/>
                <w:sz w:val="23"/>
                <w:szCs w:val="23"/>
                <w:lang w:val="uk-UA" w:eastAsia="en-US"/>
              </w:rPr>
            </w:pPr>
          </w:p>
        </w:tc>
      </w:tr>
      <w:tr w:rsidR="006D5086" w:rsidTr="006D5086">
        <w:trPr>
          <w:trHeight w:val="418"/>
        </w:trPr>
        <w:tc>
          <w:tcPr>
            <w:tcW w:w="3261" w:type="dxa"/>
            <w:gridSpan w:val="2"/>
            <w:vAlign w:val="center"/>
          </w:tcPr>
          <w:p w:rsidR="006D5086" w:rsidRPr="00FD6C1E" w:rsidRDefault="006D5086" w:rsidP="004A3F2E">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6D5086" w:rsidRPr="00FD6C1E" w:rsidRDefault="006D5086" w:rsidP="004A3F2E">
            <w:pPr>
              <w:spacing w:line="276" w:lineRule="auto"/>
              <w:jc w:val="center"/>
              <w:rPr>
                <w:b/>
                <w:sz w:val="23"/>
                <w:szCs w:val="23"/>
                <w:lang w:val="uk-UA" w:eastAsia="en-US"/>
              </w:rPr>
            </w:pP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rsidR="006D5086" w:rsidRPr="00FD6C1E" w:rsidRDefault="006D5086" w:rsidP="004A3F2E">
            <w:pPr>
              <w:spacing w:line="276" w:lineRule="auto"/>
              <w:rPr>
                <w:b/>
                <w:sz w:val="23"/>
                <w:szCs w:val="23"/>
                <w:lang w:val="uk-UA"/>
              </w:rPr>
            </w:pPr>
            <w:r w:rsidRPr="00FD6C1E">
              <w:rPr>
                <w:b/>
                <w:sz w:val="23"/>
                <w:szCs w:val="23"/>
                <w:lang w:val="uk-UA"/>
              </w:rPr>
              <w:t>Вартість робіт з</w:t>
            </w:r>
          </w:p>
          <w:p w:rsidR="006D5086" w:rsidRPr="00FD6C1E" w:rsidRDefault="006D5086" w:rsidP="004A3F2E">
            <w:pPr>
              <w:spacing w:line="276" w:lineRule="auto"/>
              <w:rPr>
                <w:b/>
                <w:sz w:val="23"/>
                <w:szCs w:val="23"/>
                <w:lang w:val="uk-UA" w:eastAsia="en-US"/>
              </w:rPr>
            </w:pPr>
            <w:r w:rsidRPr="00FD6C1E">
              <w:rPr>
                <w:b/>
                <w:sz w:val="23"/>
                <w:szCs w:val="23"/>
                <w:lang w:val="uk-UA"/>
              </w:rPr>
              <w:t>ПДВ, грн.</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D5086" w:rsidRPr="00DD4C48" w:rsidRDefault="006D5086" w:rsidP="004A3F2E">
            <w:pPr>
              <w:spacing w:line="276" w:lineRule="auto"/>
              <w:jc w:val="center"/>
              <w:rPr>
                <w:b/>
                <w:sz w:val="23"/>
                <w:szCs w:val="23"/>
                <w:lang w:val="uk-UA" w:eastAsia="en-US"/>
              </w:rPr>
            </w:pPr>
          </w:p>
        </w:tc>
      </w:tr>
    </w:tbl>
    <w:p w:rsidR="006D5086" w:rsidRPr="001F654D" w:rsidRDefault="006D5086" w:rsidP="006D5086">
      <w:pPr>
        <w:shd w:val="clear" w:color="auto" w:fill="FFFFFF"/>
        <w:jc w:val="both"/>
        <w:rPr>
          <w:lang w:val="uk-UA"/>
        </w:rPr>
      </w:pPr>
      <w:r w:rsidRPr="001F654D">
        <w:rPr>
          <w:lang w:val="uk-UA"/>
        </w:rPr>
        <w:t xml:space="preserve">            1.</w:t>
      </w:r>
      <w:r w:rsidRPr="001F654D">
        <w:t>4</w:t>
      </w:r>
      <w:r w:rsidRPr="001F654D">
        <w:rPr>
          <w:lang w:val="uk-UA"/>
        </w:rPr>
        <w:t>. Обсяг, склад, характер виконуваних за цим Договором Робіт визначені в проектній документації.</w:t>
      </w:r>
    </w:p>
    <w:p w:rsidR="006D5086" w:rsidRPr="001E52D9" w:rsidRDefault="006D5086" w:rsidP="006D5086">
      <w:pPr>
        <w:spacing w:before="240" w:after="240"/>
        <w:jc w:val="center"/>
        <w:rPr>
          <w:b/>
          <w:snapToGrid w:val="0"/>
          <w:lang w:val="uk-UA"/>
        </w:rPr>
      </w:pPr>
      <w:r w:rsidRPr="001E52D9">
        <w:rPr>
          <w:b/>
          <w:snapToGrid w:val="0"/>
          <w:lang w:val="uk-UA"/>
        </w:rPr>
        <w:t>2. ЯКІСТЬ РОБІТ</w:t>
      </w:r>
    </w:p>
    <w:p w:rsidR="006D5086" w:rsidRPr="00871DF6" w:rsidRDefault="006D5086" w:rsidP="006D5086">
      <w:pPr>
        <w:ind w:firstLine="720"/>
        <w:jc w:val="both"/>
        <w:rPr>
          <w:sz w:val="23"/>
          <w:szCs w:val="23"/>
          <w:lang w:val="uk-UA"/>
        </w:rPr>
      </w:pPr>
      <w:r w:rsidRPr="00871DF6">
        <w:rPr>
          <w:sz w:val="23"/>
          <w:szCs w:val="23"/>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проектної документації та Договору підряду: </w:t>
      </w:r>
    </w:p>
    <w:p w:rsidR="006D5086" w:rsidRPr="00871DF6" w:rsidRDefault="006D5086" w:rsidP="006D5086">
      <w:pPr>
        <w:ind w:firstLine="720"/>
        <w:jc w:val="both"/>
        <w:rPr>
          <w:snapToGrid w:val="0"/>
          <w:sz w:val="23"/>
          <w:szCs w:val="23"/>
          <w:lang w:val="uk-UA"/>
        </w:rPr>
      </w:pPr>
      <w:r w:rsidRPr="00871DF6">
        <w:rPr>
          <w:snapToGrid w:val="0"/>
          <w:sz w:val="23"/>
          <w:szCs w:val="23"/>
          <w:lang w:val="uk-UA"/>
        </w:rPr>
        <w:t>2.1.1. </w:t>
      </w:r>
      <w:r w:rsidRPr="00871DF6">
        <w:rPr>
          <w:sz w:val="23"/>
          <w:szCs w:val="23"/>
          <w:lang w:val="uk-UA"/>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sidRPr="00871DF6">
        <w:rPr>
          <w:snapToGrid w:val="0"/>
          <w:sz w:val="23"/>
          <w:szCs w:val="23"/>
          <w:lang w:val="uk-UA"/>
        </w:rPr>
        <w:t xml:space="preserve">ведення Робіт, зокрема загально-будівельних Робіт </w:t>
      </w:r>
      <w:r w:rsidRPr="00871DF6">
        <w:rPr>
          <w:snapToGrid w:val="0"/>
          <w:sz w:val="23"/>
          <w:szCs w:val="23"/>
          <w:lang w:val="uk-UA"/>
        </w:rPr>
        <w:lastRenderedPageBreak/>
        <w:t xml:space="preserve">(згідно вимог ДБН А.3.1-5:2016 «Організація будівельного виробництва») та спеціальних видів Робіт. </w:t>
      </w:r>
    </w:p>
    <w:p w:rsidR="006D5086" w:rsidRPr="00871DF6" w:rsidRDefault="006D5086" w:rsidP="006D5086">
      <w:pPr>
        <w:ind w:firstLine="720"/>
        <w:jc w:val="both"/>
        <w:rPr>
          <w:sz w:val="23"/>
          <w:szCs w:val="23"/>
          <w:lang w:val="uk-UA"/>
        </w:rPr>
      </w:pPr>
      <w:r w:rsidRPr="00871DF6">
        <w:rPr>
          <w:snapToGrid w:val="0"/>
          <w:sz w:val="23"/>
          <w:szCs w:val="23"/>
          <w:lang w:val="uk-UA"/>
        </w:rPr>
        <w:t>2.1.2. </w:t>
      </w:r>
      <w:r w:rsidRPr="00871DF6">
        <w:rPr>
          <w:sz w:val="23"/>
          <w:szCs w:val="23"/>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871DF6">
        <w:rPr>
          <w:rStyle w:val="rvts0"/>
          <w:sz w:val="23"/>
          <w:szCs w:val="23"/>
          <w:lang w:val="uk-UA"/>
        </w:rPr>
        <w:t>підтвердженню</w:t>
      </w:r>
      <w:r w:rsidRPr="00871DF6">
        <w:rPr>
          <w:sz w:val="23"/>
          <w:szCs w:val="23"/>
          <w:lang w:val="uk-UA"/>
        </w:rPr>
        <w:t xml:space="preserve"> відповідності чи походження, іншу передбачену чинним законодавством України документацію.</w:t>
      </w:r>
      <w:r w:rsidRPr="00871DF6">
        <w:rPr>
          <w:rFonts w:eastAsiaTheme="minorHAnsi"/>
          <w:sz w:val="23"/>
          <w:szCs w:val="23"/>
          <w:lang w:val="uk-UA" w:eastAsia="en-US"/>
        </w:rPr>
        <w:t xml:space="preserve"> </w:t>
      </w:r>
      <w:r w:rsidRPr="00871DF6">
        <w:rPr>
          <w:sz w:val="23"/>
          <w:szCs w:val="23"/>
          <w:lang w:val="uk-UA"/>
        </w:rPr>
        <w:t xml:space="preserve">Устаткування, що використовується Підрядником для виконання Робіт за Договором, повинно бути виготовлене не раніше </w:t>
      </w:r>
      <w:r>
        <w:rPr>
          <w:sz w:val="23"/>
          <w:szCs w:val="23"/>
          <w:lang w:val="uk-UA"/>
        </w:rPr>
        <w:t>2020</w:t>
      </w:r>
      <w:r w:rsidRPr="00871DF6">
        <w:rPr>
          <w:sz w:val="23"/>
          <w:szCs w:val="23"/>
          <w:lang w:val="uk-UA"/>
        </w:rPr>
        <w:t xml:space="preserve"> року.</w:t>
      </w:r>
    </w:p>
    <w:p w:rsidR="006D5086" w:rsidRDefault="006D5086" w:rsidP="006D5086">
      <w:pPr>
        <w:spacing w:before="240" w:after="240"/>
        <w:jc w:val="center"/>
        <w:rPr>
          <w:b/>
          <w:snapToGrid w:val="0"/>
          <w:lang w:val="uk-UA"/>
        </w:rPr>
      </w:pPr>
      <w:r w:rsidRPr="001E52D9">
        <w:rPr>
          <w:b/>
          <w:snapToGrid w:val="0"/>
          <w:lang w:val="uk-UA"/>
        </w:rPr>
        <w:t>3. ЦІНА ДОГОВОРУ</w:t>
      </w:r>
    </w:p>
    <w:p w:rsidR="006D5086" w:rsidRPr="008178A4" w:rsidRDefault="006D5086" w:rsidP="006D5086">
      <w:pPr>
        <w:spacing w:before="240"/>
        <w:ind w:firstLine="708"/>
        <w:jc w:val="both"/>
        <w:rPr>
          <w:bCs/>
          <w:snapToGrid w:val="0"/>
        </w:rPr>
      </w:pPr>
      <w:r w:rsidRPr="008178A4">
        <w:rPr>
          <w:bCs/>
          <w:snapToGrid w:val="0"/>
          <w:lang w:val="uk-UA"/>
        </w:rPr>
        <w:t xml:space="preserve">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w:t>
      </w:r>
      <w:r w:rsidRPr="008178A4">
        <w:rPr>
          <w:b/>
          <w:bCs/>
          <w:snapToGrid w:val="0"/>
        </w:rPr>
        <w:t>______________________________________________________</w:t>
      </w:r>
      <w:r w:rsidRPr="008178A4">
        <w:rPr>
          <w:bCs/>
          <w:snapToGrid w:val="0"/>
          <w:lang w:val="uk-UA"/>
        </w:rPr>
        <w:t xml:space="preserve">, крім того ПДВ 20%  </w:t>
      </w:r>
      <w:r w:rsidRPr="008178A4">
        <w:rPr>
          <w:b/>
          <w:bCs/>
          <w:snapToGrid w:val="0"/>
        </w:rPr>
        <w:t>_______________________________________________</w:t>
      </w:r>
    </w:p>
    <w:p w:rsidR="006D5086" w:rsidRPr="006D5086" w:rsidRDefault="006D5086" w:rsidP="006D5086">
      <w:pPr>
        <w:spacing w:before="240"/>
        <w:ind w:firstLine="708"/>
        <w:jc w:val="both"/>
        <w:rPr>
          <w:bCs/>
          <w:snapToGrid w:val="0"/>
          <w:lang w:val="uk-UA"/>
        </w:rPr>
      </w:pPr>
      <w:r w:rsidRPr="008178A4">
        <w:rPr>
          <w:bCs/>
          <w:snapToGrid w:val="0"/>
          <w:lang w:val="uk-UA"/>
        </w:rPr>
        <w:t xml:space="preserve">Загальна ціна Договору з ПДВ складає </w:t>
      </w:r>
      <w:r w:rsidRPr="008178A4">
        <w:rPr>
          <w:b/>
          <w:bCs/>
          <w:snapToGrid w:val="0"/>
        </w:rPr>
        <w:t>____________________</w:t>
      </w:r>
      <w:r>
        <w:rPr>
          <w:b/>
          <w:bCs/>
          <w:snapToGrid w:val="0"/>
        </w:rPr>
        <w:t>___________________</w:t>
      </w:r>
    </w:p>
    <w:p w:rsidR="006D5086" w:rsidRPr="008F211F" w:rsidRDefault="006D5086" w:rsidP="006D5086">
      <w:pPr>
        <w:ind w:firstLine="720"/>
        <w:jc w:val="both"/>
        <w:rPr>
          <w:snapToGrid w:val="0"/>
          <w:sz w:val="23"/>
          <w:szCs w:val="23"/>
          <w:lang w:val="uk-UA"/>
        </w:rPr>
      </w:pPr>
      <w:r w:rsidRPr="00A85C7D">
        <w:rPr>
          <w:snapToGrid w:val="0"/>
          <w:sz w:val="23"/>
          <w:szCs w:val="23"/>
          <w:lang w:val="uk-UA"/>
        </w:rPr>
        <w:t>3.</w:t>
      </w:r>
      <w:r w:rsidRPr="00A85C7D">
        <w:rPr>
          <w:snapToGrid w:val="0"/>
          <w:sz w:val="23"/>
          <w:szCs w:val="23"/>
        </w:rPr>
        <w:t>2</w:t>
      </w:r>
      <w:r w:rsidRPr="00A85C7D">
        <w:rPr>
          <w:snapToGrid w:val="0"/>
          <w:sz w:val="23"/>
          <w:szCs w:val="23"/>
          <w:lang w:val="uk-UA"/>
        </w:rPr>
        <w:t>. </w:t>
      </w:r>
      <w:r w:rsidRPr="00A85C7D">
        <w:rPr>
          <w:sz w:val="23"/>
          <w:szCs w:val="23"/>
          <w:lang w:val="uk-UA"/>
        </w:rPr>
        <w:t xml:space="preserve">Ціна у Договорі визначена на основі кошторису та є твердою. </w:t>
      </w:r>
      <w:r w:rsidRPr="00A85C7D">
        <w:rPr>
          <w:snapToGrid w:val="0"/>
          <w:sz w:val="23"/>
          <w:szCs w:val="23"/>
          <w:lang w:val="uk-UA"/>
        </w:rPr>
        <w:t>Ціна Договору може бути зменшена за взаємною згодою Сторін.</w:t>
      </w:r>
    </w:p>
    <w:p w:rsidR="006D5086" w:rsidRPr="008F211F" w:rsidRDefault="006D5086" w:rsidP="006D5086">
      <w:pPr>
        <w:ind w:firstLine="720"/>
        <w:jc w:val="both"/>
        <w:rPr>
          <w:snapToGrid w:val="0"/>
          <w:sz w:val="23"/>
          <w:szCs w:val="23"/>
          <w:lang w:val="uk-UA"/>
        </w:rPr>
      </w:pPr>
      <w:r>
        <w:rPr>
          <w:snapToGrid w:val="0"/>
          <w:sz w:val="23"/>
          <w:szCs w:val="23"/>
          <w:lang w:val="uk-UA"/>
        </w:rPr>
        <w:t>3.</w:t>
      </w:r>
      <w:r w:rsidRPr="00A751CD">
        <w:rPr>
          <w:snapToGrid w:val="0"/>
          <w:sz w:val="23"/>
          <w:szCs w:val="23"/>
          <w:lang w:val="uk-UA"/>
        </w:rPr>
        <w:t>3</w:t>
      </w:r>
      <w:r w:rsidRPr="008F211F">
        <w:rPr>
          <w:snapToGrid w:val="0"/>
          <w:sz w:val="23"/>
          <w:szCs w:val="23"/>
          <w:lang w:val="uk-UA"/>
        </w:rPr>
        <w:t xml:space="preserve">.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рівня 5%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згідно сайту http://minfin.com.ua/currency/mb.</w:t>
      </w:r>
    </w:p>
    <w:p w:rsidR="006D5086" w:rsidRPr="008F211F" w:rsidRDefault="006D5086" w:rsidP="006D5086">
      <w:pPr>
        <w:ind w:firstLine="720"/>
        <w:jc w:val="both"/>
        <w:rPr>
          <w:snapToGrid w:val="0"/>
          <w:sz w:val="23"/>
          <w:szCs w:val="23"/>
          <w:lang w:val="uk-UA"/>
        </w:rPr>
      </w:pPr>
      <w:r w:rsidRPr="008F211F">
        <w:rPr>
          <w:snapToGrid w:val="0"/>
          <w:sz w:val="23"/>
          <w:szCs w:val="23"/>
          <w:lang w:val="uk-UA"/>
        </w:rPr>
        <w:t>Нову вартість одиниці ТМЦ імпортного виробництва необхідно розраховувати (індексувати) за наступною формулою:</w:t>
      </w:r>
    </w:p>
    <w:p w:rsidR="006D5086" w:rsidRPr="008F211F" w:rsidRDefault="006D5086" w:rsidP="006D5086">
      <w:pPr>
        <w:ind w:firstLine="709"/>
        <w:jc w:val="both"/>
        <w:rPr>
          <w:snapToGrid w:val="0"/>
          <w:sz w:val="23"/>
          <w:szCs w:val="23"/>
          <w:lang w:val="uk-UA"/>
        </w:rPr>
      </w:pPr>
      <w:r w:rsidRPr="008F211F">
        <w:rPr>
          <w:snapToGrid w:val="0"/>
          <w:sz w:val="23"/>
          <w:szCs w:val="23"/>
          <w:lang w:val="uk-UA"/>
        </w:rPr>
        <w:t xml:space="preserve">Ц= (К1/К2) х </w:t>
      </w:r>
      <w:proofErr w:type="spellStart"/>
      <w:r w:rsidRPr="008F211F">
        <w:rPr>
          <w:snapToGrid w:val="0"/>
          <w:sz w:val="23"/>
          <w:szCs w:val="23"/>
          <w:lang w:val="uk-UA"/>
        </w:rPr>
        <w:t>Цт</w:t>
      </w:r>
      <w:proofErr w:type="spellEnd"/>
      <w:r w:rsidRPr="008F211F">
        <w:rPr>
          <w:snapToGrid w:val="0"/>
          <w:sz w:val="23"/>
          <w:szCs w:val="23"/>
          <w:lang w:val="uk-UA"/>
        </w:rPr>
        <w:t>, де</w:t>
      </w:r>
    </w:p>
    <w:p w:rsidR="006D5086" w:rsidRPr="008F211F" w:rsidRDefault="006D5086" w:rsidP="006D5086">
      <w:pPr>
        <w:ind w:firstLine="709"/>
        <w:jc w:val="both"/>
        <w:rPr>
          <w:snapToGrid w:val="0"/>
          <w:sz w:val="23"/>
          <w:szCs w:val="23"/>
          <w:lang w:val="uk-UA"/>
        </w:rPr>
      </w:pPr>
      <w:r w:rsidRPr="008F211F">
        <w:rPr>
          <w:snapToGrid w:val="0"/>
          <w:sz w:val="23"/>
          <w:szCs w:val="23"/>
          <w:lang w:val="uk-UA"/>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6D5086" w:rsidRPr="008F211F" w:rsidRDefault="006D5086" w:rsidP="006D5086">
      <w:pPr>
        <w:ind w:firstLine="709"/>
        <w:jc w:val="both"/>
        <w:rPr>
          <w:snapToGrid w:val="0"/>
          <w:sz w:val="23"/>
          <w:szCs w:val="23"/>
          <w:lang w:val="uk-UA"/>
        </w:rPr>
      </w:pPr>
      <w:r w:rsidRPr="008F211F">
        <w:rPr>
          <w:snapToGrid w:val="0"/>
          <w:sz w:val="23"/>
          <w:szCs w:val="23"/>
          <w:lang w:val="uk-UA"/>
        </w:rPr>
        <w:t>К2 – міжбанківський курс продажу долара США/гривні згідно сайту http://minfin.com.ua/currency/mb на дату укладання Договору;</w:t>
      </w:r>
    </w:p>
    <w:p w:rsidR="006D5086" w:rsidRPr="008F211F" w:rsidRDefault="006D5086" w:rsidP="006D5086">
      <w:pPr>
        <w:ind w:firstLine="709"/>
        <w:jc w:val="both"/>
        <w:rPr>
          <w:snapToGrid w:val="0"/>
          <w:sz w:val="23"/>
          <w:szCs w:val="23"/>
          <w:lang w:val="uk-UA"/>
        </w:rPr>
      </w:pPr>
      <w:proofErr w:type="spellStart"/>
      <w:r w:rsidRPr="008F211F">
        <w:rPr>
          <w:snapToGrid w:val="0"/>
          <w:sz w:val="23"/>
          <w:szCs w:val="23"/>
          <w:lang w:val="uk-UA"/>
        </w:rPr>
        <w:t>Цт – варті</w:t>
      </w:r>
      <w:proofErr w:type="spellEnd"/>
      <w:r w:rsidRPr="008F211F">
        <w:rPr>
          <w:snapToGrid w:val="0"/>
          <w:sz w:val="23"/>
          <w:szCs w:val="23"/>
          <w:lang w:val="uk-UA"/>
        </w:rPr>
        <w:t>сть одиниці ТМЦ, що зазначена у кошторисі.</w:t>
      </w:r>
    </w:p>
    <w:p w:rsidR="006D5086" w:rsidRPr="008F211F" w:rsidRDefault="006D5086" w:rsidP="006D5086">
      <w:pPr>
        <w:ind w:firstLine="720"/>
        <w:jc w:val="both"/>
        <w:rPr>
          <w:snapToGrid w:val="0"/>
          <w:sz w:val="23"/>
          <w:szCs w:val="23"/>
          <w:lang w:val="uk-UA"/>
        </w:rPr>
      </w:pPr>
      <w:r w:rsidRPr="008F211F">
        <w:rPr>
          <w:snapToGrid w:val="0"/>
          <w:sz w:val="23"/>
          <w:szCs w:val="23"/>
          <w:lang w:val="uk-UA"/>
        </w:rPr>
        <w:t xml:space="preserve">У разі зміни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Договору. </w:t>
      </w:r>
    </w:p>
    <w:p w:rsidR="006D5086" w:rsidRPr="008F211F" w:rsidRDefault="006D5086" w:rsidP="006D5086">
      <w:pPr>
        <w:ind w:firstLine="720"/>
        <w:jc w:val="both"/>
        <w:rPr>
          <w:snapToGrid w:val="0"/>
          <w:sz w:val="23"/>
          <w:szCs w:val="23"/>
          <w:lang w:val="uk-UA"/>
        </w:rPr>
      </w:pPr>
      <w:r w:rsidRPr="008F211F">
        <w:rPr>
          <w:snapToGrid w:val="0"/>
          <w:sz w:val="23"/>
          <w:szCs w:val="23"/>
          <w:lang w:val="uk-UA"/>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6D5086" w:rsidRPr="001E52D9" w:rsidRDefault="006D5086" w:rsidP="006D5086">
      <w:pPr>
        <w:spacing w:before="240" w:after="240"/>
        <w:jc w:val="center"/>
        <w:rPr>
          <w:b/>
          <w:snapToGrid w:val="0"/>
          <w:lang w:val="uk-UA"/>
        </w:rPr>
      </w:pPr>
      <w:r w:rsidRPr="00FD6C1E">
        <w:rPr>
          <w:b/>
          <w:snapToGrid w:val="0"/>
          <w:lang w:val="uk-UA"/>
        </w:rPr>
        <w:t>4. ПОРЯДОК ЗДІЙСНЕННЯ</w:t>
      </w:r>
      <w:r w:rsidRPr="001E52D9">
        <w:rPr>
          <w:b/>
          <w:snapToGrid w:val="0"/>
          <w:lang w:val="uk-UA"/>
        </w:rPr>
        <w:t xml:space="preserve"> ОПЛАТИ</w:t>
      </w:r>
    </w:p>
    <w:p w:rsidR="006D5086" w:rsidRDefault="006D5086" w:rsidP="006D5086">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6D5086" w:rsidRPr="001E52D9" w:rsidRDefault="006D5086" w:rsidP="006D5086">
      <w:pPr>
        <w:ind w:firstLine="708"/>
        <w:jc w:val="both"/>
        <w:rPr>
          <w:lang w:val="uk-UA"/>
        </w:rPr>
      </w:pPr>
      <w:r w:rsidRPr="001E52D9">
        <w:rPr>
          <w:lang w:val="uk-UA"/>
        </w:rPr>
        <w:t xml:space="preserve">4.2. Розрахунки проводяться Замовником у наступному порядку: </w:t>
      </w:r>
    </w:p>
    <w:p w:rsidR="006D5086" w:rsidRPr="001E52D9" w:rsidRDefault="006D5086" w:rsidP="006D5086">
      <w:pPr>
        <w:ind w:firstLine="708"/>
        <w:jc w:val="both"/>
        <w:rPr>
          <w:snapToGrid w:val="0"/>
          <w:lang w:val="uk-UA"/>
        </w:rPr>
      </w:pPr>
      <w:r w:rsidRPr="001E52D9">
        <w:rPr>
          <w:lang w:val="uk-UA"/>
        </w:rPr>
        <w:t>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 xml:space="preserve">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w:t>
      </w:r>
      <w:r w:rsidRPr="001E52D9">
        <w:rPr>
          <w:snapToGrid w:val="0"/>
          <w:lang w:val="uk-UA"/>
        </w:rPr>
        <w:lastRenderedPageBreak/>
        <w:t>(векселі)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6D5086" w:rsidRPr="001E52D9" w:rsidRDefault="006D5086" w:rsidP="006D5086">
      <w:pPr>
        <w:ind w:firstLine="708"/>
        <w:jc w:val="both"/>
        <w:rPr>
          <w:lang w:val="uk-UA"/>
        </w:rPr>
      </w:pPr>
      <w:r w:rsidRPr="001E52D9">
        <w:rPr>
          <w:lang w:val="uk-UA"/>
        </w:rPr>
        <w:t>Для проведення оплати Підрядник надає такі документи (з підписом та печаткою):</w:t>
      </w:r>
    </w:p>
    <w:p w:rsidR="006D5086" w:rsidRPr="001E52D9" w:rsidRDefault="006D5086" w:rsidP="006D5086">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6D5086" w:rsidRPr="001E52D9" w:rsidRDefault="006D5086" w:rsidP="006D5086">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6D5086" w:rsidRPr="001E52D9" w:rsidRDefault="006D5086" w:rsidP="006D5086">
      <w:pPr>
        <w:jc w:val="both"/>
        <w:rPr>
          <w:lang w:val="uk-UA"/>
        </w:rPr>
      </w:pPr>
      <w:r w:rsidRPr="001E52D9">
        <w:rPr>
          <w:lang w:val="uk-UA"/>
        </w:rPr>
        <w:t>– Довідку форми № КБ-3;</w:t>
      </w:r>
    </w:p>
    <w:p w:rsidR="006D5086" w:rsidRPr="001E52D9" w:rsidRDefault="006D5086" w:rsidP="006D5086">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6D5086" w:rsidRPr="001E52D9" w:rsidRDefault="006D5086" w:rsidP="006D5086">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6D5086" w:rsidRPr="001E52D9" w:rsidRDefault="006D5086" w:rsidP="006D5086">
      <w:pPr>
        <w:ind w:firstLine="708"/>
        <w:jc w:val="both"/>
        <w:rPr>
          <w:b/>
          <w:lang w:val="uk-UA"/>
        </w:rPr>
      </w:pPr>
      <w:r w:rsidRPr="001E52D9">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6D5086" w:rsidRPr="001E52D9" w:rsidRDefault="006D5086" w:rsidP="006D5086">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6D5086" w:rsidRPr="001E52D9" w:rsidRDefault="006D5086" w:rsidP="006D5086">
      <w:pPr>
        <w:ind w:firstLine="708"/>
        <w:jc w:val="both"/>
        <w:rPr>
          <w:lang w:val="uk-UA"/>
        </w:rPr>
      </w:pPr>
      <w:r w:rsidRPr="001E52D9">
        <w:rPr>
          <w:bCs/>
          <w:iCs/>
          <w:lang w:val="uk-UA"/>
        </w:rPr>
        <w:t>4.4. Джерелом фінансування Робіт є кошти Замовника.</w:t>
      </w:r>
    </w:p>
    <w:p w:rsidR="006D5086" w:rsidRPr="001E52D9" w:rsidRDefault="006D5086" w:rsidP="006D5086">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6D5086" w:rsidRPr="001E52D9" w:rsidRDefault="006D5086" w:rsidP="006D5086">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6D5086" w:rsidRPr="001E52D9" w:rsidRDefault="006D5086" w:rsidP="006D5086">
      <w:pPr>
        <w:spacing w:before="240" w:after="240"/>
        <w:jc w:val="center"/>
        <w:rPr>
          <w:b/>
          <w:lang w:val="uk-UA"/>
        </w:rPr>
      </w:pPr>
      <w:r w:rsidRPr="001E52D9">
        <w:rPr>
          <w:b/>
          <w:lang w:val="uk-UA"/>
        </w:rPr>
        <w:t>5. СТРОКИ ВИКОНАННЯ РОБІТ</w:t>
      </w:r>
    </w:p>
    <w:p w:rsidR="006D5086" w:rsidRPr="001F654D" w:rsidRDefault="006D5086" w:rsidP="006D5086">
      <w:pPr>
        <w:ind w:firstLine="708"/>
        <w:jc w:val="both"/>
        <w:rPr>
          <w:lang w:val="uk-UA"/>
        </w:rPr>
      </w:pPr>
      <w:r w:rsidRPr="001F654D">
        <w:rPr>
          <w:lang w:val="uk-UA"/>
        </w:rPr>
        <w:t xml:space="preserve">5.1. Початок виконання Робіт – не пізніше 2-х робочих днів з дати </w:t>
      </w:r>
      <w:r w:rsidRPr="001F654D">
        <w:rPr>
          <w:bCs/>
          <w:iCs/>
          <w:lang w:val="uk-UA"/>
        </w:rPr>
        <w:t xml:space="preserve">передачі Замовником проектної документації та </w:t>
      </w:r>
      <w:r w:rsidRPr="001F654D">
        <w:rPr>
          <w:lang w:val="uk-UA"/>
        </w:rPr>
        <w:t>надання Підряднику будівельного майданчика (фронту робіт)</w:t>
      </w:r>
      <w:r w:rsidRPr="001F654D">
        <w:rPr>
          <w:bCs/>
          <w:i/>
          <w:iCs/>
          <w:lang w:val="uk-UA"/>
        </w:rPr>
        <w:t>.</w:t>
      </w:r>
    </w:p>
    <w:p w:rsidR="006D5086" w:rsidRPr="009B22D0" w:rsidRDefault="006D5086" w:rsidP="006D5086">
      <w:pPr>
        <w:ind w:firstLine="708"/>
        <w:jc w:val="both"/>
      </w:pPr>
      <w:r w:rsidRPr="001F654D">
        <w:rPr>
          <w:lang w:val="uk-UA"/>
        </w:rPr>
        <w:t xml:space="preserve">5.2. Строки виконання та закінчення всіх видів (етапів, комплексів) Робіт за цим Договором визначаються Календарним планом виконання робіт </w:t>
      </w:r>
    </w:p>
    <w:p w:rsidR="006D5086" w:rsidRPr="001F654D" w:rsidRDefault="006D5086" w:rsidP="006D5086">
      <w:pPr>
        <w:ind w:firstLine="708"/>
        <w:jc w:val="both"/>
      </w:pPr>
      <w:r w:rsidRPr="001F654D">
        <w:rPr>
          <w:lang w:val="uk-UA"/>
        </w:rPr>
        <w:t>5.3. Датою закінчення Робіт вважається дата їх прийняття Замовником.</w:t>
      </w:r>
    </w:p>
    <w:p w:rsidR="006D5086" w:rsidRPr="001F654D" w:rsidRDefault="006D5086" w:rsidP="006D5086">
      <w:pPr>
        <w:ind w:firstLine="708"/>
        <w:jc w:val="both"/>
        <w:rPr>
          <w:lang w:val="uk-UA"/>
        </w:rPr>
      </w:pPr>
      <w:r w:rsidRPr="001F654D">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6D5086" w:rsidRPr="001F654D" w:rsidRDefault="006D5086" w:rsidP="006D5086">
      <w:pPr>
        <w:ind w:firstLine="709"/>
        <w:jc w:val="both"/>
        <w:rPr>
          <w:lang w:val="uk-UA"/>
        </w:rPr>
      </w:pPr>
      <w:r w:rsidRPr="001F654D">
        <w:rPr>
          <w:lang w:val="uk-UA"/>
        </w:rPr>
        <w:t>– виникнення обставин непереборної сили;</w:t>
      </w:r>
    </w:p>
    <w:p w:rsidR="006D5086" w:rsidRPr="001F654D" w:rsidRDefault="006D5086" w:rsidP="006D5086">
      <w:pPr>
        <w:ind w:firstLine="709"/>
        <w:jc w:val="both"/>
        <w:rPr>
          <w:lang w:val="uk-UA"/>
        </w:rPr>
      </w:pPr>
      <w:r w:rsidRPr="001F654D">
        <w:rPr>
          <w:lang w:val="uk-UA"/>
        </w:rPr>
        <w:t xml:space="preserve">– відсутності джерел фінансування; </w:t>
      </w:r>
    </w:p>
    <w:p w:rsidR="006D5086" w:rsidRPr="001F654D" w:rsidRDefault="006D5086" w:rsidP="006D5086">
      <w:pPr>
        <w:ind w:firstLine="709"/>
        <w:jc w:val="both"/>
        <w:rPr>
          <w:lang w:val="uk-UA"/>
        </w:rPr>
      </w:pPr>
      <w:r w:rsidRPr="001F654D">
        <w:rPr>
          <w:lang w:val="uk-UA"/>
        </w:rPr>
        <w:t>–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w:t>
      </w:r>
    </w:p>
    <w:p w:rsidR="006D5086" w:rsidRPr="001F654D" w:rsidRDefault="006D5086" w:rsidP="006D5086">
      <w:pPr>
        <w:ind w:firstLine="709"/>
        <w:jc w:val="both"/>
        <w:rPr>
          <w:lang w:val="uk-UA"/>
        </w:rPr>
      </w:pPr>
      <w:r w:rsidRPr="001F654D">
        <w:rPr>
          <w:lang w:val="uk-UA"/>
        </w:rPr>
        <w:lastRenderedPageBreak/>
        <w:t>– внесення змін до проектно-кошторисної документації;</w:t>
      </w:r>
    </w:p>
    <w:p w:rsidR="006D5086" w:rsidRPr="001F654D" w:rsidRDefault="006D5086" w:rsidP="006D5086">
      <w:pPr>
        <w:ind w:firstLine="709"/>
        <w:jc w:val="both"/>
        <w:rPr>
          <w:lang w:val="uk-UA"/>
        </w:rPr>
      </w:pPr>
      <w:r w:rsidRPr="001F654D">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6D5086" w:rsidRPr="001F654D" w:rsidRDefault="006D5086" w:rsidP="006D5086">
      <w:pPr>
        <w:ind w:firstLine="708"/>
        <w:jc w:val="both"/>
        <w:rPr>
          <w:lang w:val="uk-UA"/>
        </w:rPr>
      </w:pPr>
      <w:r w:rsidRPr="001F654D">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6D5086" w:rsidRPr="001F654D" w:rsidRDefault="006D5086" w:rsidP="006D5086">
      <w:pPr>
        <w:ind w:firstLine="708"/>
        <w:jc w:val="both"/>
        <w:rPr>
          <w:lang w:val="uk-UA"/>
        </w:rPr>
      </w:pPr>
      <w:r w:rsidRPr="001F654D">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6D5086" w:rsidRPr="001F654D" w:rsidRDefault="006D5086" w:rsidP="006D5086">
      <w:pPr>
        <w:ind w:firstLine="708"/>
        <w:jc w:val="both"/>
        <w:rPr>
          <w:lang w:val="uk-UA"/>
        </w:rPr>
      </w:pPr>
      <w:r w:rsidRPr="001F654D">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6D5086" w:rsidRPr="001E52D9" w:rsidRDefault="006D5086" w:rsidP="006D5086">
      <w:pPr>
        <w:spacing w:before="240" w:after="240"/>
        <w:ind w:left="360"/>
        <w:jc w:val="center"/>
        <w:rPr>
          <w:b/>
          <w:snapToGrid w:val="0"/>
          <w:lang w:val="uk-UA"/>
        </w:rPr>
      </w:pPr>
      <w:r w:rsidRPr="001E52D9">
        <w:rPr>
          <w:b/>
          <w:snapToGrid w:val="0"/>
          <w:lang w:val="uk-UA"/>
        </w:rPr>
        <w:t>6</w:t>
      </w:r>
      <w:r>
        <w:rPr>
          <w:b/>
          <w:snapToGrid w:val="0"/>
          <w:lang w:val="uk-UA"/>
        </w:rPr>
        <w:t>. ПОРЯДОК ВИКОНАННЯ РОБІТ</w:t>
      </w:r>
    </w:p>
    <w:p w:rsidR="006D5086" w:rsidRPr="001F654D" w:rsidRDefault="006D5086" w:rsidP="006D5086">
      <w:pPr>
        <w:pStyle w:val="a5"/>
        <w:spacing w:after="0"/>
        <w:ind w:firstLine="708"/>
        <w:jc w:val="both"/>
        <w:rPr>
          <w:snapToGrid w:val="0"/>
          <w:lang w:val="uk-UA"/>
        </w:rPr>
      </w:pPr>
      <w:r w:rsidRPr="001F654D">
        <w:rPr>
          <w:snapToGrid w:val="0"/>
          <w:lang w:val="uk-UA"/>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rsidRPr="001F654D">
        <w:rPr>
          <w:lang w:val="uk-UA"/>
        </w:rPr>
        <w:t>Підряднику</w:t>
      </w:r>
      <w:r w:rsidRPr="001F654D">
        <w:rPr>
          <w:snapToGrid w:val="0"/>
          <w:lang w:val="uk-UA"/>
        </w:rPr>
        <w:t xml:space="preserve"> затвердженої проектної документації.</w:t>
      </w:r>
    </w:p>
    <w:p w:rsidR="006D5086" w:rsidRPr="001F654D" w:rsidRDefault="006D5086" w:rsidP="006D5086">
      <w:pPr>
        <w:pStyle w:val="a5"/>
        <w:spacing w:after="0"/>
        <w:ind w:firstLine="709"/>
        <w:jc w:val="both"/>
        <w:rPr>
          <w:bCs/>
          <w:iCs/>
          <w:snapToGrid w:val="0"/>
          <w:lang w:val="uk-UA"/>
        </w:rPr>
      </w:pPr>
      <w:r w:rsidRPr="001F654D">
        <w:rPr>
          <w:snapToGrid w:val="0"/>
          <w:lang w:val="uk-UA"/>
        </w:rPr>
        <w:t>6.2. </w:t>
      </w:r>
      <w:r w:rsidRPr="001F654D">
        <w:rPr>
          <w:bCs/>
          <w:iCs/>
          <w:snapToGrid w:val="0"/>
          <w:lang w:val="uk-UA"/>
        </w:rPr>
        <w:t>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Договору Сторонами. Іншу необхідну дозвільну документацію, 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6D5086" w:rsidRPr="001F654D" w:rsidRDefault="006D5086" w:rsidP="006D5086">
      <w:pPr>
        <w:ind w:firstLine="720"/>
        <w:jc w:val="both"/>
        <w:rPr>
          <w:lang w:val="uk-UA"/>
        </w:rPr>
      </w:pPr>
      <w:r w:rsidRPr="001F654D">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6D5086" w:rsidRPr="001F654D" w:rsidRDefault="006D5086" w:rsidP="006D5086">
      <w:pPr>
        <w:ind w:firstLine="720"/>
        <w:jc w:val="both"/>
        <w:rPr>
          <w:lang w:val="uk-UA"/>
        </w:rPr>
      </w:pPr>
      <w:r w:rsidRPr="001F654D">
        <w:rPr>
          <w:lang w:val="uk-UA"/>
        </w:rPr>
        <w:t>6.</w:t>
      </w:r>
      <w:r w:rsidRPr="001F654D">
        <w:t>4</w:t>
      </w:r>
      <w:r w:rsidRPr="001F654D">
        <w:rPr>
          <w:lang w:val="uk-UA"/>
        </w:rPr>
        <w:t xml:space="preserve">. Підрядник зобов’язаний виконати Роботи, визначені цим Договором, із свого матеріалу, своїми </w:t>
      </w:r>
      <w:r w:rsidRPr="001F654D">
        <w:rPr>
          <w:bCs/>
          <w:iCs/>
          <w:lang w:val="uk-UA"/>
        </w:rPr>
        <w:t>силами та засобами.</w:t>
      </w:r>
      <w:r w:rsidRPr="001F654D">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6D5086" w:rsidRPr="001F654D" w:rsidRDefault="006D5086" w:rsidP="006D5086">
      <w:pPr>
        <w:ind w:firstLine="720"/>
        <w:jc w:val="both"/>
        <w:rPr>
          <w:bCs/>
          <w:iCs/>
          <w:lang w:val="uk-UA"/>
        </w:rPr>
      </w:pPr>
      <w:r w:rsidRPr="001F654D">
        <w:rPr>
          <w:lang w:val="uk-UA"/>
        </w:rPr>
        <w:t>6.5. </w:t>
      </w:r>
      <w:r w:rsidRPr="001F654D">
        <w:rPr>
          <w:snapToGrid w:val="0"/>
          <w:lang w:val="uk-UA"/>
        </w:rPr>
        <w:t>У випадку необхідності виконання Робіт з демонтажу обладнання та матеріалів (</w:t>
      </w:r>
      <w:r w:rsidRPr="001F654D">
        <w:rPr>
          <w:lang w:val="uk-UA"/>
        </w:rPr>
        <w:t>якщо кошторисом були передбачені такі роботи)</w:t>
      </w:r>
      <w:r w:rsidRPr="001F654D">
        <w:rPr>
          <w:snapToGrid w:val="0"/>
          <w:lang w:val="uk-UA"/>
        </w:rPr>
        <w:t xml:space="preserve">, Замовник та Підрядник складають Акт обліку ТМЦ, що підлягають демонтажу. </w:t>
      </w:r>
      <w:r w:rsidRPr="001F654D">
        <w:rPr>
          <w:lang w:val="uk-UA"/>
        </w:rPr>
        <w:t>Підрядник</w:t>
      </w:r>
      <w:r w:rsidRPr="001F654D">
        <w:rPr>
          <w:snapToGrid w:val="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sidRPr="001F654D">
        <w:rPr>
          <w:lang w:val="uk-UA"/>
        </w:rPr>
        <w:t>Підрядник</w:t>
      </w:r>
      <w:r w:rsidRPr="001F654D">
        <w:rPr>
          <w:snapToGrid w:val="0"/>
          <w:lang w:val="uk-UA"/>
        </w:rPr>
        <w:t xml:space="preserve"> несе повну відповідальність за демонтовані ТМЦ до передачі їх Замовнику згідно акта приймання-передачі.</w:t>
      </w:r>
    </w:p>
    <w:p w:rsidR="006D5086" w:rsidRPr="001F654D" w:rsidRDefault="006D5086" w:rsidP="006D5086">
      <w:pPr>
        <w:ind w:firstLine="720"/>
        <w:jc w:val="both"/>
        <w:rPr>
          <w:lang w:val="uk-UA"/>
        </w:rPr>
      </w:pPr>
      <w:r w:rsidRPr="001F654D">
        <w:rPr>
          <w:lang w:val="uk-UA"/>
        </w:rPr>
        <w:t>6.</w:t>
      </w:r>
      <w:r w:rsidRPr="001F654D">
        <w:t>6</w:t>
      </w:r>
      <w:r w:rsidRPr="001F654D">
        <w:rPr>
          <w:lang w:val="uk-UA"/>
        </w:rPr>
        <w:t>.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6D5086" w:rsidRPr="001F654D" w:rsidRDefault="006D5086" w:rsidP="006D5086">
      <w:pPr>
        <w:ind w:firstLine="720"/>
        <w:jc w:val="both"/>
        <w:rPr>
          <w:lang w:val="uk-UA"/>
        </w:rPr>
      </w:pPr>
      <w:r w:rsidRPr="001F654D">
        <w:rPr>
          <w:lang w:val="uk-UA"/>
        </w:rPr>
        <w:t xml:space="preserve">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w:t>
      </w:r>
      <w:r w:rsidRPr="001F654D">
        <w:rPr>
          <w:lang w:val="uk-UA"/>
        </w:rPr>
        <w:lastRenderedPageBreak/>
        <w:t>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6D5086" w:rsidRPr="001F654D" w:rsidRDefault="006D5086" w:rsidP="006D5086">
      <w:pPr>
        <w:ind w:firstLine="720"/>
        <w:jc w:val="both"/>
        <w:rPr>
          <w:lang w:val="uk-UA"/>
        </w:rPr>
      </w:pPr>
      <w:r w:rsidRPr="001F654D">
        <w:rPr>
          <w:lang w:val="uk-UA"/>
        </w:rPr>
        <w:t xml:space="preserve">Ризик випадкового знищення, пошкодження (псування) або розкрадання матеріалу, обладнання до здачі Робіт несе Підрядник. </w:t>
      </w:r>
    </w:p>
    <w:p w:rsidR="006D5086" w:rsidRPr="001F654D" w:rsidRDefault="006D5086" w:rsidP="006D5086">
      <w:pPr>
        <w:ind w:firstLine="720"/>
        <w:jc w:val="both"/>
        <w:rPr>
          <w:lang w:val="uk-UA"/>
        </w:rPr>
      </w:pPr>
      <w:r w:rsidRPr="001F654D">
        <w:rPr>
          <w:snapToGrid w:val="0"/>
          <w:lang w:val="uk-UA"/>
        </w:rPr>
        <w:t>6.7. </w:t>
      </w:r>
      <w:r w:rsidRPr="001F654D">
        <w:rPr>
          <w:lang w:val="uk-UA"/>
        </w:rPr>
        <w:t>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організацією, яка здійснює авторський нагляд, і попередньо повідомивши Підрядника про такі зміни.</w:t>
      </w:r>
    </w:p>
    <w:p w:rsidR="006D5086" w:rsidRPr="001F654D" w:rsidRDefault="006D5086" w:rsidP="006D5086">
      <w:pPr>
        <w:ind w:firstLine="720"/>
        <w:jc w:val="both"/>
        <w:rPr>
          <w:lang w:val="uk-UA"/>
        </w:rPr>
      </w:pPr>
      <w:r w:rsidRPr="001F654D">
        <w:rPr>
          <w:snapToGrid w:val="0"/>
          <w:lang w:val="uk-UA"/>
        </w:rPr>
        <w:t>6.</w:t>
      </w:r>
      <w:r w:rsidRPr="009B22D0">
        <w:rPr>
          <w:snapToGrid w:val="0"/>
        </w:rPr>
        <w:t>8</w:t>
      </w:r>
      <w:r w:rsidRPr="001F654D">
        <w:rPr>
          <w:snapToGrid w:val="0"/>
          <w:lang w:val="uk-UA"/>
        </w:rPr>
        <w:t>. </w:t>
      </w:r>
      <w:r w:rsidRPr="001F654D">
        <w:rPr>
          <w:lang w:val="uk-UA"/>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sidRPr="001F654D">
        <w:rPr>
          <w:i/>
          <w:lang w:val="uk-UA"/>
        </w:rPr>
        <w:t>за власний рахунок</w:t>
      </w:r>
      <w:r w:rsidRPr="001F654D">
        <w:rPr>
          <w:lang w:val="uk-UA"/>
        </w:rPr>
        <w:t xml:space="preserve"> повинен замовити зміни до проектної документації у </w:t>
      </w:r>
      <w:r w:rsidRPr="001F654D">
        <w:rPr>
          <w:bCs/>
          <w:iCs/>
          <w:snapToGrid w:val="0"/>
          <w:lang w:val="uk-UA"/>
        </w:rPr>
        <w:t>розробника</w:t>
      </w:r>
      <w:r w:rsidRPr="001F654D">
        <w:rPr>
          <w:lang w:val="uk-UA"/>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6D5086" w:rsidRPr="001F654D" w:rsidRDefault="006D5086" w:rsidP="006D5086">
      <w:pPr>
        <w:ind w:firstLine="720"/>
        <w:jc w:val="both"/>
        <w:rPr>
          <w:snapToGrid w:val="0"/>
          <w:lang w:val="uk-UA"/>
        </w:rPr>
      </w:pPr>
      <w:r w:rsidRPr="001F654D">
        <w:rPr>
          <w:snapToGrid w:val="0"/>
          <w:lang w:val="uk-UA"/>
        </w:rPr>
        <w:t>6.</w:t>
      </w:r>
      <w:r w:rsidRPr="001F654D">
        <w:rPr>
          <w:snapToGrid w:val="0"/>
        </w:rPr>
        <w:t>9</w:t>
      </w:r>
      <w:r w:rsidRPr="001F654D">
        <w:rPr>
          <w:snapToGrid w:val="0"/>
          <w:lang w:val="uk-UA"/>
        </w:rPr>
        <w:t xml:space="preserve">. Якщо зміни </w:t>
      </w:r>
      <w:r w:rsidRPr="001F654D">
        <w:rPr>
          <w:lang w:val="uk-UA"/>
        </w:rPr>
        <w:t>проектних рішень</w:t>
      </w:r>
      <w:r w:rsidRPr="001F654D">
        <w:rPr>
          <w:snapToGrid w:val="0"/>
          <w:lang w:val="uk-UA"/>
        </w:rPr>
        <w:t xml:space="preserve"> не ведуть до зміни загальної вартості та (або) строків виконання Робіт, додаткова угода </w:t>
      </w:r>
      <w:r w:rsidRPr="001F654D">
        <w:rPr>
          <w:bCs/>
          <w:iCs/>
          <w:snapToGrid w:val="0"/>
          <w:lang w:val="uk-UA"/>
        </w:rPr>
        <w:t xml:space="preserve">Сторонами </w:t>
      </w:r>
      <w:r w:rsidRPr="001F654D">
        <w:rPr>
          <w:snapToGrid w:val="0"/>
          <w:lang w:val="uk-UA"/>
        </w:rPr>
        <w:t xml:space="preserve">не укладається, а підставою для їх виконання може бути дозвіл </w:t>
      </w:r>
      <w:r w:rsidRPr="001F654D">
        <w:rPr>
          <w:bCs/>
          <w:iCs/>
          <w:snapToGrid w:val="0"/>
          <w:lang w:val="uk-UA"/>
        </w:rPr>
        <w:t xml:space="preserve">Уповноваженого представника Замовника та розробника проекту </w:t>
      </w:r>
      <w:r w:rsidRPr="001F654D">
        <w:rPr>
          <w:snapToGrid w:val="0"/>
          <w:lang w:val="uk-UA"/>
        </w:rPr>
        <w:t>на кресленнях, в журналі авторського нагляду та в журналі виконання робіт в разі необхідності.</w:t>
      </w:r>
    </w:p>
    <w:p w:rsidR="006D5086" w:rsidRPr="001F654D" w:rsidRDefault="006D5086" w:rsidP="006D5086">
      <w:pPr>
        <w:ind w:firstLine="720"/>
        <w:jc w:val="both"/>
        <w:rPr>
          <w:snapToGrid w:val="0"/>
          <w:lang w:val="uk-UA"/>
        </w:rPr>
      </w:pPr>
      <w:r w:rsidRPr="001F654D">
        <w:rPr>
          <w:snapToGrid w:val="0"/>
          <w:lang w:val="uk-UA"/>
        </w:rPr>
        <w:t>6.</w:t>
      </w:r>
      <w:r w:rsidRPr="009B22D0">
        <w:rPr>
          <w:snapToGrid w:val="0"/>
        </w:rPr>
        <w:t>10</w:t>
      </w:r>
      <w:r w:rsidRPr="001F654D">
        <w:rPr>
          <w:snapToGrid w:val="0"/>
          <w:lang w:val="uk-UA"/>
        </w:rPr>
        <w:t xml:space="preserve">. Додаткові роботи, що виконані </w:t>
      </w:r>
      <w:r w:rsidRPr="001F654D">
        <w:rPr>
          <w:bCs/>
          <w:iCs/>
          <w:snapToGrid w:val="0"/>
          <w:lang w:val="uk-UA"/>
        </w:rPr>
        <w:t xml:space="preserve">Підрядником </w:t>
      </w:r>
      <w:r w:rsidRPr="001F654D">
        <w:rPr>
          <w:snapToGrid w:val="0"/>
          <w:lang w:val="uk-UA"/>
        </w:rPr>
        <w:t xml:space="preserve">без дозволу </w:t>
      </w:r>
      <w:r w:rsidRPr="001F654D">
        <w:rPr>
          <w:bCs/>
          <w:iCs/>
          <w:snapToGrid w:val="0"/>
          <w:lang w:val="uk-UA"/>
        </w:rPr>
        <w:t xml:space="preserve">Замовника </w:t>
      </w:r>
      <w:r w:rsidRPr="001F654D">
        <w:rPr>
          <w:snapToGrid w:val="0"/>
          <w:lang w:val="uk-UA"/>
        </w:rPr>
        <w:t xml:space="preserve">та узгодження з ним, а також Роботи, при виконанні яких допущено відхилення від проекту, </w:t>
      </w:r>
      <w:r w:rsidRPr="001F654D">
        <w:rPr>
          <w:bCs/>
          <w:iCs/>
          <w:snapToGrid w:val="0"/>
          <w:lang w:val="uk-UA"/>
        </w:rPr>
        <w:t xml:space="preserve">Замовником </w:t>
      </w:r>
      <w:r w:rsidRPr="001F654D">
        <w:rPr>
          <w:snapToGrid w:val="0"/>
          <w:lang w:val="uk-UA"/>
        </w:rPr>
        <w:t xml:space="preserve">не оплачуються і на вимогу </w:t>
      </w:r>
      <w:r w:rsidRPr="001F654D">
        <w:rPr>
          <w:bCs/>
          <w:iCs/>
          <w:snapToGrid w:val="0"/>
          <w:lang w:val="uk-UA"/>
        </w:rPr>
        <w:t xml:space="preserve">Замовника, </w:t>
      </w:r>
      <w:r w:rsidRPr="001F654D">
        <w:rPr>
          <w:snapToGrid w:val="0"/>
          <w:lang w:val="uk-UA"/>
        </w:rPr>
        <w:t xml:space="preserve">у встановлені ним строки, відхилення усуваються </w:t>
      </w:r>
      <w:r w:rsidRPr="001F654D">
        <w:rPr>
          <w:bCs/>
          <w:iCs/>
          <w:snapToGrid w:val="0"/>
          <w:lang w:val="uk-UA"/>
        </w:rPr>
        <w:t>Підрядником</w:t>
      </w:r>
      <w:r w:rsidRPr="001F654D">
        <w:rPr>
          <w:bCs/>
          <w:i/>
          <w:iCs/>
          <w:snapToGrid w:val="0"/>
          <w:lang w:val="uk-UA"/>
        </w:rPr>
        <w:t xml:space="preserve"> </w:t>
      </w:r>
      <w:r w:rsidRPr="001F654D">
        <w:rPr>
          <w:snapToGrid w:val="0"/>
          <w:lang w:val="uk-UA"/>
        </w:rPr>
        <w:t>і приводяться у відповідність із проектною документацією.</w:t>
      </w:r>
    </w:p>
    <w:p w:rsidR="006D5086" w:rsidRPr="001F654D" w:rsidRDefault="006D5086" w:rsidP="006D5086">
      <w:pPr>
        <w:ind w:firstLine="720"/>
        <w:jc w:val="both"/>
        <w:rPr>
          <w:snapToGrid w:val="0"/>
          <w:lang w:val="uk-UA"/>
        </w:rPr>
      </w:pPr>
      <w:r w:rsidRPr="001F654D">
        <w:rPr>
          <w:snapToGrid w:val="0"/>
          <w:lang w:val="uk-UA"/>
        </w:rPr>
        <w:t>6.1</w:t>
      </w:r>
      <w:r w:rsidRPr="009B22D0">
        <w:rPr>
          <w:snapToGrid w:val="0"/>
        </w:rPr>
        <w:t>1</w:t>
      </w:r>
      <w:r w:rsidRPr="001F654D">
        <w:rPr>
          <w:snapToGrid w:val="0"/>
          <w:lang w:val="uk-UA"/>
        </w:rPr>
        <w:t xml:space="preserve">. До моменту здачі Робіт Замовнику </w:t>
      </w:r>
      <w:r w:rsidRPr="001F654D">
        <w:rPr>
          <w:lang w:val="uk-UA"/>
        </w:rPr>
        <w:t>Підрядник</w:t>
      </w:r>
      <w:r w:rsidRPr="001F654D">
        <w:rPr>
          <w:snapToGrid w:val="0"/>
          <w:lang w:val="uk-UA"/>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sidRPr="001F654D">
        <w:rPr>
          <w:lang w:val="uk-UA"/>
        </w:rPr>
        <w:t>Підрядником</w:t>
      </w:r>
      <w:r w:rsidRPr="001F654D">
        <w:rPr>
          <w:snapToGrid w:val="0"/>
          <w:lang w:val="uk-UA"/>
        </w:rPr>
        <w:t xml:space="preserve"> всієї виконавчої документації, яка підтверджує належне виконання умов цього пункту.</w:t>
      </w:r>
    </w:p>
    <w:p w:rsidR="006D5086" w:rsidRPr="001F654D" w:rsidRDefault="006D5086" w:rsidP="006D5086">
      <w:pPr>
        <w:ind w:firstLine="720"/>
        <w:jc w:val="both"/>
        <w:rPr>
          <w:snapToGrid w:val="0"/>
          <w:lang w:val="uk-UA"/>
        </w:rPr>
      </w:pPr>
      <w:r w:rsidRPr="001F654D">
        <w:rPr>
          <w:snapToGrid w:val="0"/>
          <w:lang w:val="uk-UA"/>
        </w:rPr>
        <w:t>6.1</w:t>
      </w:r>
      <w:r w:rsidRPr="009B22D0">
        <w:rPr>
          <w:snapToGrid w:val="0"/>
          <w:lang w:val="uk-UA"/>
        </w:rPr>
        <w:t>2</w:t>
      </w:r>
      <w:r w:rsidRPr="001F654D">
        <w:rPr>
          <w:snapToGrid w:val="0"/>
          <w:lang w:val="uk-UA"/>
        </w:rPr>
        <w:t xml:space="preserve">.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1F654D">
        <w:rPr>
          <w:lang w:val="uk-UA"/>
        </w:rPr>
        <w:t xml:space="preserve">Актом вартості устаткування, що придбавається виконавцем робіт, </w:t>
      </w:r>
      <w:r w:rsidRPr="001F654D">
        <w:rPr>
          <w:snapToGrid w:val="0"/>
          <w:lang w:val="uk-UA"/>
        </w:rPr>
        <w:t xml:space="preserve">та Довідкою про вартість виконаних будівельних робіт та витрат (Форма КБ-3). </w:t>
      </w:r>
    </w:p>
    <w:p w:rsidR="006D5086" w:rsidRPr="001F654D" w:rsidRDefault="006D5086" w:rsidP="006D5086">
      <w:pPr>
        <w:ind w:firstLine="720"/>
        <w:jc w:val="both"/>
        <w:rPr>
          <w:snapToGrid w:val="0"/>
          <w:lang w:val="uk-UA"/>
        </w:rPr>
      </w:pPr>
      <w:r w:rsidRPr="001F654D">
        <w:rPr>
          <w:lang w:val="uk-UA"/>
        </w:rPr>
        <w:t xml:space="preserve">Підрядник зобов’язаний щомісячно оформлювати за Актом (Форма КБ-2в), </w:t>
      </w:r>
      <w:r w:rsidRPr="001F654D">
        <w:rPr>
          <w:snapToGrid w:val="0"/>
          <w:lang w:val="uk-UA"/>
        </w:rPr>
        <w:t xml:space="preserve">Актом вартості устаткування, що придбавається виконавцем робіт, </w:t>
      </w:r>
      <w:r w:rsidRPr="001F654D">
        <w:rPr>
          <w:lang w:val="uk-UA"/>
        </w:rPr>
        <w:t>та Довідкою (Форма КБ-3) виконані за звітний період Роботи, та передавати їх</w:t>
      </w:r>
      <w:r w:rsidRPr="001F654D">
        <w:rPr>
          <w:snapToGrid w:val="0"/>
          <w:lang w:val="uk-UA"/>
        </w:rPr>
        <w:t xml:space="preserve"> для підписання Замовнику у строк не пізніше 25 числа звітного місяця</w:t>
      </w:r>
      <w:r w:rsidRPr="001F654D">
        <w:rPr>
          <w:lang w:val="uk-UA"/>
        </w:rPr>
        <w:t>.</w:t>
      </w:r>
      <w:r w:rsidRPr="001F654D">
        <w:rPr>
          <w:snapToGrid w:val="0"/>
          <w:lang w:val="uk-UA"/>
        </w:rPr>
        <w:t xml:space="preserve"> За наявності фінансування Замовник має право, але не зобов’язаний проводити оплату за проміжними щомісячними Актами за фактично виконані обсяги Робіт. </w:t>
      </w:r>
    </w:p>
    <w:p w:rsidR="006D5086" w:rsidRPr="001F654D" w:rsidRDefault="006D5086" w:rsidP="006D5086">
      <w:pPr>
        <w:ind w:firstLine="720"/>
        <w:jc w:val="both"/>
        <w:rPr>
          <w:snapToGrid w:val="0"/>
          <w:lang w:val="uk-UA"/>
        </w:rPr>
      </w:pPr>
      <w:r w:rsidRPr="001F654D">
        <w:rPr>
          <w:lang w:val="uk-UA"/>
        </w:rPr>
        <w:t>6.1</w:t>
      </w:r>
      <w:r w:rsidRPr="009B22D0">
        <w:rPr>
          <w:lang w:val="uk-UA"/>
        </w:rPr>
        <w:t>3</w:t>
      </w:r>
      <w:r w:rsidRPr="001F654D">
        <w:rPr>
          <w:lang w:val="uk-UA"/>
        </w:rPr>
        <w:t>. </w:t>
      </w:r>
      <w:r w:rsidRPr="001F654D">
        <w:rPr>
          <w:snapToGrid w:val="0"/>
          <w:lang w:val="uk-UA"/>
        </w:rPr>
        <w:t>Замовник розглядає та підписує Акт КБ-2в,</w:t>
      </w:r>
      <w:r w:rsidRPr="001F654D">
        <w:rPr>
          <w:lang w:val="uk-UA"/>
        </w:rPr>
        <w:t xml:space="preserve"> Акт вартості устаткування, що придбавається виконавцем робіт, </w:t>
      </w:r>
      <w:r w:rsidRPr="001F654D">
        <w:rPr>
          <w:snapToGrid w:val="0"/>
          <w:lang w:val="uk-UA"/>
        </w:rPr>
        <w:t xml:space="preserve">та Довідку КБ–3 протягом 5 робочих днів з моменту їх отримання від </w:t>
      </w:r>
      <w:r w:rsidRPr="001F654D">
        <w:rPr>
          <w:lang w:val="uk-UA"/>
        </w:rPr>
        <w:t>Підрядника</w:t>
      </w:r>
      <w:r w:rsidRPr="001F654D">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1F654D">
        <w:rPr>
          <w:lang w:val="uk-UA"/>
        </w:rPr>
        <w:t>Підряднику</w:t>
      </w:r>
      <w:r w:rsidRPr="001F654D">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sidRPr="001F654D">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sidRPr="001F654D">
        <w:rPr>
          <w:snapToGrid w:val="0"/>
          <w:lang w:val="uk-UA"/>
        </w:rPr>
        <w:t xml:space="preserve">У випадку наявності у </w:t>
      </w:r>
      <w:r w:rsidRPr="001F654D">
        <w:rPr>
          <w:lang w:val="uk-UA"/>
        </w:rPr>
        <w:t>Підрядника</w:t>
      </w:r>
      <w:r w:rsidRPr="001F654D">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w:t>
      </w:r>
      <w:r w:rsidRPr="001F654D">
        <w:rPr>
          <w:snapToGrid w:val="0"/>
          <w:lang w:val="uk-UA"/>
        </w:rPr>
        <w:lastRenderedPageBreak/>
        <w:t xml:space="preserve">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6D5086" w:rsidRPr="001F654D" w:rsidRDefault="006D5086" w:rsidP="006D5086">
      <w:pPr>
        <w:ind w:firstLine="720"/>
        <w:jc w:val="both"/>
        <w:rPr>
          <w:snapToGrid w:val="0"/>
          <w:lang w:val="uk-UA"/>
        </w:rPr>
      </w:pPr>
      <w:r w:rsidRPr="001F654D">
        <w:rPr>
          <w:snapToGrid w:val="0"/>
          <w:lang w:val="uk-UA"/>
        </w:rPr>
        <w:t>6.1</w:t>
      </w:r>
      <w:r w:rsidRPr="009B22D0">
        <w:rPr>
          <w:snapToGrid w:val="0"/>
          <w:lang w:val="uk-UA"/>
        </w:rPr>
        <w:t>4</w:t>
      </w:r>
      <w:r w:rsidRPr="001F654D">
        <w:rPr>
          <w:snapToGrid w:val="0"/>
          <w:lang w:val="uk-UA"/>
        </w:rPr>
        <w:t>. </w:t>
      </w:r>
      <w:r w:rsidRPr="001F654D">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6D5086" w:rsidRPr="008F211F" w:rsidRDefault="006D5086" w:rsidP="006D5086">
      <w:pPr>
        <w:ind w:firstLine="720"/>
        <w:jc w:val="both"/>
        <w:rPr>
          <w:snapToGrid w:val="0"/>
          <w:sz w:val="23"/>
          <w:szCs w:val="23"/>
          <w:lang w:val="uk-UA"/>
        </w:rPr>
      </w:pPr>
      <w:r w:rsidRPr="001F654D">
        <w:rPr>
          <w:snapToGrid w:val="0"/>
          <w:lang w:val="uk-UA"/>
        </w:rPr>
        <w:t>6.1</w:t>
      </w:r>
      <w:r w:rsidRPr="009B22D0">
        <w:rPr>
          <w:snapToGrid w:val="0"/>
          <w:lang w:val="uk-UA"/>
        </w:rPr>
        <w:t>5</w:t>
      </w:r>
      <w:r w:rsidRPr="001F654D">
        <w:rPr>
          <w:snapToGrid w:val="0"/>
          <w:lang w:val="uk-UA"/>
        </w:rPr>
        <w:t xml:space="preserve">. У разі виявлення недоліків, допущених </w:t>
      </w:r>
      <w:r w:rsidRPr="001F654D">
        <w:rPr>
          <w:lang w:val="uk-UA"/>
        </w:rPr>
        <w:t>Підрядник</w:t>
      </w:r>
      <w:r w:rsidRPr="001F654D">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F654D">
        <w:rPr>
          <w:lang w:val="uk-UA"/>
        </w:rPr>
        <w:t>Підрядник</w:t>
      </w:r>
      <w:r w:rsidRPr="001F654D">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F654D">
        <w:rPr>
          <w:i/>
          <w:snapToGrid w:val="0"/>
          <w:lang w:val="uk-UA"/>
        </w:rPr>
        <w:t>на свій вибір</w:t>
      </w:r>
      <w:r w:rsidRPr="001F654D">
        <w:rPr>
          <w:snapToGrid w:val="0"/>
          <w:lang w:val="uk-UA"/>
        </w:rPr>
        <w:t xml:space="preserve">: розірвати Договір в односторонньому порядку та вимагати від </w:t>
      </w:r>
      <w:r w:rsidRPr="001F654D">
        <w:rPr>
          <w:lang w:val="uk-UA"/>
        </w:rPr>
        <w:t>Підрядника</w:t>
      </w:r>
      <w:r w:rsidRPr="001F654D">
        <w:rPr>
          <w:snapToGrid w:val="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F654D">
        <w:rPr>
          <w:lang w:val="uk-UA"/>
        </w:rPr>
        <w:t>Підрядника</w:t>
      </w:r>
      <w:r w:rsidRPr="001F654D">
        <w:rPr>
          <w:snapToGrid w:val="0"/>
          <w:lang w:val="uk-UA"/>
        </w:rPr>
        <w:t xml:space="preserve"> відповідного зниження договірної ціни та/або компенсації (відшкодування) збитків.</w:t>
      </w:r>
    </w:p>
    <w:p w:rsidR="006D5086" w:rsidRPr="001E52D9" w:rsidRDefault="006D5086" w:rsidP="006D5086">
      <w:pPr>
        <w:spacing w:before="240" w:after="240"/>
        <w:ind w:firstLine="720"/>
        <w:jc w:val="center"/>
        <w:rPr>
          <w:b/>
          <w:snapToGrid w:val="0"/>
          <w:lang w:val="uk-UA"/>
        </w:rPr>
      </w:pPr>
      <w:r w:rsidRPr="001E52D9">
        <w:rPr>
          <w:b/>
          <w:snapToGrid w:val="0"/>
          <w:lang w:val="uk-UA"/>
        </w:rPr>
        <w:t>7.</w:t>
      </w:r>
      <w:r>
        <w:rPr>
          <w:b/>
          <w:snapToGrid w:val="0"/>
          <w:lang w:val="uk-UA"/>
        </w:rPr>
        <w:t xml:space="preserve"> </w:t>
      </w:r>
      <w:r w:rsidRPr="001E52D9">
        <w:rPr>
          <w:b/>
          <w:snapToGrid w:val="0"/>
          <w:lang w:val="uk-UA"/>
        </w:rPr>
        <w:t>ПРАВА ТА ОБОВ’ЯЗКИ СТОРІН</w:t>
      </w:r>
    </w:p>
    <w:p w:rsidR="006D5086" w:rsidRPr="001E52D9" w:rsidRDefault="006D5086" w:rsidP="006D5086">
      <w:pPr>
        <w:ind w:firstLine="720"/>
        <w:jc w:val="both"/>
        <w:rPr>
          <w:b/>
          <w:snapToGrid w:val="0"/>
          <w:lang w:val="uk-UA"/>
        </w:rPr>
      </w:pPr>
      <w:r w:rsidRPr="001E52D9">
        <w:rPr>
          <w:b/>
          <w:snapToGrid w:val="0"/>
          <w:lang w:val="uk-UA"/>
        </w:rPr>
        <w:t>7.1. Замовник зобов’язаний:</w:t>
      </w:r>
    </w:p>
    <w:p w:rsidR="006D5086" w:rsidRPr="001E52D9" w:rsidRDefault="006D5086" w:rsidP="006D5086">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w:t>
      </w:r>
      <w:r>
        <w:rPr>
          <w:lang w:val="uk-UA"/>
        </w:rPr>
        <w:t>;</w:t>
      </w:r>
    </w:p>
    <w:p w:rsidR="006D5086" w:rsidRPr="001E52D9" w:rsidRDefault="006D5086" w:rsidP="006D5086">
      <w:pPr>
        <w:ind w:firstLine="720"/>
        <w:jc w:val="both"/>
        <w:rPr>
          <w:snapToGrid w:val="0"/>
          <w:lang w:val="uk-UA"/>
        </w:rPr>
      </w:pPr>
      <w:r w:rsidRPr="001E52D9">
        <w:rPr>
          <w:snapToGrid w:val="0"/>
          <w:lang w:val="uk-UA"/>
        </w:rPr>
        <w:t>7.1.2.</w:t>
      </w:r>
      <w:r>
        <w:rPr>
          <w:snapToGrid w:val="0"/>
          <w:lang w:val="uk-UA"/>
        </w:rPr>
        <w:t xml:space="preserve"> </w:t>
      </w:r>
      <w:r w:rsidRPr="001E52D9">
        <w:rPr>
          <w:snapToGrid w:val="0"/>
          <w:lang w:val="uk-UA"/>
        </w:rPr>
        <w:t>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6D5086" w:rsidRPr="001E52D9" w:rsidRDefault="006D5086" w:rsidP="006D5086">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6D5086" w:rsidRPr="001E52D9" w:rsidRDefault="006D5086" w:rsidP="006D5086">
      <w:pPr>
        <w:ind w:firstLine="720"/>
        <w:jc w:val="both"/>
        <w:rPr>
          <w:b/>
          <w:snapToGrid w:val="0"/>
          <w:lang w:val="uk-UA"/>
        </w:rPr>
      </w:pPr>
      <w:r w:rsidRPr="001E52D9">
        <w:rPr>
          <w:b/>
          <w:snapToGrid w:val="0"/>
          <w:lang w:val="uk-UA"/>
        </w:rPr>
        <w:t>7.2. Замовник має право:</w:t>
      </w:r>
    </w:p>
    <w:p w:rsidR="006D5086" w:rsidRPr="001E52D9" w:rsidRDefault="006D5086" w:rsidP="006D5086">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6D5086" w:rsidRPr="001E52D9" w:rsidRDefault="006D5086" w:rsidP="006D5086">
      <w:pPr>
        <w:ind w:firstLine="720"/>
        <w:jc w:val="both"/>
        <w:rPr>
          <w:snapToGrid w:val="0"/>
          <w:lang w:val="uk-UA"/>
        </w:rPr>
      </w:pPr>
      <w:r w:rsidRPr="001E52D9">
        <w:rPr>
          <w:snapToGrid w:val="0"/>
          <w:lang w:val="uk-UA"/>
        </w:rPr>
        <w:t>7.2.2.</w:t>
      </w:r>
      <w:r>
        <w:rPr>
          <w:snapToGrid w:val="0"/>
          <w:lang w:val="uk-UA"/>
        </w:rPr>
        <w:t xml:space="preserve"> </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6D5086" w:rsidRPr="001E52D9" w:rsidRDefault="006D5086" w:rsidP="006D5086">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6D5086" w:rsidRPr="001E52D9" w:rsidRDefault="006D5086" w:rsidP="006D5086">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6D5086" w:rsidRPr="001E52D9" w:rsidRDefault="006D5086" w:rsidP="006D5086">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6D5086" w:rsidRPr="001E52D9" w:rsidRDefault="006D5086" w:rsidP="006D5086">
      <w:pPr>
        <w:ind w:firstLine="720"/>
        <w:jc w:val="both"/>
        <w:rPr>
          <w:lang w:val="uk-UA"/>
        </w:rPr>
      </w:pPr>
      <w:r w:rsidRPr="001E52D9">
        <w:rPr>
          <w:snapToGrid w:val="0"/>
          <w:lang w:val="uk-UA"/>
        </w:rPr>
        <w:t>7.2.6.</w:t>
      </w:r>
      <w:r>
        <w:rPr>
          <w:snapToGrid w:val="0"/>
          <w:lang w:val="uk-UA"/>
        </w:rPr>
        <w:t xml:space="preserve"> </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6D5086" w:rsidRPr="001E52D9" w:rsidRDefault="006D5086" w:rsidP="006D5086">
      <w:pPr>
        <w:ind w:firstLine="720"/>
        <w:jc w:val="both"/>
        <w:rPr>
          <w:lang w:val="uk-UA"/>
        </w:rPr>
      </w:pPr>
      <w:r w:rsidRPr="001E52D9">
        <w:rPr>
          <w:lang w:val="uk-UA"/>
        </w:rPr>
        <w:lastRenderedPageBreak/>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6D5086" w:rsidRPr="001E52D9" w:rsidRDefault="006D5086" w:rsidP="006D5086">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6D5086" w:rsidRDefault="006D5086" w:rsidP="006D5086">
      <w:pPr>
        <w:ind w:firstLine="720"/>
        <w:jc w:val="both"/>
        <w:rPr>
          <w:b/>
          <w:snapToGrid w:val="0"/>
          <w:lang w:val="uk-UA"/>
        </w:rPr>
      </w:pPr>
    </w:p>
    <w:p w:rsidR="006D5086" w:rsidRPr="001E52D9" w:rsidRDefault="006D5086" w:rsidP="006D5086">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6D5086" w:rsidRPr="001E52D9" w:rsidRDefault="006D5086" w:rsidP="006D5086">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6D5086" w:rsidRPr="001E52D9" w:rsidRDefault="006D5086" w:rsidP="006D5086">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6D5086" w:rsidRPr="001E52D9" w:rsidRDefault="006D5086" w:rsidP="006D5086">
      <w:pPr>
        <w:ind w:firstLine="720"/>
        <w:jc w:val="both"/>
        <w:rPr>
          <w:lang w:val="uk-UA"/>
        </w:rPr>
      </w:pPr>
      <w:r w:rsidRPr="001E52D9">
        <w:rPr>
          <w:lang w:val="uk-UA"/>
        </w:rPr>
        <w:t>7.3.3.</w:t>
      </w:r>
      <w:r>
        <w:rPr>
          <w:lang w:val="uk-UA"/>
        </w:rPr>
        <w:t xml:space="preserve"> </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6D5086" w:rsidRPr="001E52D9" w:rsidRDefault="006D5086" w:rsidP="006D5086">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6D5086" w:rsidRPr="001E52D9" w:rsidRDefault="006D5086" w:rsidP="006D5086">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6D5086" w:rsidRPr="001E52D9" w:rsidRDefault="006D5086" w:rsidP="006D5086">
      <w:pPr>
        <w:ind w:firstLine="720"/>
        <w:jc w:val="both"/>
        <w:rPr>
          <w:lang w:val="uk-UA"/>
        </w:rPr>
      </w:pPr>
      <w:r w:rsidRPr="001E52D9">
        <w:rPr>
          <w:lang w:val="uk-UA"/>
        </w:rPr>
        <w:t>7.3.6.</w:t>
      </w:r>
      <w:r>
        <w:rPr>
          <w:lang w:val="uk-UA"/>
        </w:rPr>
        <w:t xml:space="preserve"> </w:t>
      </w:r>
      <w:r w:rsidRPr="001E52D9">
        <w:rPr>
          <w:lang w:val="uk-UA"/>
        </w:rPr>
        <w:t>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w:t>
      </w:r>
      <w:r>
        <w:rPr>
          <w:lang w:val="uk-UA"/>
        </w:rPr>
        <w:t>дення відповідних інструктажів.</w:t>
      </w:r>
    </w:p>
    <w:p w:rsidR="006D5086" w:rsidRPr="001E52D9" w:rsidRDefault="006D5086" w:rsidP="006D5086">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6D5086" w:rsidRPr="001E52D9" w:rsidRDefault="006D5086" w:rsidP="006D5086">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6D5086" w:rsidRPr="001E52D9" w:rsidRDefault="006D5086" w:rsidP="006D5086">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6D5086" w:rsidRPr="001E52D9" w:rsidRDefault="006D5086" w:rsidP="006D5086">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6D5086" w:rsidRPr="001E52D9" w:rsidRDefault="006D5086" w:rsidP="006D5086">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6D5086" w:rsidRPr="001E52D9" w:rsidRDefault="006D5086" w:rsidP="006D5086">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6D5086" w:rsidRPr="001E52D9" w:rsidRDefault="006D5086" w:rsidP="006D5086">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6D5086" w:rsidRPr="001E52D9" w:rsidRDefault="006D5086" w:rsidP="006D5086">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6D5086" w:rsidRPr="001E52D9" w:rsidRDefault="006D5086" w:rsidP="006D5086">
      <w:pPr>
        <w:suppressAutoHyphens/>
        <w:ind w:firstLine="708"/>
        <w:jc w:val="both"/>
        <w:rPr>
          <w:lang w:val="uk-UA"/>
        </w:rPr>
      </w:pPr>
      <w:r w:rsidRPr="001E52D9">
        <w:rPr>
          <w:lang w:val="uk-UA"/>
        </w:rPr>
        <w:lastRenderedPageBreak/>
        <w:t>7.3.12. Забезпечити розумне використання та збереження товарно-матеріальних цінностей, призначених для виконання Робіт;</w:t>
      </w:r>
    </w:p>
    <w:p w:rsidR="006D5086" w:rsidRPr="001E52D9" w:rsidRDefault="006D5086" w:rsidP="006D5086">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6D5086" w:rsidRPr="001E52D9" w:rsidRDefault="006D5086" w:rsidP="006D5086">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6D5086" w:rsidRPr="001E52D9" w:rsidRDefault="006D5086" w:rsidP="006D5086">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6D5086" w:rsidRPr="001E52D9" w:rsidRDefault="006D5086" w:rsidP="006D5086">
      <w:pPr>
        <w:jc w:val="both"/>
        <w:rPr>
          <w:lang w:val="uk-UA"/>
        </w:rPr>
      </w:pPr>
      <w:r w:rsidRPr="001E52D9">
        <w:rPr>
          <w:bCs/>
          <w:lang w:val="uk-UA"/>
        </w:rPr>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6D5086" w:rsidRPr="001E52D9" w:rsidRDefault="006D5086" w:rsidP="006D5086">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6D5086" w:rsidRPr="001E52D9" w:rsidRDefault="006D5086" w:rsidP="006D5086">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6D5086" w:rsidRPr="001E52D9" w:rsidRDefault="006D5086" w:rsidP="006D5086">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6D5086" w:rsidRPr="001E52D9" w:rsidRDefault="006D5086" w:rsidP="006D5086">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6D5086" w:rsidRPr="001E52D9" w:rsidRDefault="006D5086" w:rsidP="006D5086">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6D5086" w:rsidRPr="001E52D9" w:rsidRDefault="006D5086" w:rsidP="006D5086">
      <w:pPr>
        <w:ind w:firstLine="720"/>
        <w:jc w:val="both"/>
        <w:rPr>
          <w:lang w:val="uk-UA"/>
        </w:rPr>
      </w:pPr>
      <w:r w:rsidRPr="001E52D9">
        <w:rPr>
          <w:snapToGrid w:val="0"/>
          <w:lang w:val="uk-UA"/>
        </w:rPr>
        <w:t>7.4.4.</w:t>
      </w:r>
      <w:r>
        <w:rPr>
          <w:snapToGrid w:val="0"/>
          <w:lang w:val="uk-UA"/>
        </w:rPr>
        <w:t xml:space="preserve"> </w:t>
      </w:r>
      <w:r w:rsidRPr="001E52D9">
        <w:rPr>
          <w:snapToGrid w:val="0"/>
          <w:lang w:val="uk-UA"/>
        </w:rPr>
        <w:t>Своєчасно та в повному обсязі отримувати оплату Робіт за Договором;</w:t>
      </w:r>
    </w:p>
    <w:p w:rsidR="006D5086" w:rsidRPr="001E52D9" w:rsidRDefault="006D5086" w:rsidP="006D5086">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6D5086" w:rsidRPr="008F211F" w:rsidRDefault="006D5086" w:rsidP="006D5086">
      <w:pPr>
        <w:spacing w:before="360" w:after="240"/>
        <w:jc w:val="center"/>
        <w:rPr>
          <w:b/>
          <w:sz w:val="23"/>
          <w:szCs w:val="23"/>
          <w:lang w:val="uk-UA"/>
        </w:rPr>
      </w:pPr>
      <w:r w:rsidRPr="008F211F">
        <w:rPr>
          <w:b/>
          <w:snapToGrid w:val="0"/>
          <w:sz w:val="23"/>
          <w:szCs w:val="23"/>
          <w:lang w:val="uk-UA"/>
        </w:rPr>
        <w:t>8.</w:t>
      </w:r>
      <w:r w:rsidRPr="008F211F">
        <w:rPr>
          <w:b/>
          <w:sz w:val="23"/>
          <w:szCs w:val="23"/>
          <w:lang w:val="uk-UA"/>
        </w:rPr>
        <w:t> ЗАБЕЗПЕЧЕННЯ ВХІДНОГО КОНТРОЛЮ МАТЕРІАЛІВ ТА ОБЛАДНАННЯ</w:t>
      </w:r>
    </w:p>
    <w:p w:rsidR="006D5086" w:rsidRPr="001F654D" w:rsidRDefault="006D5086" w:rsidP="006D5086">
      <w:pPr>
        <w:ind w:firstLine="720"/>
        <w:jc w:val="both"/>
        <w:rPr>
          <w:snapToGrid w:val="0"/>
          <w:lang w:val="uk-UA"/>
        </w:rPr>
      </w:pPr>
      <w:r w:rsidRPr="001F654D">
        <w:rPr>
          <w:lang w:val="uk-UA"/>
        </w:rPr>
        <w:t>8.</w:t>
      </w:r>
      <w:r w:rsidRPr="001F654D">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F654D">
        <w:rPr>
          <w:lang w:val="uk-UA"/>
        </w:rPr>
        <w:t xml:space="preserve">ерелік (специфікацію) ТМЦ, які підлягають </w:t>
      </w:r>
      <w:r w:rsidRPr="001F654D">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F654D">
        <w:rPr>
          <w:lang w:val="uk-UA"/>
        </w:rPr>
        <w:t xml:space="preserve">переліку (специфікації) ТМЦ, направляє на адресу Замовника графік поставки ТМЦ на склад Замовника для проведення </w:t>
      </w:r>
      <w:r w:rsidRPr="001F654D">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F654D">
        <w:rPr>
          <w:lang w:val="uk-UA"/>
        </w:rPr>
        <w:t xml:space="preserve"> </w:t>
      </w:r>
    </w:p>
    <w:p w:rsidR="006D5086" w:rsidRPr="001F654D" w:rsidRDefault="006D5086" w:rsidP="006D5086">
      <w:pPr>
        <w:ind w:firstLine="720"/>
        <w:jc w:val="both"/>
        <w:rPr>
          <w:snapToGrid w:val="0"/>
          <w:lang w:val="uk-UA"/>
        </w:rPr>
      </w:pPr>
      <w:r w:rsidRPr="001F654D">
        <w:rPr>
          <w:lang w:val="uk-UA"/>
        </w:rPr>
        <w:t>8.</w:t>
      </w:r>
      <w:r w:rsidRPr="001F654D">
        <w:rPr>
          <w:snapToGrid w:val="0"/>
          <w:lang w:val="uk-UA"/>
        </w:rPr>
        <w:t>2. ТМЦ, що були включені Замовником до п</w:t>
      </w:r>
      <w:r w:rsidRPr="001F654D">
        <w:rPr>
          <w:lang w:val="uk-UA"/>
        </w:rPr>
        <w:t xml:space="preserve">ереліку (специфікації) ТМЦ, які підлягають </w:t>
      </w:r>
      <w:r w:rsidRPr="001F654D">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6D5086" w:rsidRPr="001F654D" w:rsidRDefault="006D5086" w:rsidP="006D5086">
      <w:pPr>
        <w:ind w:firstLine="720"/>
        <w:jc w:val="both"/>
        <w:rPr>
          <w:snapToGrid w:val="0"/>
          <w:lang w:val="uk-UA"/>
        </w:rPr>
      </w:pPr>
      <w:r w:rsidRPr="001F654D">
        <w:rPr>
          <w:snapToGrid w:val="0"/>
          <w:lang w:val="uk-UA"/>
        </w:rPr>
        <w:lastRenderedPageBreak/>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F654D">
        <w:rPr>
          <w:lang w:val="uk-UA"/>
        </w:rPr>
        <w:t>графіком поставки ТМЦ</w:t>
      </w:r>
      <w:r w:rsidRPr="001F654D">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6D5086" w:rsidRPr="001F654D" w:rsidRDefault="006D5086" w:rsidP="006D5086">
      <w:pPr>
        <w:ind w:firstLine="720"/>
        <w:jc w:val="both"/>
        <w:rPr>
          <w:snapToGrid w:val="0"/>
          <w:lang w:val="uk-UA"/>
        </w:rPr>
      </w:pPr>
      <w:r w:rsidRPr="001F654D">
        <w:rPr>
          <w:lang w:val="uk-UA"/>
        </w:rPr>
        <w:t>8.3</w:t>
      </w:r>
      <w:r w:rsidRPr="001F654D">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6D5086" w:rsidRPr="001F654D" w:rsidRDefault="006D5086" w:rsidP="006D5086">
      <w:pPr>
        <w:ind w:firstLine="720"/>
        <w:jc w:val="both"/>
        <w:rPr>
          <w:snapToGrid w:val="0"/>
          <w:lang w:val="uk-UA"/>
        </w:rPr>
      </w:pPr>
      <w:r w:rsidRPr="001F654D">
        <w:rPr>
          <w:lang w:val="uk-UA"/>
        </w:rPr>
        <w:t>8.4</w:t>
      </w:r>
      <w:r w:rsidRPr="001F654D">
        <w:rPr>
          <w:snapToGrid w:val="0"/>
          <w:lang w:val="uk-UA"/>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6D5086" w:rsidRPr="001F654D" w:rsidRDefault="006D5086" w:rsidP="006D5086">
      <w:pPr>
        <w:ind w:firstLine="720"/>
        <w:jc w:val="both"/>
        <w:rPr>
          <w:snapToGrid w:val="0"/>
          <w:lang w:val="uk-UA"/>
        </w:rPr>
      </w:pPr>
      <w:r w:rsidRPr="001F654D">
        <w:rPr>
          <w:lang w:val="uk-UA"/>
        </w:rPr>
        <w:t>8.5</w:t>
      </w:r>
      <w:r w:rsidRPr="001F654D">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6D5086" w:rsidRPr="001F654D" w:rsidRDefault="006D5086" w:rsidP="006D5086">
      <w:pPr>
        <w:ind w:firstLine="720"/>
        <w:jc w:val="both"/>
        <w:rPr>
          <w:snapToGrid w:val="0"/>
          <w:lang w:val="uk-UA"/>
        </w:rPr>
      </w:pPr>
      <w:r w:rsidRPr="001F654D">
        <w:rPr>
          <w:lang w:val="uk-UA"/>
        </w:rPr>
        <w:t>8.6</w:t>
      </w:r>
      <w:r w:rsidRPr="001F654D">
        <w:rPr>
          <w:snapToGrid w:val="0"/>
          <w:lang w:val="uk-UA"/>
        </w:rPr>
        <w:t>. Процедура передачі (</w:t>
      </w:r>
      <w:proofErr w:type="spellStart"/>
      <w:r w:rsidRPr="001F654D">
        <w:rPr>
          <w:snapToGrid w:val="0"/>
          <w:lang w:val="uk-UA"/>
        </w:rPr>
        <w:t>зворотньої</w:t>
      </w:r>
      <w:proofErr w:type="spellEnd"/>
      <w:r w:rsidRPr="001F654D">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6D5086" w:rsidRPr="001F654D" w:rsidRDefault="006D5086" w:rsidP="006D5086">
      <w:pPr>
        <w:ind w:firstLine="720"/>
        <w:jc w:val="both"/>
        <w:rPr>
          <w:snapToGrid w:val="0"/>
          <w:lang w:val="uk-UA"/>
        </w:rPr>
      </w:pPr>
      <w:r w:rsidRPr="001F654D">
        <w:rPr>
          <w:lang w:val="uk-UA"/>
        </w:rPr>
        <w:t>8.</w:t>
      </w:r>
      <w:r w:rsidRPr="001F654D">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6D5086" w:rsidRPr="001F654D" w:rsidRDefault="006D5086" w:rsidP="006D5086">
      <w:pPr>
        <w:ind w:firstLine="720"/>
        <w:jc w:val="both"/>
        <w:rPr>
          <w:snapToGrid w:val="0"/>
          <w:lang w:val="uk-UA"/>
        </w:rPr>
      </w:pPr>
      <w:r w:rsidRPr="001F654D">
        <w:rPr>
          <w:lang w:val="uk-UA"/>
        </w:rPr>
        <w:t>8.</w:t>
      </w:r>
      <w:r w:rsidRPr="001F654D">
        <w:rPr>
          <w:snapToGrid w:val="0"/>
          <w:lang w:val="uk-UA"/>
        </w:rPr>
        <w:t>8. Замовник має право здійснювати вхідний контроль також тих ТМЦ, що поставляються безпосередньо на Об’єкт.</w:t>
      </w:r>
    </w:p>
    <w:p w:rsidR="006D5086" w:rsidRPr="001E52D9" w:rsidRDefault="006D5086" w:rsidP="006D5086">
      <w:pPr>
        <w:spacing w:before="240" w:after="240"/>
        <w:ind w:firstLine="720"/>
        <w:jc w:val="center"/>
        <w:rPr>
          <w:b/>
          <w:lang w:val="uk-UA"/>
        </w:rPr>
      </w:pPr>
      <w:r w:rsidRPr="001E52D9">
        <w:rPr>
          <w:b/>
          <w:snapToGrid w:val="0"/>
          <w:lang w:val="uk-UA"/>
        </w:rPr>
        <w:t>9.</w:t>
      </w:r>
      <w:r w:rsidRPr="001E52D9">
        <w:rPr>
          <w:b/>
          <w:lang w:val="uk-UA"/>
        </w:rPr>
        <w:t xml:space="preserve"> ВІДПОВІДАЛЬНІСТЬ СТОРІН </w:t>
      </w:r>
    </w:p>
    <w:p w:rsidR="006D5086" w:rsidRPr="001E52D9" w:rsidRDefault="006D5086" w:rsidP="006D5086">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6D5086" w:rsidRPr="001E52D9" w:rsidRDefault="006D5086" w:rsidP="006D5086">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6D5086" w:rsidRPr="001E52D9" w:rsidRDefault="006D5086" w:rsidP="006D5086">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6D5086" w:rsidRPr="001E52D9" w:rsidRDefault="006D5086" w:rsidP="006D5086">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w:t>
      </w:r>
      <w:r w:rsidRPr="001E52D9">
        <w:rPr>
          <w:bCs/>
          <w:lang w:val="uk-UA"/>
        </w:rPr>
        <w:lastRenderedPageBreak/>
        <w:t xml:space="preserve">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6D5086" w:rsidRPr="001E52D9" w:rsidRDefault="006D5086" w:rsidP="006D5086">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6D5086" w:rsidRPr="001E52D9" w:rsidRDefault="006D5086" w:rsidP="006D5086">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6D5086" w:rsidRPr="001E52D9" w:rsidRDefault="006D5086" w:rsidP="006D5086">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6D5086" w:rsidRPr="001E52D9" w:rsidRDefault="006D5086" w:rsidP="006D5086">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6D5086" w:rsidRPr="001E52D9" w:rsidRDefault="006D5086" w:rsidP="006D5086">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6D5086" w:rsidRPr="001E52D9" w:rsidRDefault="006D5086" w:rsidP="006D5086">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 xml:space="preserve">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w:t>
      </w:r>
      <w:r w:rsidRPr="001E52D9">
        <w:rPr>
          <w:sz w:val="24"/>
          <w:szCs w:val="24"/>
        </w:rPr>
        <w:lastRenderedPageBreak/>
        <w:t>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6D5086" w:rsidRPr="001E52D9" w:rsidRDefault="006D5086" w:rsidP="006D5086">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6D5086" w:rsidRPr="001E52D9" w:rsidRDefault="006D5086" w:rsidP="006D5086">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6D5086" w:rsidRPr="001E52D9" w:rsidRDefault="006D5086" w:rsidP="006D5086">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6D5086" w:rsidRPr="001E52D9" w:rsidRDefault="006D5086" w:rsidP="006D5086">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6D5086" w:rsidRPr="001E52D9" w:rsidRDefault="006D5086" w:rsidP="006D5086">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6D5086" w:rsidRPr="001E52D9" w:rsidRDefault="006D5086" w:rsidP="006D5086">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6D5086" w:rsidRPr="001E52D9" w:rsidRDefault="006D5086" w:rsidP="006D5086">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6D5086" w:rsidRPr="001E52D9" w:rsidRDefault="006D5086" w:rsidP="006D5086">
      <w:pPr>
        <w:tabs>
          <w:tab w:val="num" w:pos="840"/>
        </w:tabs>
        <w:spacing w:before="240" w:after="240"/>
        <w:jc w:val="center"/>
        <w:rPr>
          <w:b/>
          <w:lang w:val="uk-UA"/>
        </w:rPr>
      </w:pPr>
      <w:r w:rsidRPr="001E52D9">
        <w:rPr>
          <w:b/>
          <w:lang w:val="uk-UA"/>
        </w:rPr>
        <w:t>10</w:t>
      </w:r>
      <w:r>
        <w:rPr>
          <w:b/>
          <w:lang w:val="uk-UA"/>
        </w:rPr>
        <w:t>. ГАРАНТІЇ</w:t>
      </w:r>
    </w:p>
    <w:p w:rsidR="006D5086" w:rsidRPr="001E52D9" w:rsidRDefault="006D5086" w:rsidP="006D5086">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6D5086" w:rsidRPr="001E52D9" w:rsidRDefault="006D5086" w:rsidP="006D5086">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6D5086" w:rsidRPr="001E52D9" w:rsidRDefault="006D5086" w:rsidP="006D5086">
      <w:pPr>
        <w:tabs>
          <w:tab w:val="num" w:pos="0"/>
        </w:tabs>
        <w:ind w:firstLine="720"/>
        <w:jc w:val="both"/>
        <w:rPr>
          <w:lang w:val="uk-UA"/>
        </w:rPr>
      </w:pPr>
      <w:r w:rsidRPr="001E52D9">
        <w:t>10</w:t>
      </w:r>
      <w:r w:rsidRPr="001E52D9">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6D5086" w:rsidRPr="001E52D9" w:rsidRDefault="006D5086" w:rsidP="006D5086">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6D5086" w:rsidRPr="001E52D9" w:rsidRDefault="006D5086" w:rsidP="006D5086">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w:t>
      </w:r>
      <w:r w:rsidRPr="001E52D9">
        <w:rPr>
          <w:lang w:val="uk-UA"/>
        </w:rPr>
        <w:lastRenderedPageBreak/>
        <w:t xml:space="preserve">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6D5086" w:rsidRPr="001E52D9" w:rsidRDefault="006D5086" w:rsidP="006D5086">
      <w:pPr>
        <w:tabs>
          <w:tab w:val="num" w:pos="0"/>
        </w:tabs>
        <w:ind w:firstLine="720"/>
        <w:jc w:val="both"/>
        <w:rPr>
          <w:lang w:val="uk-UA"/>
        </w:rPr>
      </w:pPr>
      <w:r w:rsidRPr="001E52D9">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6D5086" w:rsidRPr="001E52D9" w:rsidRDefault="006D5086" w:rsidP="006D5086">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6D5086" w:rsidRPr="001E52D9" w:rsidRDefault="006D5086" w:rsidP="006D5086">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6D5086" w:rsidRPr="001E52D9" w:rsidRDefault="006D5086" w:rsidP="006D5086">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6D5086" w:rsidRPr="001E52D9" w:rsidRDefault="006D5086" w:rsidP="006D5086">
      <w:pPr>
        <w:tabs>
          <w:tab w:val="num" w:pos="840"/>
        </w:tabs>
        <w:spacing w:before="240" w:after="240"/>
        <w:jc w:val="center"/>
        <w:rPr>
          <w:b/>
          <w:lang w:val="uk-UA"/>
        </w:rPr>
      </w:pPr>
      <w:r w:rsidRPr="001E52D9">
        <w:rPr>
          <w:b/>
          <w:lang w:val="uk-UA"/>
        </w:rPr>
        <w:t>12.</w:t>
      </w:r>
      <w:r>
        <w:rPr>
          <w:b/>
          <w:lang w:val="uk-UA"/>
        </w:rPr>
        <w:t xml:space="preserve"> </w:t>
      </w:r>
      <w:r w:rsidRPr="001E52D9">
        <w:rPr>
          <w:b/>
          <w:lang w:val="uk-UA"/>
        </w:rPr>
        <w:t>ВИРІШЕННЯ СПОРІВ</w:t>
      </w:r>
    </w:p>
    <w:p w:rsidR="006D5086" w:rsidRPr="001E52D9" w:rsidRDefault="006D5086" w:rsidP="006D5086">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6D5086" w:rsidRPr="001E52D9" w:rsidRDefault="006D5086" w:rsidP="006D5086">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6D5086" w:rsidRPr="001E52D9" w:rsidRDefault="006D5086" w:rsidP="006D5086">
      <w:pPr>
        <w:tabs>
          <w:tab w:val="num" w:pos="1764"/>
        </w:tabs>
        <w:spacing w:before="240" w:after="240"/>
        <w:jc w:val="center"/>
        <w:rPr>
          <w:b/>
          <w:lang w:val="uk-UA"/>
        </w:rPr>
      </w:pPr>
      <w:r w:rsidRPr="001E52D9">
        <w:rPr>
          <w:b/>
          <w:lang w:val="uk-UA"/>
        </w:rPr>
        <w:t>13. АНТИКОРУПЦІЙНЕ ЗАСТЕРЕЖЕННЯ</w:t>
      </w:r>
    </w:p>
    <w:p w:rsidR="006D5086" w:rsidRPr="001E52D9" w:rsidRDefault="006D5086" w:rsidP="006D5086">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6D5086" w:rsidRPr="001E52D9" w:rsidRDefault="006D5086" w:rsidP="006D5086">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6D5086" w:rsidRDefault="006D5086" w:rsidP="006D5086">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6D5086" w:rsidRPr="001E52D9" w:rsidRDefault="006D5086" w:rsidP="006D5086">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w:t>
      </w:r>
      <w:r>
        <w:rPr>
          <w:b/>
          <w:lang w:val="uk-UA"/>
        </w:rPr>
        <w:t>СТРОК ДІЇ ДОГОВОРУ</w:t>
      </w:r>
    </w:p>
    <w:p w:rsidR="006D5086" w:rsidRDefault="006D5086" w:rsidP="006D5086">
      <w:pPr>
        <w:ind w:firstLine="720"/>
        <w:jc w:val="both"/>
        <w:rPr>
          <w:snapToGrid w:val="0"/>
          <w:lang w:val="uk-UA"/>
        </w:rPr>
      </w:pPr>
      <w:r w:rsidRPr="001E52D9">
        <w:rPr>
          <w:lang w:val="uk-UA"/>
        </w:rPr>
        <w:lastRenderedPageBreak/>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6D5086" w:rsidRPr="001E52D9" w:rsidRDefault="006D5086" w:rsidP="006D5086">
      <w:pPr>
        <w:spacing w:before="240" w:after="240"/>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6D5086" w:rsidRPr="001E52D9" w:rsidRDefault="006D5086" w:rsidP="006D5086">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6D5086" w:rsidRDefault="006D5086" w:rsidP="006D5086">
      <w:pPr>
        <w:tabs>
          <w:tab w:val="num" w:pos="840"/>
        </w:tabs>
        <w:ind w:firstLine="720"/>
        <w:jc w:val="both"/>
        <w:rPr>
          <w:lang w:val="uk-UA"/>
        </w:rPr>
      </w:pPr>
      <w:r w:rsidRPr="001E52D9">
        <w:rPr>
          <w:lang w:val="uk-UA"/>
        </w:rPr>
        <w:t>1</w:t>
      </w:r>
      <w:r w:rsidRPr="001E52D9">
        <w:t>5</w:t>
      </w:r>
      <w:r w:rsidRPr="001E52D9">
        <w:rPr>
          <w:lang w:val="uk-UA"/>
        </w:rPr>
        <w:t xml:space="preserve">.2. Договір укладений </w:t>
      </w:r>
      <w:r>
        <w:rPr>
          <w:lang w:val="uk-UA"/>
        </w:rPr>
        <w:t xml:space="preserve">у </w:t>
      </w:r>
      <w:r w:rsidRPr="001E52D9">
        <w:rPr>
          <w:lang w:val="uk-UA"/>
        </w:rPr>
        <w:t>2-х примірниках (один – для Замовника і один – для Підрядника), які мають однакову юридичну силу.</w:t>
      </w:r>
    </w:p>
    <w:p w:rsidR="006D5086" w:rsidRPr="00F409D7" w:rsidRDefault="006D5086" w:rsidP="006D5086">
      <w:pPr>
        <w:tabs>
          <w:tab w:val="num" w:pos="840"/>
        </w:tabs>
        <w:ind w:firstLine="720"/>
        <w:jc w:val="both"/>
        <w:rPr>
          <w:lang w:val="uk-UA"/>
        </w:rPr>
      </w:pPr>
      <w:r w:rsidRPr="00F409D7">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6D5086" w:rsidRPr="001E52D9" w:rsidRDefault="006D5086" w:rsidP="006D5086">
      <w:pPr>
        <w:tabs>
          <w:tab w:val="num" w:pos="840"/>
        </w:tabs>
        <w:ind w:firstLine="720"/>
        <w:jc w:val="both"/>
        <w:rPr>
          <w:lang w:val="uk-UA"/>
        </w:rPr>
      </w:pPr>
      <w:r w:rsidRPr="001E52D9">
        <w:rPr>
          <w:lang w:val="uk-UA"/>
        </w:rPr>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6D5086" w:rsidRPr="001E52D9" w:rsidRDefault="006D5086" w:rsidP="006D5086">
      <w:pPr>
        <w:tabs>
          <w:tab w:val="num" w:pos="840"/>
        </w:tabs>
        <w:ind w:firstLine="720"/>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6D5086" w:rsidRPr="001E52D9" w:rsidRDefault="006D5086" w:rsidP="006D5086">
      <w:pPr>
        <w:ind w:firstLine="720"/>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6D5086" w:rsidRPr="001E52D9" w:rsidRDefault="006D5086" w:rsidP="006D5086">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6D5086" w:rsidRDefault="006D5086" w:rsidP="006D5086">
      <w:pPr>
        <w:jc w:val="center"/>
        <w:rPr>
          <w:b/>
          <w:lang w:val="uk-UA"/>
        </w:rPr>
      </w:pPr>
      <w:r w:rsidRPr="001E52D9">
        <w:rPr>
          <w:b/>
          <w:lang w:val="uk-UA"/>
        </w:rPr>
        <w:t>МІСЦЕЗНАХОДЖЕННЯ ТА БАНКІВСЬКІ РЕКВІЗИТИ СТОРІН</w:t>
      </w:r>
    </w:p>
    <w:tbl>
      <w:tblPr>
        <w:tblW w:w="9815" w:type="dxa"/>
        <w:tblInd w:w="108" w:type="dxa"/>
        <w:tblLayout w:type="fixed"/>
        <w:tblLook w:val="0000" w:firstRow="0" w:lastRow="0" w:firstColumn="0" w:lastColumn="0" w:noHBand="0" w:noVBand="0"/>
      </w:tblPr>
      <w:tblGrid>
        <w:gridCol w:w="4570"/>
        <w:gridCol w:w="5245"/>
      </w:tblGrid>
      <w:tr w:rsidR="006D5086" w:rsidRPr="009B22D0" w:rsidTr="004A3F2E">
        <w:trPr>
          <w:trHeight w:val="5321"/>
        </w:trPr>
        <w:tc>
          <w:tcPr>
            <w:tcW w:w="4570" w:type="dxa"/>
          </w:tcPr>
          <w:p w:rsidR="006D5086" w:rsidRPr="009B22D0" w:rsidRDefault="006D5086" w:rsidP="004A3F2E">
            <w:pPr>
              <w:jc w:val="both"/>
              <w:rPr>
                <w:b/>
                <w:lang w:val="uk-UA"/>
              </w:rPr>
            </w:pPr>
            <w:r w:rsidRPr="009B22D0">
              <w:rPr>
                <w:b/>
                <w:lang w:val="uk-UA"/>
              </w:rPr>
              <w:t>Замовник:</w:t>
            </w:r>
          </w:p>
          <w:p w:rsidR="006D5086" w:rsidRPr="009B22D0" w:rsidRDefault="006D5086" w:rsidP="004A3F2E">
            <w:pPr>
              <w:jc w:val="both"/>
              <w:rPr>
                <w:b/>
                <w:lang w:val="uk-UA"/>
              </w:rPr>
            </w:pPr>
          </w:p>
          <w:p w:rsidR="006D5086" w:rsidRPr="00F8772A" w:rsidRDefault="006D5086" w:rsidP="004A3F2E">
            <w:pPr>
              <w:jc w:val="both"/>
              <w:rPr>
                <w:b/>
                <w:lang w:val="uk-UA"/>
              </w:rPr>
            </w:pPr>
            <w:r w:rsidRPr="00F8772A">
              <w:rPr>
                <w:b/>
                <w:lang w:val="uk-UA"/>
              </w:rPr>
              <w:t>АТ «ВІННИЦЯОБЛЕНЕРГО»</w:t>
            </w:r>
          </w:p>
          <w:p w:rsidR="006D5086" w:rsidRPr="00F8772A" w:rsidRDefault="006D5086" w:rsidP="004A3F2E">
            <w:pPr>
              <w:jc w:val="both"/>
              <w:rPr>
                <w:b/>
                <w:bCs/>
                <w:lang w:val="uk-UA"/>
              </w:rPr>
            </w:pPr>
          </w:p>
          <w:p w:rsidR="006D5086" w:rsidRPr="00F8772A" w:rsidRDefault="006D5086" w:rsidP="004A3F2E">
            <w:pPr>
              <w:jc w:val="both"/>
              <w:rPr>
                <w:lang w:val="uk-UA"/>
              </w:rPr>
            </w:pPr>
            <w:r w:rsidRPr="00F8772A">
              <w:rPr>
                <w:lang w:val="uk-UA"/>
              </w:rPr>
              <w:t xml:space="preserve">21050, м. </w:t>
            </w:r>
            <w:proofErr w:type="spellStart"/>
            <w:r w:rsidRPr="00F8772A">
              <w:rPr>
                <w:lang w:val="uk-UA"/>
              </w:rPr>
              <w:t>Вiнниця</w:t>
            </w:r>
            <w:proofErr w:type="spellEnd"/>
            <w:r w:rsidRPr="00F8772A">
              <w:rPr>
                <w:lang w:val="uk-UA"/>
              </w:rPr>
              <w:t>, вул. Магістратська, 2</w:t>
            </w:r>
          </w:p>
          <w:p w:rsidR="006D5086" w:rsidRPr="00F8772A" w:rsidRDefault="006D5086" w:rsidP="004A3F2E">
            <w:pPr>
              <w:jc w:val="both"/>
              <w:rPr>
                <w:lang w:val="uk-UA"/>
              </w:rPr>
            </w:pPr>
            <w:r w:rsidRPr="00F8772A">
              <w:rPr>
                <w:lang w:val="uk-UA"/>
              </w:rPr>
              <w:t>IBAN: UA983020760000026001301039832</w:t>
            </w:r>
          </w:p>
          <w:p w:rsidR="006D5086" w:rsidRPr="00F8772A" w:rsidRDefault="006D5086" w:rsidP="004A3F2E">
            <w:pPr>
              <w:jc w:val="both"/>
              <w:rPr>
                <w:lang w:val="uk-UA"/>
              </w:rPr>
            </w:pPr>
            <w:r w:rsidRPr="00F8772A">
              <w:rPr>
                <w:lang w:val="uk-UA"/>
              </w:rPr>
              <w:t>ВФОУ АТ «Ощадбанк»</w:t>
            </w:r>
          </w:p>
          <w:p w:rsidR="006D5086" w:rsidRPr="00F8772A" w:rsidRDefault="006D5086" w:rsidP="004A3F2E">
            <w:pPr>
              <w:jc w:val="both"/>
              <w:rPr>
                <w:lang w:val="uk-UA"/>
              </w:rPr>
            </w:pPr>
            <w:r w:rsidRPr="00F8772A">
              <w:rPr>
                <w:lang w:val="uk-UA"/>
              </w:rPr>
              <w:t>МФО 302076</w:t>
            </w:r>
          </w:p>
          <w:p w:rsidR="006D5086" w:rsidRPr="00F8772A" w:rsidRDefault="006D5086" w:rsidP="004A3F2E">
            <w:pPr>
              <w:jc w:val="both"/>
              <w:rPr>
                <w:lang w:val="uk-UA"/>
              </w:rPr>
            </w:pPr>
            <w:r w:rsidRPr="00F8772A">
              <w:rPr>
                <w:lang w:val="uk-UA"/>
              </w:rPr>
              <w:t xml:space="preserve">Код ЄДРПОУ 00130694 </w:t>
            </w:r>
          </w:p>
          <w:p w:rsidR="006D5086" w:rsidRPr="00F8772A" w:rsidRDefault="006D5086" w:rsidP="004A3F2E">
            <w:pPr>
              <w:jc w:val="both"/>
              <w:rPr>
                <w:lang w:val="uk-UA"/>
              </w:rPr>
            </w:pPr>
            <w:r w:rsidRPr="00F8772A">
              <w:rPr>
                <w:lang w:val="uk-UA"/>
              </w:rPr>
              <w:t xml:space="preserve">ІПН </w:t>
            </w:r>
            <w:r w:rsidRPr="00F8772A">
              <w:t>001306902284</w:t>
            </w:r>
          </w:p>
          <w:p w:rsidR="006D5086" w:rsidRPr="00F8772A" w:rsidRDefault="006D5086" w:rsidP="004A3F2E">
            <w:pPr>
              <w:jc w:val="both"/>
              <w:rPr>
                <w:lang w:val="uk-UA"/>
              </w:rPr>
            </w:pPr>
            <w:r w:rsidRPr="00F8772A">
              <w:rPr>
                <w:lang w:val="uk-UA"/>
              </w:rPr>
              <w:t>факс 52-50-11</w:t>
            </w:r>
          </w:p>
          <w:p w:rsidR="006D5086" w:rsidRPr="00F8772A" w:rsidRDefault="006D5086" w:rsidP="004A3F2E">
            <w:pPr>
              <w:jc w:val="both"/>
              <w:rPr>
                <w:lang w:val="uk-UA"/>
              </w:rPr>
            </w:pPr>
            <w:r w:rsidRPr="00F8772A">
              <w:rPr>
                <w:lang w:val="uk-UA"/>
              </w:rPr>
              <w:t>E-</w:t>
            </w:r>
            <w:proofErr w:type="spellStart"/>
            <w:r w:rsidRPr="00F8772A">
              <w:rPr>
                <w:lang w:val="uk-UA"/>
              </w:rPr>
              <w:t>mail</w:t>
            </w:r>
            <w:proofErr w:type="spellEnd"/>
            <w:r w:rsidRPr="00F8772A">
              <w:rPr>
                <w:lang w:val="uk-UA"/>
              </w:rPr>
              <w:t>:</w:t>
            </w:r>
            <w:proofErr w:type="spellStart"/>
            <w:r w:rsidRPr="00F8772A">
              <w:rPr>
                <w:lang w:val="uk-UA"/>
              </w:rPr>
              <w:t> </w:t>
            </w:r>
            <w:hyperlink r:id="rId6" w:history="1">
              <w:r w:rsidRPr="00F8772A">
                <w:rPr>
                  <w:rStyle w:val="a3"/>
                  <w:lang w:val="uk-UA"/>
                </w:rPr>
                <w:t>kan</w:t>
              </w:r>
              <w:proofErr w:type="spellEnd"/>
              <w:r w:rsidRPr="00F8772A">
                <w:rPr>
                  <w:rStyle w:val="a3"/>
                  <w:lang w:val="uk-UA"/>
                </w:rPr>
                <w:t>c@voe.com.ua</w:t>
              </w:r>
            </w:hyperlink>
          </w:p>
          <w:p w:rsidR="006D5086" w:rsidRPr="00BE6E0D" w:rsidRDefault="006D5086" w:rsidP="004A3F2E">
            <w:pPr>
              <w:jc w:val="both"/>
              <w:rPr>
                <w:b/>
                <w:lang w:val="uk-UA"/>
              </w:rPr>
            </w:pPr>
          </w:p>
          <w:p w:rsidR="006D5086" w:rsidRPr="00BE6E0D" w:rsidRDefault="006D5086" w:rsidP="004A3F2E">
            <w:pPr>
              <w:jc w:val="both"/>
              <w:rPr>
                <w:b/>
              </w:rPr>
            </w:pPr>
            <w:r w:rsidRPr="00BE6E0D">
              <w:rPr>
                <w:b/>
                <w:lang w:val="uk-UA"/>
              </w:rPr>
              <w:t xml:space="preserve">Директор Сервісного Центру                             </w:t>
            </w:r>
          </w:p>
          <w:p w:rsidR="006D5086" w:rsidRPr="00BE6E0D" w:rsidRDefault="006D5086" w:rsidP="004A3F2E">
            <w:pPr>
              <w:jc w:val="both"/>
              <w:rPr>
                <w:b/>
              </w:rPr>
            </w:pPr>
          </w:p>
          <w:p w:rsidR="006D5086" w:rsidRPr="00BE6E0D" w:rsidRDefault="006D5086" w:rsidP="004A3F2E">
            <w:pPr>
              <w:jc w:val="both"/>
              <w:rPr>
                <w:b/>
                <w:lang w:val="uk-UA"/>
              </w:rPr>
            </w:pPr>
          </w:p>
          <w:p w:rsidR="006D5086" w:rsidRPr="00BE6E0D" w:rsidRDefault="006D5086" w:rsidP="004A3F2E">
            <w:pPr>
              <w:jc w:val="both"/>
              <w:rPr>
                <w:b/>
                <w:lang w:val="uk-UA"/>
              </w:rPr>
            </w:pPr>
            <w:r w:rsidRPr="00BE6E0D">
              <w:rPr>
                <w:b/>
                <w:lang w:val="uk-UA"/>
              </w:rPr>
              <w:t xml:space="preserve">__________________ О.І. </w:t>
            </w:r>
            <w:proofErr w:type="spellStart"/>
            <w:r w:rsidRPr="00BE6E0D">
              <w:rPr>
                <w:b/>
                <w:lang w:val="uk-UA"/>
              </w:rPr>
              <w:t>Казьмірук</w:t>
            </w:r>
            <w:proofErr w:type="spellEnd"/>
          </w:p>
          <w:p w:rsidR="006D5086" w:rsidRPr="00BE6E0D" w:rsidRDefault="006D5086" w:rsidP="004A3F2E">
            <w:pPr>
              <w:jc w:val="both"/>
              <w:rPr>
                <w:b/>
                <w:lang w:val="uk-UA"/>
              </w:rPr>
            </w:pPr>
            <w:r w:rsidRPr="00BE6E0D">
              <w:rPr>
                <w:b/>
                <w:lang w:val="uk-UA"/>
              </w:rPr>
              <w:t>М.П.</w:t>
            </w:r>
          </w:p>
          <w:p w:rsidR="006D5086" w:rsidRPr="009B22D0" w:rsidRDefault="006D5086" w:rsidP="004A3F2E">
            <w:pPr>
              <w:jc w:val="both"/>
              <w:rPr>
                <w:b/>
                <w:lang w:val="uk-UA"/>
              </w:rPr>
            </w:pPr>
            <w:bookmarkStart w:id="4" w:name="_GoBack"/>
            <w:bookmarkEnd w:id="4"/>
          </w:p>
        </w:tc>
        <w:tc>
          <w:tcPr>
            <w:tcW w:w="5245" w:type="dxa"/>
          </w:tcPr>
          <w:p w:rsidR="006D5086" w:rsidRPr="009B22D0" w:rsidRDefault="006D5086" w:rsidP="004A3F2E">
            <w:pPr>
              <w:jc w:val="both"/>
              <w:rPr>
                <w:b/>
                <w:lang w:val="uk-UA"/>
              </w:rPr>
            </w:pPr>
            <w:r w:rsidRPr="009B22D0">
              <w:rPr>
                <w:b/>
                <w:lang w:val="uk-UA"/>
              </w:rPr>
              <w:t>Підрядник:</w:t>
            </w:r>
          </w:p>
          <w:p w:rsidR="006D5086" w:rsidRPr="009B22D0" w:rsidRDefault="006D5086" w:rsidP="004A3F2E">
            <w:pPr>
              <w:jc w:val="both"/>
              <w:rPr>
                <w:b/>
                <w:lang w:val="uk-UA"/>
              </w:rPr>
            </w:pPr>
          </w:p>
          <w:p w:rsidR="006D5086" w:rsidRPr="009B22D0" w:rsidRDefault="006D5086" w:rsidP="004A3F2E">
            <w:pPr>
              <w:jc w:val="both"/>
              <w:rPr>
                <w:b/>
                <w:lang w:val="uk-UA"/>
              </w:rPr>
            </w:pPr>
          </w:p>
        </w:tc>
      </w:tr>
    </w:tbl>
    <w:p w:rsidR="006D5086" w:rsidRPr="001E52D9" w:rsidRDefault="006D5086" w:rsidP="006D5086">
      <w:pPr>
        <w:jc w:val="both"/>
        <w:rPr>
          <w:b/>
          <w:lang w:val="uk-UA"/>
        </w:rPr>
      </w:pPr>
    </w:p>
    <w:p w:rsidR="006D5086" w:rsidRPr="00193D7D" w:rsidRDefault="006D5086" w:rsidP="006D5086">
      <w:pPr>
        <w:jc w:val="both"/>
        <w:rPr>
          <w:b/>
          <w:color w:val="000000" w:themeColor="text1"/>
          <w:lang w:val="uk-UA"/>
        </w:rPr>
      </w:pPr>
    </w:p>
    <w:p w:rsidR="00D45EDC" w:rsidRPr="00D46FF9" w:rsidRDefault="00D45EDC" w:rsidP="002833BD">
      <w:pPr>
        <w:shd w:val="clear" w:color="auto" w:fill="FFFFFF"/>
        <w:ind w:firstLine="720"/>
        <w:jc w:val="both"/>
        <w:rPr>
          <w:rFonts w:cs="Times New Roman CYR"/>
          <w:b/>
          <w:lang w:val="uk-UA"/>
        </w:rPr>
      </w:pPr>
    </w:p>
    <w:sectPr w:rsidR="00D45EDC" w:rsidRPr="00D46FF9" w:rsidSect="006D5086">
      <w:pgSz w:w="11906" w:h="16838"/>
      <w:pgMar w:top="719" w:right="70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46C"/>
    <w:rsid w:val="00052BFA"/>
    <w:rsid w:val="000668E0"/>
    <w:rsid w:val="000A2ECA"/>
    <w:rsid w:val="000F0E77"/>
    <w:rsid w:val="00140B09"/>
    <w:rsid w:val="001465C6"/>
    <w:rsid w:val="00151B7E"/>
    <w:rsid w:val="00173BFE"/>
    <w:rsid w:val="00183AC1"/>
    <w:rsid w:val="001A343B"/>
    <w:rsid w:val="001D0987"/>
    <w:rsid w:val="001E7789"/>
    <w:rsid w:val="00232091"/>
    <w:rsid w:val="00233CC0"/>
    <w:rsid w:val="00242B9F"/>
    <w:rsid w:val="002661CA"/>
    <w:rsid w:val="002833BD"/>
    <w:rsid w:val="00287F52"/>
    <w:rsid w:val="002B2162"/>
    <w:rsid w:val="002D4147"/>
    <w:rsid w:val="002E77E9"/>
    <w:rsid w:val="003319BD"/>
    <w:rsid w:val="003E74EE"/>
    <w:rsid w:val="00402174"/>
    <w:rsid w:val="00436A65"/>
    <w:rsid w:val="004460C8"/>
    <w:rsid w:val="00451B8C"/>
    <w:rsid w:val="004520A4"/>
    <w:rsid w:val="004B185E"/>
    <w:rsid w:val="004B5A13"/>
    <w:rsid w:val="004B5B6B"/>
    <w:rsid w:val="004B683B"/>
    <w:rsid w:val="004D151C"/>
    <w:rsid w:val="00511DA5"/>
    <w:rsid w:val="00553BF6"/>
    <w:rsid w:val="005724D0"/>
    <w:rsid w:val="005767A7"/>
    <w:rsid w:val="00577AA0"/>
    <w:rsid w:val="00580F54"/>
    <w:rsid w:val="00586AA5"/>
    <w:rsid w:val="005C6292"/>
    <w:rsid w:val="005F1DE8"/>
    <w:rsid w:val="00617B13"/>
    <w:rsid w:val="006257C7"/>
    <w:rsid w:val="006471A5"/>
    <w:rsid w:val="00663CD1"/>
    <w:rsid w:val="00664242"/>
    <w:rsid w:val="00675AAA"/>
    <w:rsid w:val="0067749D"/>
    <w:rsid w:val="006D5086"/>
    <w:rsid w:val="00702E4B"/>
    <w:rsid w:val="00706802"/>
    <w:rsid w:val="00740DBB"/>
    <w:rsid w:val="00796BC9"/>
    <w:rsid w:val="007D240D"/>
    <w:rsid w:val="00821336"/>
    <w:rsid w:val="00851A1D"/>
    <w:rsid w:val="00865756"/>
    <w:rsid w:val="008C09D0"/>
    <w:rsid w:val="008C7CDB"/>
    <w:rsid w:val="008E55D2"/>
    <w:rsid w:val="00966D27"/>
    <w:rsid w:val="009A733A"/>
    <w:rsid w:val="009B3160"/>
    <w:rsid w:val="009D7783"/>
    <w:rsid w:val="009E7544"/>
    <w:rsid w:val="00A079F9"/>
    <w:rsid w:val="00A55665"/>
    <w:rsid w:val="00A75054"/>
    <w:rsid w:val="00AB374D"/>
    <w:rsid w:val="00B144B2"/>
    <w:rsid w:val="00B24FA6"/>
    <w:rsid w:val="00BA08BC"/>
    <w:rsid w:val="00BE33E3"/>
    <w:rsid w:val="00BF41B9"/>
    <w:rsid w:val="00C53ABE"/>
    <w:rsid w:val="00C61C05"/>
    <w:rsid w:val="00C93803"/>
    <w:rsid w:val="00CA2054"/>
    <w:rsid w:val="00CE46CC"/>
    <w:rsid w:val="00D102BC"/>
    <w:rsid w:val="00D115FC"/>
    <w:rsid w:val="00D45EDC"/>
    <w:rsid w:val="00D46FF9"/>
    <w:rsid w:val="00D7502E"/>
    <w:rsid w:val="00D90103"/>
    <w:rsid w:val="00DA396E"/>
    <w:rsid w:val="00DB3135"/>
    <w:rsid w:val="00DB5912"/>
    <w:rsid w:val="00DC482F"/>
    <w:rsid w:val="00DE0F5D"/>
    <w:rsid w:val="00DE3CFF"/>
    <w:rsid w:val="00DE4CD6"/>
    <w:rsid w:val="00E44892"/>
    <w:rsid w:val="00E5650C"/>
    <w:rsid w:val="00E57738"/>
    <w:rsid w:val="00E922AE"/>
    <w:rsid w:val="00EB3757"/>
    <w:rsid w:val="00EB3E91"/>
    <w:rsid w:val="00EB6771"/>
    <w:rsid w:val="00EE051D"/>
    <w:rsid w:val="00F57C05"/>
    <w:rsid w:val="00F84196"/>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21</Pages>
  <Words>38456</Words>
  <Characters>21921</Characters>
  <Application>Microsoft Office Word</Application>
  <DocSecurity>0</DocSecurity>
  <Lines>182</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Ковальчук Наталія Євгенівна</cp:lastModifiedBy>
  <cp:revision>113</cp:revision>
  <cp:lastPrinted>2022-01-12T11:55:00Z</cp:lastPrinted>
  <dcterms:created xsi:type="dcterms:W3CDTF">2020-06-22T11:04:00Z</dcterms:created>
  <dcterms:modified xsi:type="dcterms:W3CDTF">2022-01-13T08:26:00Z</dcterms:modified>
</cp:coreProperties>
</file>