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160" w:rsidRDefault="00CB278A" w:rsidP="00CB278A">
      <w:pPr>
        <w:jc w:val="center"/>
        <w:rPr>
          <w:rFonts w:ascii="Times New Roman" w:hAnsi="Times New Roman"/>
          <w:b/>
          <w:sz w:val="36"/>
          <w:szCs w:val="36"/>
          <w:lang w:val="en-US"/>
        </w:rPr>
      </w:pPr>
      <w:r w:rsidRPr="008435DF">
        <w:rPr>
          <w:rFonts w:ascii="Times New Roman" w:hAnsi="Times New Roman"/>
          <w:b/>
          <w:sz w:val="36"/>
          <w:szCs w:val="36"/>
        </w:rPr>
        <w:t xml:space="preserve">АКЦІОНЕРНЕ ТОВАРИСТВО </w:t>
      </w:r>
    </w:p>
    <w:p w:rsidR="00CB278A" w:rsidRPr="008435DF" w:rsidRDefault="00CB278A" w:rsidP="00CB278A">
      <w:pPr>
        <w:jc w:val="center"/>
        <w:rPr>
          <w:rFonts w:ascii="Times New Roman" w:hAnsi="Times New Roman"/>
          <w:b/>
          <w:bCs/>
          <w:sz w:val="36"/>
          <w:szCs w:val="36"/>
        </w:rPr>
      </w:pPr>
      <w:r w:rsidRPr="008435DF">
        <w:rPr>
          <w:rFonts w:ascii="Times New Roman" w:hAnsi="Times New Roman"/>
          <w:b/>
          <w:sz w:val="36"/>
          <w:szCs w:val="36"/>
        </w:rPr>
        <w:t>«ВІННИЦЯОБЛЕНЕРГО»</w:t>
      </w:r>
    </w:p>
    <w:p w:rsidR="00CB278A" w:rsidRPr="008435DF" w:rsidRDefault="00CB278A" w:rsidP="00CB278A">
      <w:pPr>
        <w:jc w:val="center"/>
        <w:rPr>
          <w:rFonts w:ascii="Times New Roman" w:hAnsi="Times New Roman"/>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CB278A" w:rsidRPr="008435DF" w:rsidTr="005C6657">
        <w:tc>
          <w:tcPr>
            <w:tcW w:w="4923" w:type="dxa"/>
            <w:tcBorders>
              <w:top w:val="nil"/>
              <w:left w:val="nil"/>
              <w:bottom w:val="nil"/>
              <w:right w:val="nil"/>
            </w:tcBorders>
          </w:tcPr>
          <w:p w:rsidR="00CB278A" w:rsidRPr="008435DF" w:rsidRDefault="00CB278A" w:rsidP="005C6657">
            <w:pPr>
              <w:rPr>
                <w:rFonts w:ascii="Times New Roman" w:hAnsi="Times New Roman"/>
                <w:b/>
                <w:bCs/>
                <w:sz w:val="28"/>
                <w:szCs w:val="28"/>
              </w:rPr>
            </w:pPr>
          </w:p>
        </w:tc>
        <w:tc>
          <w:tcPr>
            <w:tcW w:w="4395" w:type="dxa"/>
            <w:tcBorders>
              <w:top w:val="nil"/>
              <w:left w:val="nil"/>
              <w:bottom w:val="nil"/>
              <w:right w:val="nil"/>
            </w:tcBorders>
          </w:tcPr>
          <w:p w:rsidR="00CB278A" w:rsidRPr="008435DF" w:rsidRDefault="00CB278A" w:rsidP="005C6657">
            <w:pPr>
              <w:rPr>
                <w:rFonts w:ascii="Times New Roman" w:hAnsi="Times New Roman"/>
                <w:b/>
                <w:bCs/>
                <w:noProof/>
                <w:sz w:val="24"/>
                <w:szCs w:val="24"/>
              </w:rPr>
            </w:pPr>
            <w:r w:rsidRPr="008435DF">
              <w:rPr>
                <w:rFonts w:ascii="Times New Roman" w:hAnsi="Times New Roman"/>
                <w:b/>
                <w:bCs/>
                <w:noProof/>
                <w:sz w:val="24"/>
                <w:szCs w:val="24"/>
              </w:rPr>
              <w:t xml:space="preserve">                  "ЗАТВЕРДЖЕНО"</w:t>
            </w:r>
          </w:p>
          <w:p w:rsidR="00CB278A" w:rsidRPr="003963E4" w:rsidRDefault="00CB278A" w:rsidP="005C6657">
            <w:pPr>
              <w:jc w:val="both"/>
              <w:rPr>
                <w:rFonts w:ascii="Times New Roman" w:hAnsi="Times New Roman" w:cs="Times New Roman"/>
                <w:b/>
                <w:sz w:val="24"/>
                <w:szCs w:val="24"/>
              </w:rPr>
            </w:pPr>
            <w:r w:rsidRPr="008435DF">
              <w:rPr>
                <w:rFonts w:ascii="Times New Roman" w:hAnsi="Times New Roman"/>
                <w:b/>
                <w:bCs/>
                <w:noProof/>
                <w:sz w:val="24"/>
                <w:szCs w:val="24"/>
              </w:rPr>
              <w:t xml:space="preserve">рішенням  </w:t>
            </w:r>
            <w:r>
              <w:rPr>
                <w:rFonts w:ascii="Times New Roman" w:hAnsi="Times New Roman" w:cs="Times New Roman"/>
                <w:b/>
                <w:sz w:val="24"/>
                <w:szCs w:val="24"/>
              </w:rPr>
              <w:t>уповноважен</w:t>
            </w:r>
            <w:r>
              <w:rPr>
                <w:rFonts w:ascii="Times New Roman" w:hAnsi="Times New Roman" w:cs="Times New Roman"/>
                <w:b/>
                <w:sz w:val="24"/>
                <w:szCs w:val="24"/>
                <w:lang w:val="uk-UA"/>
              </w:rPr>
              <w:t>ої</w:t>
            </w:r>
            <w:r>
              <w:rPr>
                <w:rFonts w:ascii="Times New Roman" w:hAnsi="Times New Roman" w:cs="Times New Roman"/>
                <w:b/>
                <w:sz w:val="24"/>
                <w:szCs w:val="24"/>
              </w:rPr>
              <w:t xml:space="preserve"> особи</w:t>
            </w:r>
          </w:p>
          <w:p w:rsidR="00CB278A" w:rsidRPr="008435DF" w:rsidRDefault="00CB278A" w:rsidP="00851330">
            <w:pPr>
              <w:rPr>
                <w:rFonts w:ascii="Times New Roman" w:hAnsi="Times New Roman"/>
                <w:b/>
                <w:bCs/>
                <w:noProof/>
                <w:sz w:val="24"/>
                <w:szCs w:val="24"/>
              </w:rPr>
            </w:pPr>
            <w:r w:rsidRPr="008435DF">
              <w:rPr>
                <w:rFonts w:ascii="Times New Roman" w:hAnsi="Times New Roman"/>
                <w:b/>
                <w:bCs/>
                <w:noProof/>
                <w:sz w:val="24"/>
                <w:szCs w:val="24"/>
              </w:rPr>
              <w:t>протокол  №</w:t>
            </w:r>
            <w:r w:rsidR="009922F9">
              <w:rPr>
                <w:rFonts w:ascii="Times New Roman" w:hAnsi="Times New Roman"/>
                <w:b/>
                <w:bCs/>
                <w:noProof/>
                <w:sz w:val="24"/>
                <w:szCs w:val="24"/>
                <w:lang w:val="en-US"/>
              </w:rPr>
              <w:t>11</w:t>
            </w:r>
            <w:r w:rsidRPr="002B1AEC">
              <w:rPr>
                <w:rFonts w:ascii="Times New Roman" w:hAnsi="Times New Roman"/>
                <w:b/>
                <w:bCs/>
                <w:noProof/>
                <w:sz w:val="24"/>
                <w:szCs w:val="24"/>
                <w:lang w:val="uk-UA"/>
              </w:rPr>
              <w:t>/1</w:t>
            </w:r>
            <w:r w:rsidRPr="002B1AEC">
              <w:rPr>
                <w:rFonts w:ascii="Times New Roman" w:hAnsi="Times New Roman"/>
                <w:b/>
                <w:bCs/>
                <w:noProof/>
                <w:sz w:val="24"/>
                <w:szCs w:val="24"/>
              </w:rPr>
              <w:t xml:space="preserve"> від</w:t>
            </w:r>
            <w:r w:rsidR="009922F9">
              <w:rPr>
                <w:rFonts w:ascii="Times New Roman" w:hAnsi="Times New Roman"/>
                <w:b/>
                <w:bCs/>
                <w:noProof/>
                <w:sz w:val="24"/>
                <w:szCs w:val="24"/>
                <w:lang w:val="uk-UA"/>
              </w:rPr>
              <w:t xml:space="preserve"> 11.</w:t>
            </w:r>
            <w:bookmarkStart w:id="0" w:name="_GoBack"/>
            <w:bookmarkEnd w:id="0"/>
            <w:r w:rsidR="009922F9">
              <w:rPr>
                <w:rFonts w:ascii="Times New Roman" w:hAnsi="Times New Roman"/>
                <w:b/>
                <w:bCs/>
                <w:noProof/>
                <w:sz w:val="24"/>
                <w:szCs w:val="24"/>
                <w:lang w:val="uk-UA"/>
              </w:rPr>
              <w:t>01</w:t>
            </w:r>
            <w:r>
              <w:rPr>
                <w:rFonts w:ascii="Times New Roman" w:hAnsi="Times New Roman"/>
                <w:b/>
                <w:bCs/>
                <w:noProof/>
                <w:sz w:val="24"/>
                <w:szCs w:val="24"/>
              </w:rPr>
              <w:t>.202</w:t>
            </w:r>
            <w:r w:rsidR="00851330">
              <w:rPr>
                <w:rFonts w:ascii="Times New Roman" w:hAnsi="Times New Roman"/>
                <w:b/>
                <w:bCs/>
                <w:noProof/>
                <w:sz w:val="24"/>
                <w:szCs w:val="24"/>
                <w:lang w:val="uk-UA"/>
              </w:rPr>
              <w:t>2</w:t>
            </w:r>
          </w:p>
        </w:tc>
      </w:tr>
      <w:tr w:rsidR="00CB278A" w:rsidRPr="008435DF" w:rsidTr="005C6657">
        <w:tc>
          <w:tcPr>
            <w:tcW w:w="4923" w:type="dxa"/>
            <w:tcBorders>
              <w:top w:val="nil"/>
              <w:left w:val="nil"/>
              <w:bottom w:val="nil"/>
              <w:right w:val="nil"/>
            </w:tcBorders>
          </w:tcPr>
          <w:p w:rsidR="00CB278A" w:rsidRPr="008435DF" w:rsidRDefault="00CB278A" w:rsidP="005C6657">
            <w:pPr>
              <w:rPr>
                <w:rFonts w:ascii="Times New Roman" w:hAnsi="Times New Roman"/>
                <w:b/>
                <w:bCs/>
                <w:sz w:val="28"/>
                <w:szCs w:val="28"/>
              </w:rPr>
            </w:pPr>
          </w:p>
        </w:tc>
        <w:tc>
          <w:tcPr>
            <w:tcW w:w="4395" w:type="dxa"/>
            <w:tcBorders>
              <w:top w:val="nil"/>
              <w:left w:val="nil"/>
              <w:bottom w:val="nil"/>
              <w:right w:val="nil"/>
            </w:tcBorders>
          </w:tcPr>
          <w:p w:rsidR="00CB278A" w:rsidRPr="008435DF" w:rsidRDefault="00CB278A" w:rsidP="005C6657">
            <w:pPr>
              <w:rPr>
                <w:rFonts w:ascii="Times New Roman" w:hAnsi="Times New Roman"/>
                <w:b/>
                <w:bCs/>
                <w:sz w:val="24"/>
                <w:szCs w:val="24"/>
              </w:rPr>
            </w:pPr>
          </w:p>
        </w:tc>
      </w:tr>
      <w:tr w:rsidR="00CB278A" w:rsidRPr="008435DF" w:rsidTr="005C6657">
        <w:tc>
          <w:tcPr>
            <w:tcW w:w="4923" w:type="dxa"/>
            <w:tcBorders>
              <w:top w:val="nil"/>
              <w:left w:val="nil"/>
              <w:bottom w:val="nil"/>
              <w:right w:val="nil"/>
            </w:tcBorders>
          </w:tcPr>
          <w:p w:rsidR="00CB278A" w:rsidRPr="008435DF" w:rsidRDefault="00CB278A" w:rsidP="005C6657">
            <w:pPr>
              <w:rPr>
                <w:rFonts w:ascii="Times New Roman" w:hAnsi="Times New Roman"/>
                <w:b/>
                <w:bCs/>
                <w:sz w:val="28"/>
                <w:szCs w:val="28"/>
              </w:rPr>
            </w:pPr>
          </w:p>
        </w:tc>
        <w:tc>
          <w:tcPr>
            <w:tcW w:w="4395" w:type="dxa"/>
            <w:tcBorders>
              <w:top w:val="nil"/>
              <w:left w:val="nil"/>
              <w:bottom w:val="nil"/>
              <w:right w:val="nil"/>
            </w:tcBorders>
          </w:tcPr>
          <w:p w:rsidR="00CB278A" w:rsidRPr="00F41EA3" w:rsidRDefault="00CB278A" w:rsidP="00F41EA3">
            <w:pPr>
              <w:rPr>
                <w:rFonts w:ascii="Times New Roman" w:hAnsi="Times New Roman"/>
                <w:bCs/>
                <w:sz w:val="28"/>
                <w:szCs w:val="28"/>
              </w:rPr>
            </w:pPr>
            <w:r w:rsidRPr="00F41EA3">
              <w:rPr>
                <w:rFonts w:ascii="Times New Roman" w:hAnsi="Times New Roman"/>
                <w:bCs/>
                <w:sz w:val="28"/>
                <w:szCs w:val="28"/>
              </w:rPr>
              <w:t>____________ С</w:t>
            </w:r>
            <w:r w:rsidR="00F41EA3" w:rsidRPr="00F41EA3">
              <w:rPr>
                <w:rFonts w:ascii="Times New Roman" w:hAnsi="Times New Roman"/>
                <w:bCs/>
                <w:sz w:val="28"/>
                <w:szCs w:val="28"/>
                <w:lang w:val="uk-UA"/>
              </w:rPr>
              <w:t>ергій</w:t>
            </w:r>
            <w:r w:rsidRPr="00F41EA3">
              <w:rPr>
                <w:rFonts w:ascii="Times New Roman" w:hAnsi="Times New Roman"/>
                <w:bCs/>
                <w:sz w:val="28"/>
                <w:szCs w:val="28"/>
              </w:rPr>
              <w:t xml:space="preserve"> Чеченєв</w:t>
            </w:r>
          </w:p>
        </w:tc>
      </w:tr>
      <w:tr w:rsidR="00CB278A" w:rsidRPr="008435DF" w:rsidTr="005C6657">
        <w:tc>
          <w:tcPr>
            <w:tcW w:w="4923" w:type="dxa"/>
            <w:tcBorders>
              <w:top w:val="nil"/>
              <w:left w:val="nil"/>
              <w:bottom w:val="nil"/>
              <w:right w:val="nil"/>
            </w:tcBorders>
          </w:tcPr>
          <w:p w:rsidR="00CB278A" w:rsidRPr="008435DF" w:rsidRDefault="00CB278A" w:rsidP="005C6657">
            <w:pPr>
              <w:rPr>
                <w:rFonts w:ascii="Times New Roman" w:hAnsi="Times New Roman"/>
                <w:b/>
                <w:bCs/>
                <w:sz w:val="28"/>
                <w:szCs w:val="28"/>
              </w:rPr>
            </w:pPr>
          </w:p>
        </w:tc>
        <w:tc>
          <w:tcPr>
            <w:tcW w:w="4395" w:type="dxa"/>
            <w:tcBorders>
              <w:top w:val="nil"/>
              <w:left w:val="nil"/>
              <w:bottom w:val="nil"/>
              <w:right w:val="nil"/>
            </w:tcBorders>
          </w:tcPr>
          <w:p w:rsidR="00CB278A" w:rsidRPr="008435DF" w:rsidRDefault="00CB278A" w:rsidP="005C6657">
            <w:pPr>
              <w:rPr>
                <w:rFonts w:ascii="Times New Roman" w:hAnsi="Times New Roman"/>
                <w:sz w:val="28"/>
                <w:szCs w:val="28"/>
              </w:rPr>
            </w:pPr>
          </w:p>
        </w:tc>
      </w:tr>
    </w:tbl>
    <w:p w:rsidR="00CB278A" w:rsidRPr="008435DF" w:rsidRDefault="00CB278A" w:rsidP="00CB278A">
      <w:pPr>
        <w:ind w:left="320"/>
        <w:jc w:val="center"/>
        <w:rPr>
          <w:rFonts w:ascii="Times New Roman" w:hAnsi="Times New Roman"/>
        </w:rPr>
      </w:pPr>
      <w:r w:rsidRPr="008435DF">
        <w:rPr>
          <w:rFonts w:ascii="Times New Roman" w:hAnsi="Times New Roman"/>
        </w:rPr>
        <w:t xml:space="preserve">                                                                                  </w:t>
      </w:r>
    </w:p>
    <w:p w:rsidR="00CB278A" w:rsidRPr="008435DF" w:rsidRDefault="00CB278A" w:rsidP="00CB278A">
      <w:pPr>
        <w:autoSpaceDE w:val="0"/>
        <w:autoSpaceDN w:val="0"/>
        <w:adjustRightInd w:val="0"/>
        <w:spacing w:after="120"/>
        <w:jc w:val="right"/>
        <w:rPr>
          <w:rFonts w:ascii="Times New Roman" w:hAnsi="Times New Roman"/>
          <w:b/>
          <w:bCs/>
          <w:sz w:val="16"/>
          <w:szCs w:val="16"/>
        </w:rPr>
      </w:pPr>
    </w:p>
    <w:p w:rsidR="00CB278A" w:rsidRPr="008435DF" w:rsidRDefault="00CB278A" w:rsidP="00CB278A">
      <w:pPr>
        <w:autoSpaceDE w:val="0"/>
        <w:autoSpaceDN w:val="0"/>
        <w:adjustRightInd w:val="0"/>
        <w:spacing w:after="120"/>
        <w:jc w:val="right"/>
        <w:rPr>
          <w:rFonts w:ascii="Times New Roman" w:hAnsi="Times New Roman"/>
          <w:b/>
          <w:bCs/>
          <w:sz w:val="16"/>
          <w:szCs w:val="16"/>
        </w:rPr>
      </w:pPr>
    </w:p>
    <w:p w:rsidR="00CB278A" w:rsidRPr="008435DF" w:rsidRDefault="00CB278A" w:rsidP="00CB278A">
      <w:pPr>
        <w:autoSpaceDE w:val="0"/>
        <w:autoSpaceDN w:val="0"/>
        <w:adjustRightInd w:val="0"/>
        <w:spacing w:after="120"/>
        <w:jc w:val="right"/>
        <w:rPr>
          <w:rFonts w:ascii="Times New Roman" w:hAnsi="Times New Roman"/>
          <w:b/>
          <w:bCs/>
          <w:sz w:val="16"/>
          <w:szCs w:val="16"/>
        </w:rPr>
      </w:pPr>
    </w:p>
    <w:tbl>
      <w:tblPr>
        <w:tblW w:w="0" w:type="auto"/>
        <w:jc w:val="center"/>
        <w:tblLayout w:type="fixed"/>
        <w:tblLook w:val="0000" w:firstRow="0" w:lastRow="0" w:firstColumn="0" w:lastColumn="0" w:noHBand="0" w:noVBand="0"/>
      </w:tblPr>
      <w:tblGrid>
        <w:gridCol w:w="9847"/>
      </w:tblGrid>
      <w:tr w:rsidR="00CB278A" w:rsidRPr="008435DF" w:rsidTr="005C6657">
        <w:trPr>
          <w:jc w:val="center"/>
        </w:trPr>
        <w:tc>
          <w:tcPr>
            <w:tcW w:w="9847" w:type="dxa"/>
            <w:tcBorders>
              <w:top w:val="nil"/>
              <w:left w:val="nil"/>
              <w:bottom w:val="nil"/>
              <w:right w:val="nil"/>
            </w:tcBorders>
          </w:tcPr>
          <w:p w:rsidR="00CB278A" w:rsidRPr="00814228" w:rsidRDefault="00CB278A" w:rsidP="005C6657">
            <w:pPr>
              <w:autoSpaceDE w:val="0"/>
              <w:autoSpaceDN w:val="0"/>
              <w:adjustRightInd w:val="0"/>
              <w:spacing w:after="120"/>
              <w:jc w:val="center"/>
              <w:rPr>
                <w:rFonts w:ascii="Times New Roman" w:hAnsi="Times New Roman"/>
                <w:b/>
                <w:bCs/>
                <w:sz w:val="40"/>
                <w:szCs w:val="40"/>
              </w:rPr>
            </w:pPr>
            <w:r w:rsidRPr="00814228">
              <w:rPr>
                <w:rFonts w:ascii="Times New Roman" w:hAnsi="Times New Roman"/>
                <w:b/>
                <w:bCs/>
                <w:sz w:val="40"/>
                <w:szCs w:val="40"/>
              </w:rPr>
              <w:t>ТЕНДЕРНА ДОКУМЕНТАЦІЯ</w:t>
            </w:r>
          </w:p>
        </w:tc>
      </w:tr>
    </w:tbl>
    <w:p w:rsidR="00CB278A" w:rsidRPr="007138E2" w:rsidRDefault="00CB278A" w:rsidP="00CB278A">
      <w:pPr>
        <w:autoSpaceDE w:val="0"/>
        <w:autoSpaceDN w:val="0"/>
        <w:adjustRightInd w:val="0"/>
        <w:spacing w:after="0"/>
        <w:jc w:val="center"/>
        <w:rPr>
          <w:rFonts w:ascii="Times New Roman" w:hAnsi="Times New Roman"/>
          <w:b/>
          <w:bCs/>
          <w:sz w:val="44"/>
          <w:szCs w:val="44"/>
        </w:rPr>
      </w:pPr>
    </w:p>
    <w:p w:rsidR="00CB278A" w:rsidRPr="00CD366A" w:rsidRDefault="00CB278A" w:rsidP="00CB278A">
      <w:pPr>
        <w:autoSpaceDE w:val="0"/>
        <w:autoSpaceDN w:val="0"/>
        <w:adjustRightInd w:val="0"/>
        <w:jc w:val="center"/>
        <w:rPr>
          <w:rFonts w:ascii="Times New Roman" w:hAnsi="Times New Roman" w:cs="Times New Roman"/>
          <w:b/>
          <w:bCs/>
          <w:color w:val="0000FF"/>
          <w:sz w:val="40"/>
          <w:szCs w:val="40"/>
        </w:rPr>
      </w:pPr>
      <w:r w:rsidRPr="00CD366A">
        <w:rPr>
          <w:rFonts w:ascii="Times New Roman" w:hAnsi="Times New Roman" w:cs="Times New Roman"/>
          <w:b/>
          <w:color w:val="0000FF"/>
          <w:sz w:val="40"/>
          <w:szCs w:val="40"/>
        </w:rPr>
        <w:t>ДК 021:2015 код 63710000-9</w:t>
      </w:r>
      <w:r w:rsidRPr="00CD366A">
        <w:rPr>
          <w:rFonts w:ascii="Times New Roman" w:hAnsi="Times New Roman" w:cs="Times New Roman"/>
          <w:sz w:val="40"/>
          <w:szCs w:val="40"/>
        </w:rPr>
        <w:t xml:space="preserve"> </w:t>
      </w:r>
      <w:r w:rsidRPr="00CD366A">
        <w:rPr>
          <w:rFonts w:ascii="Times New Roman" w:hAnsi="Times New Roman" w:cs="Times New Roman"/>
          <w:color w:val="0000FF"/>
          <w:sz w:val="40"/>
          <w:szCs w:val="40"/>
        </w:rPr>
        <w:t>–</w:t>
      </w:r>
      <w:r w:rsidRPr="00CD366A">
        <w:rPr>
          <w:rFonts w:ascii="Times New Roman" w:hAnsi="Times New Roman" w:cs="Times New Roman"/>
          <w:sz w:val="40"/>
          <w:szCs w:val="40"/>
        </w:rPr>
        <w:t xml:space="preserve"> </w:t>
      </w:r>
      <w:r w:rsidRPr="00CD366A">
        <w:rPr>
          <w:rFonts w:ascii="Times New Roman" w:hAnsi="Times New Roman" w:cs="Times New Roman"/>
          <w:b/>
          <w:color w:val="0000FF"/>
          <w:sz w:val="40"/>
          <w:szCs w:val="40"/>
        </w:rPr>
        <w:t>Послуги обслуговування наземних видів транспорту (Р</w:t>
      </w:r>
      <w:r w:rsidRPr="00CD366A">
        <w:rPr>
          <w:rFonts w:ascii="Times New Roman" w:hAnsi="Times New Roman" w:cs="Times New Roman"/>
          <w:b/>
          <w:color w:val="0000FF"/>
          <w:sz w:val="40"/>
          <w:szCs w:val="40"/>
          <w:lang w:val="uk-UA"/>
        </w:rPr>
        <w:t>емонт спецмеханізмів</w:t>
      </w:r>
      <w:r w:rsidRPr="00CD366A">
        <w:rPr>
          <w:rFonts w:ascii="Times New Roman" w:hAnsi="Times New Roman" w:cs="Times New Roman"/>
          <w:b/>
          <w:color w:val="0000FF"/>
          <w:sz w:val="40"/>
          <w:szCs w:val="40"/>
        </w:rPr>
        <w:t>)</w:t>
      </w:r>
    </w:p>
    <w:p w:rsidR="00CB278A" w:rsidRPr="001910F3" w:rsidRDefault="00CB278A" w:rsidP="00CB278A">
      <w:pPr>
        <w:autoSpaceDE w:val="0"/>
        <w:autoSpaceDN w:val="0"/>
        <w:adjustRightInd w:val="0"/>
        <w:spacing w:after="0" w:line="240" w:lineRule="auto"/>
        <w:jc w:val="center"/>
        <w:rPr>
          <w:rFonts w:ascii="Times New Roman" w:hAnsi="Times New Roman"/>
          <w:b/>
          <w:bCs/>
          <w:color w:val="0000FF"/>
          <w:sz w:val="28"/>
          <w:szCs w:val="28"/>
        </w:rPr>
      </w:pPr>
    </w:p>
    <w:p w:rsidR="00CB278A" w:rsidRPr="00EE7F88" w:rsidRDefault="00CB278A" w:rsidP="00CB278A">
      <w:pPr>
        <w:pStyle w:val="HTML"/>
        <w:rPr>
          <w:rFonts w:ascii="Times New Roman" w:hAnsi="Times New Roman" w:cs="Times New Roman"/>
          <w:b/>
          <w:color w:val="0000FF"/>
          <w:sz w:val="40"/>
          <w:szCs w:val="40"/>
          <w:lang w:val="ru-RU"/>
        </w:rPr>
      </w:pPr>
    </w:p>
    <w:p w:rsidR="00CB278A" w:rsidRPr="002154D5" w:rsidRDefault="00CB278A" w:rsidP="00CB278A">
      <w:pPr>
        <w:autoSpaceDE w:val="0"/>
        <w:autoSpaceDN w:val="0"/>
        <w:adjustRightInd w:val="0"/>
        <w:jc w:val="center"/>
        <w:rPr>
          <w:rFonts w:ascii="Times New Roman" w:hAnsi="Times New Roman"/>
          <w:b/>
          <w:bCs/>
          <w:color w:val="0033CC"/>
          <w:sz w:val="44"/>
          <w:szCs w:val="44"/>
          <w:lang w:val="uk-UA"/>
        </w:rPr>
      </w:pPr>
    </w:p>
    <w:p w:rsidR="00CB278A" w:rsidRPr="0019201F" w:rsidRDefault="00CB278A" w:rsidP="00CB278A">
      <w:pPr>
        <w:autoSpaceDE w:val="0"/>
        <w:autoSpaceDN w:val="0"/>
        <w:adjustRightInd w:val="0"/>
        <w:spacing w:after="0"/>
        <w:rPr>
          <w:rFonts w:ascii="Times New Roman" w:hAnsi="Times New Roman"/>
          <w:b/>
          <w:bCs/>
          <w:color w:val="0000FF"/>
          <w:sz w:val="44"/>
          <w:szCs w:val="44"/>
        </w:rPr>
      </w:pPr>
    </w:p>
    <w:p w:rsidR="00CB278A" w:rsidRPr="000A5897" w:rsidRDefault="00CB278A" w:rsidP="00CB278A">
      <w:pPr>
        <w:autoSpaceDE w:val="0"/>
        <w:autoSpaceDN w:val="0"/>
        <w:adjustRightInd w:val="0"/>
        <w:spacing w:after="120"/>
        <w:jc w:val="center"/>
        <w:rPr>
          <w:rFonts w:ascii="Times New Roman" w:hAnsi="Times New Roman"/>
          <w:b/>
          <w:bCs/>
          <w:sz w:val="44"/>
          <w:szCs w:val="44"/>
        </w:rPr>
      </w:pPr>
    </w:p>
    <w:p w:rsidR="00CB278A" w:rsidRDefault="00CB278A" w:rsidP="00CB278A">
      <w:pPr>
        <w:autoSpaceDE w:val="0"/>
        <w:autoSpaceDN w:val="0"/>
        <w:adjustRightInd w:val="0"/>
        <w:spacing w:after="120"/>
        <w:jc w:val="center"/>
        <w:rPr>
          <w:rFonts w:ascii="Times New Roman" w:hAnsi="Times New Roman"/>
          <w:b/>
          <w:bCs/>
          <w:sz w:val="28"/>
          <w:szCs w:val="28"/>
          <w:lang w:val="uk-UA"/>
        </w:rPr>
      </w:pPr>
    </w:p>
    <w:p w:rsidR="00CB278A" w:rsidRDefault="00CB278A" w:rsidP="00CB278A">
      <w:pPr>
        <w:autoSpaceDE w:val="0"/>
        <w:autoSpaceDN w:val="0"/>
        <w:adjustRightInd w:val="0"/>
        <w:spacing w:after="120"/>
        <w:jc w:val="center"/>
        <w:rPr>
          <w:rFonts w:ascii="Times New Roman" w:hAnsi="Times New Roman"/>
          <w:b/>
          <w:bCs/>
          <w:sz w:val="28"/>
          <w:szCs w:val="28"/>
          <w:lang w:val="uk-UA"/>
        </w:rPr>
      </w:pPr>
    </w:p>
    <w:p w:rsidR="00CB278A" w:rsidRDefault="00CB278A" w:rsidP="00CB278A">
      <w:pPr>
        <w:autoSpaceDE w:val="0"/>
        <w:autoSpaceDN w:val="0"/>
        <w:adjustRightInd w:val="0"/>
        <w:spacing w:after="120"/>
        <w:jc w:val="center"/>
        <w:rPr>
          <w:rFonts w:ascii="Times New Roman" w:hAnsi="Times New Roman"/>
          <w:b/>
          <w:bCs/>
          <w:sz w:val="28"/>
          <w:szCs w:val="28"/>
          <w:lang w:val="uk-UA"/>
        </w:rPr>
      </w:pPr>
    </w:p>
    <w:p w:rsidR="00CB278A" w:rsidRDefault="00CB278A" w:rsidP="00CB278A">
      <w:pPr>
        <w:autoSpaceDE w:val="0"/>
        <w:autoSpaceDN w:val="0"/>
        <w:adjustRightInd w:val="0"/>
        <w:spacing w:after="120"/>
        <w:jc w:val="center"/>
        <w:rPr>
          <w:rFonts w:ascii="Times New Roman" w:hAnsi="Times New Roman"/>
          <w:b/>
          <w:bCs/>
          <w:sz w:val="28"/>
          <w:szCs w:val="28"/>
          <w:lang w:val="uk-UA"/>
        </w:rPr>
      </w:pPr>
    </w:p>
    <w:p w:rsidR="00CB278A" w:rsidRDefault="00CB278A" w:rsidP="00CB278A">
      <w:pPr>
        <w:autoSpaceDE w:val="0"/>
        <w:autoSpaceDN w:val="0"/>
        <w:adjustRightInd w:val="0"/>
        <w:spacing w:after="120"/>
        <w:jc w:val="center"/>
        <w:rPr>
          <w:rFonts w:ascii="Times New Roman" w:hAnsi="Times New Roman"/>
          <w:b/>
          <w:bCs/>
          <w:sz w:val="28"/>
          <w:szCs w:val="28"/>
          <w:lang w:val="uk-UA"/>
        </w:rPr>
      </w:pPr>
      <w:r w:rsidRPr="008435DF">
        <w:rPr>
          <w:rFonts w:ascii="Times New Roman" w:hAnsi="Times New Roman"/>
          <w:b/>
          <w:bCs/>
          <w:sz w:val="28"/>
          <w:szCs w:val="28"/>
        </w:rPr>
        <w:t>м. Вінниця –  20</w:t>
      </w:r>
      <w:r>
        <w:rPr>
          <w:rFonts w:ascii="Times New Roman" w:hAnsi="Times New Roman"/>
          <w:b/>
          <w:bCs/>
          <w:sz w:val="28"/>
          <w:szCs w:val="28"/>
        </w:rPr>
        <w:t>2</w:t>
      </w:r>
      <w:r w:rsidR="00F41EA3">
        <w:rPr>
          <w:rFonts w:ascii="Times New Roman" w:hAnsi="Times New Roman"/>
          <w:b/>
          <w:bCs/>
          <w:sz w:val="28"/>
          <w:szCs w:val="28"/>
          <w:lang w:val="uk-UA"/>
        </w:rPr>
        <w:t>2</w:t>
      </w:r>
    </w:p>
    <w:p w:rsidR="00F41EA3" w:rsidRPr="00F41EA3" w:rsidRDefault="00F41EA3" w:rsidP="00CB278A">
      <w:pPr>
        <w:autoSpaceDE w:val="0"/>
        <w:autoSpaceDN w:val="0"/>
        <w:adjustRightInd w:val="0"/>
        <w:spacing w:after="120"/>
        <w:jc w:val="center"/>
        <w:rPr>
          <w:rFonts w:ascii="Times New Roman" w:hAnsi="Times New Roman"/>
          <w:b/>
          <w:bCs/>
          <w:sz w:val="28"/>
          <w:szCs w:val="28"/>
          <w:lang w:val="uk-UA"/>
        </w:rPr>
      </w:pPr>
    </w:p>
    <w:p w:rsidR="00CB278A" w:rsidRPr="00F1036F" w:rsidRDefault="00CB278A" w:rsidP="00CB278A">
      <w:pPr>
        <w:spacing w:after="0" w:line="240" w:lineRule="auto"/>
        <w:ind w:firstLine="709"/>
        <w:jc w:val="both"/>
        <w:rPr>
          <w:rFonts w:ascii="Times New Roman" w:eastAsia="Times New Roman" w:hAnsi="Times New Roman" w:cs="Times New Roman"/>
          <w:sz w:val="24"/>
          <w:szCs w:val="24"/>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16"/>
        <w:gridCol w:w="3499"/>
        <w:gridCol w:w="6123"/>
      </w:tblGrid>
      <w:tr w:rsidR="00CB278A" w:rsidRPr="005172DB" w:rsidTr="005C6657">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CB278A" w:rsidRPr="005172DB" w:rsidRDefault="00CB278A" w:rsidP="005C6657">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w:t>
            </w:r>
          </w:p>
        </w:tc>
        <w:tc>
          <w:tcPr>
            <w:tcW w:w="905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CB278A" w:rsidRPr="005172DB" w:rsidRDefault="00CB278A" w:rsidP="005C6657">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І. Загальні положення</w:t>
            </w:r>
          </w:p>
        </w:tc>
      </w:tr>
      <w:tr w:rsidR="00CB278A" w:rsidRPr="005172DB" w:rsidTr="00CB278A">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278A" w:rsidRPr="005172DB" w:rsidRDefault="00CB278A" w:rsidP="005C6657">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278A" w:rsidRPr="005172DB" w:rsidRDefault="00CB278A" w:rsidP="005C6657">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278A" w:rsidRPr="005172DB" w:rsidRDefault="00CB278A" w:rsidP="005C6657">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p>
        </w:tc>
      </w:tr>
      <w:tr w:rsidR="00CB278A" w:rsidRPr="005172DB" w:rsidTr="005C665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Тендерну документацію</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(далі ТД)</w:t>
            </w:r>
            <w:r w:rsidRPr="005172DB">
              <w:rPr>
                <w:rFonts w:ascii="Times New Roman" w:eastAsia="Times New Roman" w:hAnsi="Times New Roman" w:cs="Times New Roman"/>
                <w:color w:val="000000"/>
                <w:sz w:val="24"/>
                <w:szCs w:val="24"/>
                <w:lang w:eastAsia="ru-RU"/>
              </w:rPr>
              <w:t xml:space="preserve"> розроблено відповідно до вимог </w:t>
            </w:r>
            <w:hyperlink r:id="rId5" w:history="1">
              <w:r w:rsidRPr="005172DB">
                <w:rPr>
                  <w:rFonts w:ascii="Times New Roman" w:eastAsia="Times New Roman" w:hAnsi="Times New Roman" w:cs="Times New Roman"/>
                  <w:color w:val="000000"/>
                  <w:sz w:val="24"/>
                  <w:szCs w:val="24"/>
                  <w:lang w:eastAsia="ru-RU"/>
                </w:rPr>
                <w:t>Закону</w:t>
              </w:r>
            </w:hyperlink>
            <w:r w:rsidRPr="005172DB">
              <w:rPr>
                <w:rFonts w:ascii="Times New Roman" w:eastAsia="Times New Roman" w:hAnsi="Times New Roman" w:cs="Times New Roman"/>
                <w:color w:val="000000"/>
                <w:sz w:val="24"/>
                <w:szCs w:val="24"/>
                <w:lang w:eastAsia="ru-RU"/>
              </w:rPr>
              <w:t xml:space="preserve"> України «Про публічні закупівлі» (далі - Закон). Терміни вживаються у значенні, наведеному в Законі.</w:t>
            </w:r>
          </w:p>
        </w:tc>
      </w:tr>
      <w:tr w:rsidR="00CB278A" w:rsidRPr="005172DB" w:rsidTr="005C665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rPr>
                <w:rFonts w:ascii="Times New Roman" w:eastAsia="Times New Roman" w:hAnsi="Times New Roman" w:cs="Times New Roman"/>
                <w:sz w:val="24"/>
                <w:szCs w:val="24"/>
                <w:lang w:eastAsia="ru-RU"/>
              </w:rPr>
            </w:pPr>
          </w:p>
        </w:tc>
      </w:tr>
      <w:tr w:rsidR="00CB278A" w:rsidRPr="005172DB" w:rsidTr="005C665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Default="00CB278A" w:rsidP="005C6657">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 xml:space="preserve">АКЦІОНЕРНЕ </w:t>
            </w:r>
            <w:r w:rsidRPr="008435DF">
              <w:rPr>
                <w:rFonts w:ascii="Times New Roman" w:hAnsi="Times New Roman"/>
                <w:sz w:val="24"/>
                <w:szCs w:val="24"/>
              </w:rPr>
              <w:t xml:space="preserve">ТОВАРИСТВО </w:t>
            </w:r>
          </w:p>
          <w:p w:rsidR="00CB278A" w:rsidRPr="008435DF" w:rsidRDefault="00CB278A" w:rsidP="005C6657">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«ВІННИЦЯОБЛЕНЕРГО»</w:t>
            </w:r>
          </w:p>
        </w:tc>
      </w:tr>
      <w:tr w:rsidR="00CB278A" w:rsidRPr="005172DB" w:rsidTr="005C665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8435DF" w:rsidRDefault="00CB278A" w:rsidP="005C6657">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8435DF">
                <w:rPr>
                  <w:rFonts w:ascii="Times New Roman" w:hAnsi="Times New Roman"/>
                  <w:sz w:val="24"/>
                  <w:szCs w:val="24"/>
                </w:rPr>
                <w:t>21050, м</w:t>
              </w:r>
            </w:smartTag>
            <w:r w:rsidRPr="008435DF">
              <w:rPr>
                <w:rFonts w:ascii="Times New Roman" w:hAnsi="Times New Roman"/>
                <w:sz w:val="24"/>
                <w:szCs w:val="24"/>
              </w:rPr>
              <w:t>. Вінниця, вул. Магістратська, 2</w:t>
            </w:r>
          </w:p>
        </w:tc>
      </w:tr>
      <w:tr w:rsidR="00CB278A" w:rsidRPr="00CD366A" w:rsidTr="005C665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D6822" w:rsidRDefault="00CB278A" w:rsidP="005C6657">
            <w:pPr>
              <w:spacing w:after="0"/>
              <w:jc w:val="both"/>
              <w:rPr>
                <w:rFonts w:ascii="Times New Roman" w:hAnsi="Times New Roman"/>
                <w:sz w:val="24"/>
                <w:szCs w:val="24"/>
                <w:lang w:eastAsia="uk-UA"/>
              </w:rPr>
            </w:pPr>
            <w:r w:rsidRPr="007168A0">
              <w:rPr>
                <w:rFonts w:ascii="Times New Roman" w:hAnsi="Times New Roman"/>
                <w:sz w:val="24"/>
                <w:szCs w:val="24"/>
                <w:lang w:eastAsia="uk-UA"/>
              </w:rPr>
              <w:t xml:space="preserve">З технічних питань: </w:t>
            </w:r>
          </w:p>
          <w:p w:rsidR="00CB278A" w:rsidRPr="00383C1C" w:rsidRDefault="00CB278A" w:rsidP="005C6657">
            <w:pPr>
              <w:spacing w:after="0" w:line="240" w:lineRule="auto"/>
              <w:rPr>
                <w:rFonts w:ascii="Times New Roman" w:hAnsi="Times New Roman"/>
                <w:color w:val="000000"/>
                <w:sz w:val="24"/>
                <w:szCs w:val="24"/>
              </w:rPr>
            </w:pPr>
            <w:r w:rsidRPr="00814228">
              <w:rPr>
                <w:rFonts w:ascii="Times New Roman" w:hAnsi="Times New Roman"/>
                <w:sz w:val="24"/>
                <w:szCs w:val="24"/>
              </w:rPr>
              <w:t xml:space="preserve"> </w:t>
            </w:r>
            <w:r w:rsidRPr="0021606B">
              <w:rPr>
                <w:rFonts w:ascii="Times New Roman" w:hAnsi="Times New Roman"/>
                <w:sz w:val="24"/>
                <w:szCs w:val="24"/>
              </w:rPr>
              <w:t xml:space="preserve">- </w:t>
            </w:r>
            <w:r w:rsidRPr="0021606B">
              <w:rPr>
                <w:rFonts w:ascii="Times New Roman" w:hAnsi="Times New Roman"/>
                <w:sz w:val="24"/>
                <w:szCs w:val="24"/>
                <w:lang w:val="uk-UA"/>
              </w:rPr>
              <w:t>Гончарук Андрій Васильович</w:t>
            </w:r>
            <w:r w:rsidRPr="00383C1C">
              <w:rPr>
                <w:rFonts w:ascii="Times New Roman" w:hAnsi="Times New Roman"/>
                <w:color w:val="000000"/>
                <w:sz w:val="24"/>
                <w:szCs w:val="24"/>
              </w:rPr>
              <w:t>, начальник служби транспорту і логістики, , тел</w:t>
            </w:r>
            <w:r>
              <w:rPr>
                <w:rFonts w:ascii="Times New Roman" w:hAnsi="Times New Roman"/>
                <w:color w:val="000000"/>
                <w:sz w:val="24"/>
                <w:szCs w:val="24"/>
                <w:lang w:val="uk-UA"/>
              </w:rPr>
              <w:t>.</w:t>
            </w:r>
            <w:r w:rsidRPr="00383C1C">
              <w:rPr>
                <w:rFonts w:ascii="Times New Roman" w:hAnsi="Times New Roman"/>
                <w:color w:val="000000"/>
                <w:sz w:val="24"/>
                <w:szCs w:val="24"/>
              </w:rPr>
              <w:t xml:space="preserve"> (0432) 52-</w:t>
            </w:r>
            <w:r>
              <w:rPr>
                <w:rFonts w:ascii="Times New Roman" w:hAnsi="Times New Roman"/>
                <w:color w:val="000000"/>
                <w:sz w:val="24"/>
                <w:szCs w:val="24"/>
                <w:lang w:val="uk-UA"/>
              </w:rPr>
              <w:t>54-84</w:t>
            </w:r>
            <w:r w:rsidRPr="00383C1C">
              <w:rPr>
                <w:rFonts w:ascii="Times New Roman" w:hAnsi="Times New Roman"/>
                <w:color w:val="000000"/>
                <w:sz w:val="24"/>
                <w:szCs w:val="24"/>
              </w:rPr>
              <w:t>;</w:t>
            </w:r>
          </w:p>
          <w:p w:rsidR="00CB278A" w:rsidRPr="008435DF" w:rsidRDefault="00CB278A" w:rsidP="005C6657">
            <w:pPr>
              <w:autoSpaceDE w:val="0"/>
              <w:autoSpaceDN w:val="0"/>
              <w:adjustRightInd w:val="0"/>
              <w:spacing w:after="0"/>
              <w:rPr>
                <w:rFonts w:ascii="Times New Roman" w:hAnsi="Times New Roman"/>
                <w:sz w:val="24"/>
                <w:szCs w:val="24"/>
                <w:lang w:eastAsia="uk-UA"/>
              </w:rPr>
            </w:pPr>
            <w:r w:rsidRPr="008435DF">
              <w:rPr>
                <w:rFonts w:ascii="Times New Roman" w:hAnsi="Times New Roman"/>
                <w:sz w:val="24"/>
                <w:szCs w:val="24"/>
                <w:lang w:eastAsia="uk-UA"/>
              </w:rPr>
              <w:t>З організаційних питань:</w:t>
            </w:r>
          </w:p>
          <w:p w:rsidR="00CB278A" w:rsidRPr="0003488E" w:rsidRDefault="00CB278A" w:rsidP="005C6657">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sz w:val="24"/>
                <w:szCs w:val="24"/>
                <w:lang w:val="uk-UA" w:eastAsia="uk-UA"/>
              </w:rPr>
              <w:t>-</w:t>
            </w:r>
            <w:r w:rsidRPr="008435DF">
              <w:rPr>
                <w:rFonts w:ascii="Times New Roman" w:hAnsi="Times New Roman"/>
                <w:sz w:val="24"/>
                <w:szCs w:val="24"/>
                <w:lang w:eastAsia="uk-UA"/>
              </w:rPr>
              <w:t xml:space="preserve"> </w:t>
            </w:r>
            <w:r w:rsidRPr="0003488E">
              <w:rPr>
                <w:rFonts w:ascii="Times New Roman" w:hAnsi="Times New Roman" w:cs="Times New Roman"/>
                <w:sz w:val="24"/>
                <w:szCs w:val="24"/>
                <w:lang w:val="uk-UA"/>
              </w:rPr>
              <w:t>Чеченєв Сергій Олександрович</w:t>
            </w:r>
            <w:r>
              <w:rPr>
                <w:rFonts w:ascii="Times New Roman" w:hAnsi="Times New Roman" w:cs="Times New Roman"/>
                <w:sz w:val="24"/>
                <w:szCs w:val="24"/>
                <w:lang w:val="uk-UA"/>
              </w:rPr>
              <w:t>,</w:t>
            </w:r>
            <w:r>
              <w:rPr>
                <w:rFonts w:ascii="Times New Roman" w:hAnsi="Times New Roman" w:cs="Times New Roman"/>
                <w:sz w:val="24"/>
                <w:szCs w:val="24"/>
                <w:lang w:val="uk-UA" w:eastAsia="uk-UA"/>
              </w:rPr>
              <w:t xml:space="preserve"> н</w:t>
            </w:r>
            <w:r w:rsidRPr="0003488E">
              <w:rPr>
                <w:rFonts w:ascii="Times New Roman" w:hAnsi="Times New Roman" w:cs="Times New Roman"/>
                <w:sz w:val="24"/>
                <w:szCs w:val="24"/>
                <w:lang w:val="uk-UA"/>
              </w:rPr>
              <w:t xml:space="preserve">ачальник служби закупівель, </w:t>
            </w:r>
            <w:r>
              <w:rPr>
                <w:rFonts w:ascii="Times New Roman" w:hAnsi="Times New Roman" w:cs="Times New Roman"/>
                <w:sz w:val="24"/>
                <w:szCs w:val="24"/>
                <w:lang w:val="uk-UA"/>
              </w:rPr>
              <w:t>тел.</w:t>
            </w:r>
            <w:r w:rsidRPr="0003488E">
              <w:rPr>
                <w:rFonts w:ascii="Times New Roman" w:hAnsi="Times New Roman" w:cs="Times New Roman"/>
                <w:sz w:val="24"/>
                <w:szCs w:val="24"/>
                <w:lang w:val="uk-UA"/>
              </w:rPr>
              <w:t xml:space="preserve"> (0432) 65-95-87,</w:t>
            </w:r>
          </w:p>
          <w:p w:rsidR="00CB278A" w:rsidRPr="00CD366A" w:rsidRDefault="00CB278A" w:rsidP="005C6657">
            <w:pPr>
              <w:spacing w:after="0" w:line="240" w:lineRule="auto"/>
              <w:jc w:val="both"/>
              <w:rPr>
                <w:rFonts w:ascii="Times New Roman" w:eastAsia="Times New Roman" w:hAnsi="Times New Roman" w:cs="Times New Roman"/>
                <w:sz w:val="24"/>
                <w:szCs w:val="24"/>
                <w:lang w:val="en-US" w:eastAsia="ru-RU"/>
              </w:rPr>
            </w:pPr>
            <w:r w:rsidRPr="0003488E">
              <w:rPr>
                <w:rFonts w:ascii="Times New Roman" w:hAnsi="Times New Roman" w:cs="Times New Roman"/>
                <w:sz w:val="24"/>
                <w:szCs w:val="24"/>
                <w:lang w:val="en-US"/>
              </w:rPr>
              <w:t>e-mail</w:t>
            </w:r>
            <w:r w:rsidRPr="0003488E">
              <w:rPr>
                <w:rFonts w:ascii="Times New Roman" w:hAnsi="Times New Roman" w:cs="Times New Roman"/>
                <w:sz w:val="24"/>
                <w:szCs w:val="24"/>
                <w:lang w:val="en-GB"/>
              </w:rPr>
              <w:t xml:space="preserve">: </w:t>
            </w:r>
            <w:hyperlink r:id="rId6" w:history="1">
              <w:r w:rsidRPr="00812782">
                <w:rPr>
                  <w:rFonts w:ascii="Times New Roman" w:hAnsi="Times New Roman" w:cs="Times New Roman"/>
                  <w:lang w:val="uk-UA"/>
                </w:rPr>
                <w:t>oks05@voe.com.ua</w:t>
              </w:r>
            </w:hyperlink>
          </w:p>
        </w:tc>
      </w:tr>
      <w:tr w:rsidR="00CB278A" w:rsidRPr="005172DB" w:rsidTr="00CB278A">
        <w:trPr>
          <w:trHeight w:val="30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AF0C27" w:rsidRDefault="00CB278A" w:rsidP="005C6657">
            <w:pPr>
              <w:spacing w:after="0" w:line="240" w:lineRule="auto"/>
              <w:jc w:val="both"/>
              <w:rPr>
                <w:rFonts w:ascii="Times New Roman" w:eastAsia="Times New Roman" w:hAnsi="Times New Roman" w:cs="Times New Roman"/>
                <w:b/>
                <w:sz w:val="24"/>
                <w:szCs w:val="24"/>
                <w:lang w:val="en-US" w:eastAsia="ru-RU"/>
              </w:rPr>
            </w:pPr>
            <w:r w:rsidRPr="0014039C">
              <w:rPr>
                <w:rFonts w:ascii="Times New Roman" w:eastAsia="Times New Roman" w:hAnsi="Times New Roman" w:cs="Times New Roman"/>
                <w:b/>
                <w:color w:val="0409E0"/>
                <w:sz w:val="24"/>
                <w:szCs w:val="24"/>
                <w:lang w:eastAsia="ru-RU"/>
              </w:rPr>
              <w:t>відкриті торги</w:t>
            </w:r>
          </w:p>
        </w:tc>
      </w:tr>
      <w:tr w:rsidR="00CB278A" w:rsidRPr="005172DB" w:rsidTr="005C665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rPr>
                <w:rFonts w:ascii="Times New Roman" w:eastAsia="Times New Roman" w:hAnsi="Times New Roman" w:cs="Times New Roman"/>
                <w:sz w:val="24"/>
                <w:szCs w:val="24"/>
                <w:lang w:eastAsia="ru-RU"/>
              </w:rPr>
            </w:pPr>
          </w:p>
        </w:tc>
      </w:tr>
      <w:tr w:rsidR="00CB278A" w:rsidRPr="005172DB" w:rsidTr="00CB278A">
        <w:trPr>
          <w:trHeight w:val="83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CD366A" w:rsidRDefault="00CB278A" w:rsidP="00CB278A">
            <w:pPr>
              <w:autoSpaceDE w:val="0"/>
              <w:autoSpaceDN w:val="0"/>
              <w:adjustRightInd w:val="0"/>
              <w:spacing w:after="0" w:line="240" w:lineRule="auto"/>
              <w:rPr>
                <w:rFonts w:ascii="Times New Roman" w:hAnsi="Times New Roman"/>
                <w:b/>
                <w:color w:val="0000FF"/>
                <w:sz w:val="24"/>
                <w:szCs w:val="24"/>
              </w:rPr>
            </w:pPr>
            <w:r w:rsidRPr="00CD366A">
              <w:rPr>
                <w:rFonts w:ascii="Times New Roman" w:hAnsi="Times New Roman" w:cs="Times New Roman"/>
                <w:b/>
                <w:color w:val="0000FF"/>
                <w:sz w:val="24"/>
                <w:szCs w:val="24"/>
              </w:rPr>
              <w:t>ДК 021:2015 код 63710000-9</w:t>
            </w:r>
            <w:r w:rsidRPr="00CD366A">
              <w:rPr>
                <w:rFonts w:ascii="Times New Roman" w:hAnsi="Times New Roman" w:cs="Times New Roman"/>
                <w:sz w:val="24"/>
                <w:szCs w:val="24"/>
              </w:rPr>
              <w:t xml:space="preserve"> </w:t>
            </w:r>
            <w:r w:rsidRPr="00CD366A">
              <w:rPr>
                <w:rFonts w:ascii="Times New Roman" w:hAnsi="Times New Roman" w:cs="Times New Roman"/>
                <w:color w:val="0000FF"/>
                <w:sz w:val="24"/>
                <w:szCs w:val="24"/>
              </w:rPr>
              <w:t>–</w:t>
            </w:r>
            <w:r w:rsidRPr="00CD366A">
              <w:rPr>
                <w:rFonts w:ascii="Times New Roman" w:hAnsi="Times New Roman" w:cs="Times New Roman"/>
                <w:sz w:val="24"/>
                <w:szCs w:val="24"/>
              </w:rPr>
              <w:t xml:space="preserve"> </w:t>
            </w:r>
            <w:r w:rsidRPr="00CD366A">
              <w:rPr>
                <w:rFonts w:ascii="Times New Roman" w:hAnsi="Times New Roman" w:cs="Times New Roman"/>
                <w:b/>
                <w:color w:val="0000FF"/>
                <w:sz w:val="24"/>
                <w:szCs w:val="24"/>
              </w:rPr>
              <w:t xml:space="preserve">Послуги обслуговування наземних видів транспорту </w:t>
            </w:r>
            <w:r>
              <w:rPr>
                <w:rFonts w:ascii="Times New Roman" w:hAnsi="Times New Roman" w:cs="Times New Roman"/>
                <w:b/>
                <w:color w:val="0000FF"/>
                <w:sz w:val="24"/>
                <w:szCs w:val="24"/>
                <w:lang w:val="uk-UA"/>
              </w:rPr>
              <w:t>(</w:t>
            </w:r>
            <w:r w:rsidRPr="00CD366A">
              <w:rPr>
                <w:rFonts w:ascii="Times New Roman" w:hAnsi="Times New Roman" w:cs="Times New Roman"/>
                <w:b/>
                <w:color w:val="0000FF"/>
                <w:sz w:val="24"/>
                <w:szCs w:val="24"/>
              </w:rPr>
              <w:t>Р</w:t>
            </w:r>
            <w:r w:rsidRPr="00CD366A">
              <w:rPr>
                <w:rFonts w:ascii="Times New Roman" w:hAnsi="Times New Roman" w:cs="Times New Roman"/>
                <w:b/>
                <w:color w:val="0000FF"/>
                <w:sz w:val="24"/>
                <w:szCs w:val="24"/>
                <w:lang w:val="uk-UA"/>
              </w:rPr>
              <w:t xml:space="preserve">емонт </w:t>
            </w:r>
            <w:r>
              <w:rPr>
                <w:rFonts w:ascii="Times New Roman" w:hAnsi="Times New Roman" w:cs="Times New Roman"/>
                <w:b/>
                <w:color w:val="0000FF"/>
                <w:sz w:val="24"/>
                <w:szCs w:val="24"/>
                <w:lang w:val="uk-UA"/>
              </w:rPr>
              <w:t>спецмеханізмів)</w:t>
            </w:r>
          </w:p>
        </w:tc>
      </w:tr>
      <w:tr w:rsidR="00CB278A" w:rsidRPr="005172DB" w:rsidTr="005C665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278A" w:rsidRPr="001910F3" w:rsidRDefault="00CB278A" w:rsidP="005C6657">
            <w:pPr>
              <w:pStyle w:val="HTML"/>
              <w:rPr>
                <w:rFonts w:ascii="Times New Roman" w:hAnsi="Times New Roman" w:cs="Times New Roman"/>
                <w:b/>
                <w:color w:val="0000FF"/>
                <w:sz w:val="24"/>
                <w:szCs w:val="24"/>
                <w:lang w:val="ru-RU"/>
              </w:rPr>
            </w:pPr>
            <w:r>
              <w:rPr>
                <w:rFonts w:ascii="Times New Roman" w:hAnsi="Times New Roman"/>
                <w:color w:val="000000"/>
                <w:sz w:val="24"/>
                <w:szCs w:val="24"/>
              </w:rPr>
              <w:t>Подання пропозицій за окремими частинами закупівлі не передбачено</w:t>
            </w:r>
          </w:p>
        </w:tc>
      </w:tr>
      <w:tr w:rsidR="00CB278A" w:rsidRPr="005172DB" w:rsidTr="00FE29D9">
        <w:trPr>
          <w:trHeight w:val="59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FE29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FE29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місце, обсяг </w:t>
            </w:r>
            <w:r>
              <w:rPr>
                <w:rFonts w:ascii="Times New Roman" w:eastAsia="Times New Roman" w:hAnsi="Times New Roman" w:cs="Times New Roman"/>
                <w:color w:val="000000"/>
                <w:sz w:val="24"/>
                <w:szCs w:val="24"/>
                <w:lang w:val="uk-UA" w:eastAsia="ru-RU"/>
              </w:rPr>
              <w:t>надання послуг</w:t>
            </w:r>
            <w:r w:rsidRPr="005172DB">
              <w:rPr>
                <w:rFonts w:ascii="Times New Roman" w:eastAsia="Times New Roman" w:hAnsi="Times New Roman" w:cs="Times New Roman"/>
                <w:color w:val="000000"/>
                <w:sz w:val="24"/>
                <w:szCs w:val="24"/>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278A" w:rsidRPr="001910F3" w:rsidRDefault="00CB278A" w:rsidP="00FE29D9">
            <w:pPr>
              <w:pStyle w:val="rvps2"/>
              <w:spacing w:before="0" w:beforeAutospacing="0" w:after="0" w:afterAutospacing="0"/>
              <w:jc w:val="both"/>
              <w:rPr>
                <w:b/>
                <w:color w:val="0000FF"/>
              </w:rPr>
            </w:pPr>
            <w:r w:rsidRPr="001910F3">
              <w:rPr>
                <w:b/>
                <w:color w:val="0000FF"/>
              </w:rPr>
              <w:t>м. Вінниця, Вінницька область,</w:t>
            </w:r>
          </w:p>
          <w:p w:rsidR="00CB278A" w:rsidRPr="001910F3" w:rsidRDefault="00FE29D9" w:rsidP="00FE29D9">
            <w:pPr>
              <w:tabs>
                <w:tab w:val="num" w:pos="540"/>
              </w:tabs>
              <w:spacing w:after="0" w:line="240" w:lineRule="auto"/>
              <w:rPr>
                <w:color w:val="0000FF"/>
              </w:rPr>
            </w:pPr>
            <w:r w:rsidRPr="00FE29D9">
              <w:rPr>
                <w:rFonts w:ascii="Times New Roman" w:eastAsia="Calibri" w:hAnsi="Times New Roman" w:cs="Times New Roman"/>
                <w:b/>
                <w:color w:val="0000FF"/>
                <w:sz w:val="24"/>
                <w:szCs w:val="24"/>
                <w:lang w:val="uk-UA" w:eastAsia="uk-UA"/>
              </w:rPr>
              <w:t>1440 людино-годин</w:t>
            </w:r>
          </w:p>
        </w:tc>
      </w:tr>
      <w:tr w:rsidR="00CB278A" w:rsidRPr="005172DB" w:rsidTr="00CB278A">
        <w:trPr>
          <w:trHeight w:val="32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строк </w:t>
            </w:r>
            <w:r>
              <w:rPr>
                <w:rFonts w:ascii="Times New Roman" w:eastAsia="Times New Roman" w:hAnsi="Times New Roman" w:cs="Times New Roman"/>
                <w:color w:val="000000"/>
                <w:sz w:val="24"/>
                <w:szCs w:val="24"/>
                <w:lang w:val="uk-UA" w:eastAsia="ru-RU"/>
              </w:rPr>
              <w:t>надання послуг</w:t>
            </w:r>
            <w:r w:rsidRPr="005172DB">
              <w:rPr>
                <w:rFonts w:ascii="Times New Roman" w:eastAsia="Times New Roman" w:hAnsi="Times New Roman" w:cs="Times New Roman"/>
                <w:color w:val="000000"/>
                <w:sz w:val="24"/>
                <w:szCs w:val="24"/>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1910F3" w:rsidRDefault="00F41EA3" w:rsidP="005C6657">
            <w:pPr>
              <w:pStyle w:val="rvps2"/>
              <w:spacing w:before="0" w:beforeAutospacing="0" w:after="0" w:afterAutospacing="0"/>
              <w:jc w:val="both"/>
              <w:rPr>
                <w:color w:val="0000FF"/>
                <w:highlight w:val="yellow"/>
              </w:rPr>
            </w:pPr>
            <w:r>
              <w:rPr>
                <w:b/>
                <w:color w:val="0000FF"/>
              </w:rPr>
              <w:t>До 31 грудня 2022</w:t>
            </w:r>
            <w:r w:rsidR="00CB278A" w:rsidRPr="001910F3">
              <w:rPr>
                <w:b/>
                <w:color w:val="0000FF"/>
              </w:rPr>
              <w:t xml:space="preserve"> року</w:t>
            </w:r>
          </w:p>
        </w:tc>
      </w:tr>
      <w:tr w:rsidR="00CB278A" w:rsidRPr="005172DB" w:rsidTr="005C665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ind w:left="-23" w:hanging="23"/>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CB278A" w:rsidRPr="005172DB" w:rsidRDefault="00CB278A" w:rsidP="005C6657">
            <w:pPr>
              <w:spacing w:after="0" w:line="240" w:lineRule="auto"/>
              <w:ind w:left="-23" w:hanging="23"/>
              <w:jc w:val="both"/>
              <w:rPr>
                <w:rFonts w:ascii="Times New Roman" w:eastAsia="Times New Roman" w:hAnsi="Times New Roman" w:cs="Times New Roman"/>
                <w:sz w:val="24"/>
                <w:szCs w:val="24"/>
                <w:lang w:eastAsia="ru-RU"/>
              </w:rPr>
            </w:pPr>
            <w:r w:rsidRPr="00FD4451">
              <w:rPr>
                <w:rFonts w:ascii="Times New Roman" w:eastAsia="Times New Roman" w:hAnsi="Times New Roman" w:cs="Times New Roman"/>
                <w:sz w:val="24"/>
                <w:szCs w:val="24"/>
                <w:lang w:eastAsia="ru-RU"/>
              </w:rPr>
              <w:t>Замовник забезпечу</w:t>
            </w:r>
            <w:r>
              <w:rPr>
                <w:rFonts w:ascii="Times New Roman" w:eastAsia="Times New Roman" w:hAnsi="Times New Roman" w:cs="Times New Roman"/>
                <w:sz w:val="24"/>
                <w:szCs w:val="24"/>
                <w:lang w:eastAsia="ru-RU"/>
              </w:rPr>
              <w:t>є</w:t>
            </w:r>
            <w:r w:rsidRPr="00FD4451">
              <w:rPr>
                <w:rFonts w:ascii="Times New Roman" w:eastAsia="Times New Roman" w:hAnsi="Times New Roman" w:cs="Times New Roman"/>
                <w:sz w:val="24"/>
                <w:szCs w:val="24"/>
                <w:lang w:eastAsia="ru-RU"/>
              </w:rPr>
              <w:t xml:space="preserve"> вільний доступ усіх учасників до інформації про закупівлю, передбаченої Законом.</w:t>
            </w:r>
          </w:p>
        </w:tc>
      </w:tr>
      <w:tr w:rsidR="00CB278A" w:rsidRPr="005172DB" w:rsidTr="005C665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Валютою тендерної пропозиції є національна валюта України - гривня.</w:t>
            </w:r>
          </w:p>
          <w:p w:rsidR="00CB278A" w:rsidRPr="00C16381" w:rsidRDefault="00CB278A" w:rsidP="005C6657">
            <w:pPr>
              <w:spacing w:after="0" w:line="240" w:lineRule="auto"/>
              <w:ind w:left="-23" w:hanging="23"/>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 xml:space="preserve">У разі якщо учасником процедури закупівлі є нерезидент,  такий </w:t>
            </w:r>
            <w:r w:rsidRPr="00B03528">
              <w:rPr>
                <w:rFonts w:ascii="Times New Roman" w:hAnsi="Times New Roman" w:cs="Times New Roman"/>
                <w:color w:val="000000" w:themeColor="text1"/>
                <w:sz w:val="24"/>
                <w:szCs w:val="24"/>
                <w:lang w:val="uk-UA"/>
              </w:rPr>
              <w:t>у</w:t>
            </w:r>
            <w:r w:rsidRPr="00B03528">
              <w:rPr>
                <w:rFonts w:ascii="Times New Roman" w:hAnsi="Times New Roman" w:cs="Times New Roman"/>
                <w:color w:val="000000" w:themeColor="text1"/>
                <w:sz w:val="24"/>
                <w:szCs w:val="24"/>
              </w:rPr>
              <w:t>часник зазначає ціну пропозиції в електронній системі закупівель у валюті – гривня.</w:t>
            </w:r>
          </w:p>
        </w:tc>
      </w:tr>
      <w:tr w:rsidR="00CB278A" w:rsidRPr="005172DB" w:rsidTr="005C665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B278A" w:rsidRPr="005172DB" w:rsidRDefault="00CB278A" w:rsidP="005C6657">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7.1. Під час проведення процедур закупівель усі документи, що готуються </w:t>
            </w:r>
            <w:r w:rsidRPr="00046263">
              <w:rPr>
                <w:rFonts w:ascii="Times New Roman" w:eastAsia="Times New Roman" w:hAnsi="Times New Roman" w:cs="Times New Roman"/>
                <w:color w:val="000000" w:themeColor="text1"/>
                <w:sz w:val="24"/>
                <w:szCs w:val="24"/>
                <w:lang w:eastAsia="ru-RU"/>
              </w:rPr>
              <w:t xml:space="preserve">замовником, </w:t>
            </w:r>
            <w:r w:rsidRPr="005172DB">
              <w:rPr>
                <w:rFonts w:ascii="Times New Roman" w:eastAsia="Times New Roman" w:hAnsi="Times New Roman" w:cs="Times New Roman"/>
                <w:color w:val="000000"/>
                <w:sz w:val="24"/>
                <w:szCs w:val="24"/>
                <w:lang w:eastAsia="ru-RU"/>
              </w:rPr>
              <w:t>викладаються українською мовою.</w:t>
            </w:r>
          </w:p>
          <w:p w:rsidR="00CB278A" w:rsidRPr="005172DB" w:rsidRDefault="00CB278A" w:rsidP="005C6657">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CB278A" w:rsidRPr="005172DB" w:rsidRDefault="00CB278A" w:rsidP="005C6657">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w:t>
            </w:r>
            <w:r w:rsidRPr="005172DB">
              <w:rPr>
                <w:rFonts w:ascii="Times New Roman" w:eastAsia="Times New Roman" w:hAnsi="Times New Roman" w:cs="Times New Roman"/>
                <w:color w:val="000000"/>
                <w:sz w:val="24"/>
                <w:szCs w:val="24"/>
                <w:lang w:eastAsia="ru-RU"/>
              </w:rPr>
              <w:lastRenderedPageBreak/>
              <w:t>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CB278A" w:rsidRPr="005172DB" w:rsidTr="005C6657">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CB278A" w:rsidRPr="005172DB" w:rsidRDefault="00CB278A" w:rsidP="005C665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Розділ ІІ. Порядок в</w:t>
            </w:r>
            <w:r w:rsidRPr="005172DB">
              <w:rPr>
                <w:rFonts w:ascii="Times New Roman" w:eastAsia="Times New Roman" w:hAnsi="Times New Roman" w:cs="Times New Roman"/>
                <w:b/>
                <w:bCs/>
                <w:color w:val="000000"/>
                <w:sz w:val="24"/>
                <w:szCs w:val="24"/>
                <w:lang w:eastAsia="ru-RU"/>
              </w:rPr>
              <w:t>несення змін та надання роз’яснень до тендерної документації</w:t>
            </w:r>
          </w:p>
        </w:tc>
      </w:tr>
      <w:tr w:rsidR="00CB278A" w:rsidRPr="005172DB" w:rsidTr="005C665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Зазначена у цій частині інформація оприлюднюється замовником відповідно до статті 10 Закону.</w:t>
            </w:r>
          </w:p>
        </w:tc>
      </w:tr>
      <w:tr w:rsidR="00CB278A" w:rsidRPr="005172DB" w:rsidTr="005C665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4764C1" w:rsidP="005C66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В</w:t>
            </w:r>
            <w:r w:rsidR="00CB278A" w:rsidRPr="005172DB">
              <w:rPr>
                <w:rFonts w:ascii="Times New Roman" w:eastAsia="Times New Roman" w:hAnsi="Times New Roman" w:cs="Times New Roman"/>
                <w:b/>
                <w:bCs/>
                <w:color w:val="000000"/>
                <w:sz w:val="24"/>
                <w:szCs w:val="24"/>
                <w:lang w:eastAsia="ru-RU"/>
              </w:rPr>
              <w:t>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CB278A" w:rsidRPr="005172DB" w:rsidTr="005C6657">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CB278A" w:rsidRPr="005172DB" w:rsidRDefault="00CB278A" w:rsidP="005C6657">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ІІІ. Інструкція з підготовки тендерної пропозиції</w:t>
            </w:r>
          </w:p>
        </w:tc>
      </w:tr>
      <w:tr w:rsidR="00CB278A" w:rsidRPr="005172DB" w:rsidTr="005C665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278A" w:rsidRPr="005172DB" w:rsidRDefault="00CB278A" w:rsidP="005C6657">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CB278A" w:rsidRPr="005172DB" w:rsidRDefault="00CB278A" w:rsidP="005C6657">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та документів, що підтверджують відповідність учасника кваліфікаційним критеріям</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CB278A" w:rsidRPr="005172DB" w:rsidRDefault="00CB278A" w:rsidP="005C6657">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щодо відповідності учасника вимогам, визначеним у статті 17 Закону</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CB278A" w:rsidRPr="005172DB" w:rsidRDefault="00CB278A" w:rsidP="005C6657">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w:t>
            </w:r>
            <w:r>
              <w:rPr>
                <w:rFonts w:ascii="Times New Roman" w:hAnsi="Times New Roman"/>
                <w:color w:val="000000"/>
                <w:sz w:val="24"/>
                <w:szCs w:val="24"/>
                <w:lang w:val="uk-UA"/>
              </w:rPr>
              <w:t>2</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CB278A" w:rsidRDefault="00CB278A" w:rsidP="005C6657">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 до цієї тендерної документації)</w:t>
            </w:r>
            <w:r w:rsidRPr="005172DB">
              <w:rPr>
                <w:rFonts w:ascii="Times New Roman" w:eastAsia="Times New Roman" w:hAnsi="Times New Roman" w:cs="Times New Roman"/>
                <w:color w:val="000000"/>
                <w:sz w:val="24"/>
                <w:szCs w:val="24"/>
                <w:lang w:eastAsia="ru-RU"/>
              </w:rPr>
              <w:t>;</w:t>
            </w:r>
          </w:p>
          <w:p w:rsidR="00CB278A" w:rsidRPr="00B03528" w:rsidRDefault="00CB278A" w:rsidP="005C6657">
            <w:pPr>
              <w:widowControl w:val="0"/>
              <w:spacing w:beforeLines="40" w:before="96" w:afterLines="40" w:after="96" w:line="240" w:lineRule="auto"/>
              <w:ind w:left="34"/>
              <w:contextualSpacing/>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val="uk-UA" w:eastAsia="ru-RU"/>
              </w:rPr>
              <w:t>- проект договору (</w:t>
            </w:r>
            <w:r w:rsidRPr="00B03528">
              <w:rPr>
                <w:rFonts w:ascii="Times New Roman" w:hAnsi="Times New Roman"/>
                <w:color w:val="000000" w:themeColor="text1"/>
                <w:sz w:val="24"/>
                <w:szCs w:val="24"/>
              </w:rPr>
              <w:t>Додаток №</w:t>
            </w:r>
            <w:r w:rsidRPr="00B03528">
              <w:rPr>
                <w:rFonts w:ascii="Times New Roman" w:hAnsi="Times New Roman"/>
                <w:color w:val="000000" w:themeColor="text1"/>
                <w:sz w:val="24"/>
                <w:szCs w:val="24"/>
                <w:lang w:val="uk-UA"/>
              </w:rPr>
              <w:t>3</w:t>
            </w:r>
            <w:r w:rsidRPr="00B03528">
              <w:rPr>
                <w:rFonts w:ascii="Times New Roman" w:hAnsi="Times New Roman"/>
                <w:color w:val="000000" w:themeColor="text1"/>
                <w:sz w:val="24"/>
                <w:szCs w:val="24"/>
              </w:rPr>
              <w:t xml:space="preserve"> до цієї тендерної документації)</w:t>
            </w:r>
            <w:r w:rsidRPr="00B03528">
              <w:rPr>
                <w:rFonts w:ascii="Times New Roman" w:eastAsia="Times New Roman" w:hAnsi="Times New Roman" w:cs="Times New Roman"/>
                <w:color w:val="000000" w:themeColor="text1"/>
                <w:sz w:val="24"/>
                <w:szCs w:val="24"/>
                <w:lang w:eastAsia="ru-RU"/>
              </w:rPr>
              <w:t>;</w:t>
            </w:r>
          </w:p>
          <w:p w:rsidR="00CB278A" w:rsidRPr="005172DB" w:rsidRDefault="00CB278A" w:rsidP="005C6657">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CB278A" w:rsidRPr="005172DB" w:rsidRDefault="00CB278A" w:rsidP="005C6657">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Кожен учасник має право подати тільки одну тендерну пропозицію.</w:t>
            </w:r>
          </w:p>
          <w:p w:rsidR="00CB278A" w:rsidRPr="005172DB" w:rsidRDefault="00CB278A" w:rsidP="005C6657">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Pr>
                <w:rFonts w:ascii="Times New Roman" w:eastAsia="Times New Roman" w:hAnsi="Times New Roman" w:cs="Times New Roman"/>
                <w:color w:val="000000"/>
                <w:sz w:val="24"/>
                <w:szCs w:val="24"/>
                <w:lang w:val="uk-UA" w:eastAsia="ru-RU"/>
              </w:rPr>
              <w:t xml:space="preserve"> особи учасника</w:t>
            </w:r>
            <w:r w:rsidRPr="005172DB">
              <w:rPr>
                <w:rFonts w:ascii="Times New Roman" w:eastAsia="Times New Roman" w:hAnsi="Times New Roman" w:cs="Times New Roman"/>
                <w:color w:val="000000"/>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CB278A" w:rsidRPr="005172DB" w:rsidRDefault="00CB278A" w:rsidP="005C6657">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CB278A" w:rsidRPr="005172DB" w:rsidRDefault="00CB278A" w:rsidP="005C6657">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CB278A" w:rsidRPr="005172DB" w:rsidRDefault="00CB278A" w:rsidP="005C6657">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CB278A" w:rsidRPr="005172DB" w:rsidRDefault="00CB278A" w:rsidP="005C6657">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B278A" w:rsidRPr="005172DB" w:rsidRDefault="00CB278A" w:rsidP="005C6657">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CB278A" w:rsidRPr="00FE29D9" w:rsidTr="005C6657">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491933" w:rsidRDefault="00FE29D9" w:rsidP="00FE29D9">
            <w:pPr>
              <w:pStyle w:val="HTML"/>
              <w:ind w:left="17"/>
              <w:jc w:val="both"/>
              <w:rPr>
                <w:rFonts w:ascii="Times New Roman" w:hAnsi="Times New Roman" w:cs="Times New Roman"/>
                <w:sz w:val="24"/>
                <w:szCs w:val="24"/>
                <w:lang w:eastAsia="ru-RU"/>
              </w:rPr>
            </w:pPr>
            <w:r>
              <w:rPr>
                <w:rStyle w:val="rvts0"/>
                <w:rFonts w:ascii="Times New Roman" w:hAnsi="Times New Roman" w:cs="Times New Roman"/>
                <w:sz w:val="24"/>
                <w:szCs w:val="24"/>
                <w:lang w:eastAsia="ru-RU"/>
              </w:rPr>
              <w:t>Не вимагається</w:t>
            </w:r>
          </w:p>
        </w:tc>
      </w:tr>
      <w:tr w:rsidR="00CB278A" w:rsidRPr="005172DB" w:rsidTr="00FE29D9">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278A" w:rsidRPr="004A4BA3" w:rsidRDefault="00FE29D9" w:rsidP="005C6657">
            <w:pPr>
              <w:spacing w:after="0" w:line="240" w:lineRule="auto"/>
              <w:jc w:val="both"/>
              <w:rPr>
                <w:rFonts w:ascii="Times New Roman" w:eastAsia="Times New Roman" w:hAnsi="Times New Roman" w:cs="Times New Roman"/>
                <w:sz w:val="24"/>
                <w:szCs w:val="24"/>
                <w:lang w:eastAsia="ru-RU"/>
              </w:rPr>
            </w:pPr>
            <w:r>
              <w:rPr>
                <w:rStyle w:val="rvts0"/>
                <w:rFonts w:ascii="Times New Roman" w:hAnsi="Times New Roman" w:cs="Times New Roman"/>
                <w:sz w:val="24"/>
                <w:szCs w:val="24"/>
                <w:lang w:eastAsia="ru-RU"/>
              </w:rPr>
              <w:t>Не вимагається</w:t>
            </w:r>
          </w:p>
        </w:tc>
      </w:tr>
      <w:tr w:rsidR="00CB278A" w:rsidRPr="009922F9" w:rsidTr="005C665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2E6B6F" w:rsidRDefault="00CB278A" w:rsidP="005C6657">
            <w:pPr>
              <w:spacing w:after="0" w:line="240" w:lineRule="auto"/>
              <w:jc w:val="both"/>
              <w:rPr>
                <w:rFonts w:ascii="Times New Roman" w:eastAsia="Times New Roman" w:hAnsi="Times New Roman" w:cs="Times New Roman"/>
                <w:sz w:val="24"/>
                <w:szCs w:val="24"/>
                <w:lang w:eastAsia="ru-RU"/>
              </w:rPr>
            </w:pPr>
            <w:r w:rsidRPr="002E6B6F">
              <w:rPr>
                <w:rFonts w:ascii="Times New Roman" w:eastAsia="Times New Roman" w:hAnsi="Times New Roman" w:cs="Times New Roman"/>
                <w:sz w:val="24"/>
                <w:szCs w:val="24"/>
                <w:lang w:eastAsia="ru-RU"/>
              </w:rPr>
              <w:t xml:space="preserve">4.1. Тендерні пропозиції вважаються дійсними протягом </w:t>
            </w:r>
            <w:r w:rsidRPr="002E6B6F">
              <w:rPr>
                <w:rFonts w:ascii="Times New Roman" w:eastAsia="Times New Roman" w:hAnsi="Times New Roman" w:cs="Times New Roman"/>
                <w:sz w:val="24"/>
                <w:szCs w:val="24"/>
                <w:lang w:val="uk-UA" w:eastAsia="ru-RU"/>
              </w:rPr>
              <w:t>120 календарних</w:t>
            </w:r>
            <w:r w:rsidRPr="002E6B6F">
              <w:rPr>
                <w:rFonts w:ascii="Times New Roman" w:eastAsia="Times New Roman" w:hAnsi="Times New Roman" w:cs="Times New Roman"/>
                <w:sz w:val="24"/>
                <w:szCs w:val="24"/>
                <w:lang w:eastAsia="ru-RU"/>
              </w:rPr>
              <w:t xml:space="preserve"> днів із дати кінцевого строку подання тендерних пропозицій.</w:t>
            </w:r>
          </w:p>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B278A" w:rsidRPr="00247605" w:rsidRDefault="00CB278A" w:rsidP="005C665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відхилити таку вимогу, не втрачаючи про цьому наданого ним забезпечення тендерної пропозиції</w:t>
            </w:r>
            <w:r>
              <w:rPr>
                <w:rFonts w:ascii="Times New Roman" w:eastAsia="Times New Roman" w:hAnsi="Times New Roman" w:cs="Times New Roman"/>
                <w:color w:val="000000"/>
                <w:sz w:val="24"/>
                <w:szCs w:val="24"/>
                <w:lang w:val="uk-UA" w:eastAsia="ru-RU"/>
              </w:rPr>
              <w:t>;</w:t>
            </w:r>
          </w:p>
          <w:p w:rsidR="00CB278A" w:rsidRPr="00247605" w:rsidRDefault="00CB278A" w:rsidP="005C665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sidRPr="00636F3A">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w:t>
            </w:r>
            <w:r>
              <w:rPr>
                <w:rFonts w:ascii="Times New Roman" w:eastAsia="Times New Roman" w:hAnsi="Times New Roman" w:cs="Times New Roman"/>
                <w:color w:val="000000"/>
                <w:sz w:val="24"/>
                <w:szCs w:val="24"/>
                <w:lang w:val="uk-UA" w:eastAsia="ru-RU"/>
              </w:rPr>
              <w:t xml:space="preserve"> і </w:t>
            </w:r>
            <w:r w:rsidRPr="00636F3A">
              <w:rPr>
                <w:rFonts w:ascii="Times New Roman" w:eastAsia="Times New Roman" w:hAnsi="Times New Roman" w:cs="Times New Roman"/>
                <w:color w:val="000000"/>
                <w:sz w:val="24"/>
                <w:szCs w:val="24"/>
                <w:lang w:val="uk-UA" w:eastAsia="ru-RU"/>
              </w:rPr>
              <w:t>наданого  забезпечення тендерної пропозиції</w:t>
            </w:r>
            <w:r>
              <w:rPr>
                <w:rFonts w:ascii="Times New Roman" w:eastAsia="Times New Roman" w:hAnsi="Times New Roman" w:cs="Times New Roman"/>
                <w:color w:val="000000"/>
                <w:sz w:val="24"/>
                <w:szCs w:val="24"/>
                <w:lang w:val="uk-UA" w:eastAsia="ru-RU"/>
              </w:rPr>
              <w:t>.</w:t>
            </w:r>
          </w:p>
        </w:tc>
      </w:tr>
      <w:tr w:rsidR="00CB278A" w:rsidRPr="005172DB" w:rsidTr="005C665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CB278A" w:rsidRPr="004A4BA3" w:rsidRDefault="00CB278A" w:rsidP="005C6657">
            <w:pPr>
              <w:spacing w:after="0" w:line="240" w:lineRule="auto"/>
              <w:rPr>
                <w:rFonts w:ascii="Times New Roman" w:eastAsia="Times New Roman" w:hAnsi="Times New Roman" w:cs="Times New Roman"/>
                <w:sz w:val="24"/>
                <w:szCs w:val="24"/>
                <w:lang w:eastAsia="ru-RU"/>
              </w:rPr>
            </w:pPr>
            <w:r w:rsidRPr="004A4BA3">
              <w:rPr>
                <w:rFonts w:ascii="Times New Roman" w:eastAsia="Times New Roman" w:hAnsi="Times New Roman" w:cs="Times New Roman"/>
                <w:bCs/>
                <w:color w:val="000000"/>
                <w:sz w:val="24"/>
                <w:szCs w:val="24"/>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278A" w:rsidRPr="005172DB" w:rsidRDefault="00CB278A" w:rsidP="005C6657">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CB278A" w:rsidRPr="005172DB" w:rsidRDefault="00CB278A" w:rsidP="005C6657">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наявність в учасника процедури закупівлі обладнання, матеріально-технічної бази та технологій;</w:t>
            </w:r>
          </w:p>
          <w:p w:rsidR="00CB278A" w:rsidRPr="005172DB" w:rsidRDefault="00CB278A" w:rsidP="005C6657">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rsidR="00CB278A" w:rsidRPr="005172DB" w:rsidRDefault="00CB278A" w:rsidP="005C6657">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наявність документально підтвердженого досвіду виконання аналогічного (аналогічних) за предметом закупівлі договору (договорів);</w:t>
            </w:r>
          </w:p>
          <w:p w:rsidR="00CB278A" w:rsidRPr="00AD2CD2" w:rsidRDefault="00CB278A" w:rsidP="005C6657">
            <w:pPr>
              <w:shd w:val="clear" w:color="auto" w:fill="FFFFFF"/>
              <w:spacing w:after="0" w:line="240" w:lineRule="auto"/>
              <w:jc w:val="both"/>
              <w:rPr>
                <w:rFonts w:ascii="Times New Roman" w:eastAsia="Times New Roman" w:hAnsi="Times New Roman" w:cs="Times New Roman"/>
                <w:sz w:val="24"/>
                <w:szCs w:val="24"/>
                <w:lang w:eastAsia="ru-RU"/>
              </w:rPr>
            </w:pPr>
            <w:r w:rsidRPr="00AD2CD2">
              <w:rPr>
                <w:rFonts w:ascii="Times New Roman" w:eastAsia="Times New Roman" w:hAnsi="Times New Roman" w:cs="Times New Roman"/>
                <w:sz w:val="24"/>
                <w:szCs w:val="24"/>
                <w:lang w:eastAsia="ru-RU"/>
              </w:rPr>
              <w:t>4) наявність фінансової спроможності, яка підтверджується фінансовою звітністю.</w:t>
            </w:r>
          </w:p>
          <w:p w:rsidR="00CB278A" w:rsidRPr="005172DB" w:rsidRDefault="00CB278A" w:rsidP="005C6657">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CB278A" w:rsidRPr="005172DB" w:rsidRDefault="00CB278A" w:rsidP="005C6657">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CB278A" w:rsidRPr="005172DB" w:rsidRDefault="00CB278A" w:rsidP="005C6657">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B278A" w:rsidRPr="003439A2" w:rsidRDefault="00CB278A" w:rsidP="005C665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 xml:space="preserve">5.2. </w:t>
            </w:r>
            <w:r w:rsidRPr="003439A2">
              <w:rPr>
                <w:rFonts w:ascii="Times New Roman" w:eastAsia="Times New Roman" w:hAnsi="Times New Roman" w:cs="Times New Roman"/>
                <w:color w:val="000000" w:themeColor="text1"/>
                <w:sz w:val="24"/>
                <w:szCs w:val="24"/>
                <w:lang w:eastAsia="ru-RU"/>
              </w:rPr>
              <w:t>Для підтвердження відповідності учасника кваліфікаційним критеріям, останній повинен надати у порядку</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eastAsia="Times New Roman" w:hAnsi="Times New Roman" w:cs="Times New Roman"/>
                <w:color w:val="000000" w:themeColor="text1"/>
                <w:sz w:val="24"/>
                <w:szCs w:val="24"/>
                <w:lang w:eastAsia="ru-RU"/>
              </w:rPr>
              <w:t xml:space="preserve">згідно п. 1.3 </w:t>
            </w:r>
            <w:r w:rsidRPr="003439A2">
              <w:rPr>
                <w:rFonts w:ascii="Times New Roman" w:eastAsia="Times New Roman" w:hAnsi="Times New Roman" w:cs="Times New Roman"/>
                <w:color w:val="000000" w:themeColor="text1"/>
                <w:sz w:val="24"/>
                <w:szCs w:val="24"/>
                <w:lang w:val="uk-UA" w:eastAsia="ru-RU"/>
              </w:rPr>
              <w:t xml:space="preserve">ІІІ розділу </w:t>
            </w:r>
            <w:r w:rsidRPr="003439A2">
              <w:rPr>
                <w:rFonts w:ascii="Times New Roman" w:eastAsia="Times New Roman" w:hAnsi="Times New Roman" w:cs="Times New Roman"/>
                <w:color w:val="000000" w:themeColor="text1"/>
                <w:sz w:val="24"/>
                <w:szCs w:val="24"/>
                <w:lang w:eastAsia="ru-RU"/>
              </w:rPr>
              <w:t>цієї документації всі документи</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CB278A" w:rsidRPr="005172DB" w:rsidRDefault="00CB278A" w:rsidP="005C6657">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CB278A" w:rsidRPr="005172DB" w:rsidRDefault="00CB278A" w:rsidP="005C6657">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CB278A" w:rsidRPr="005172DB" w:rsidRDefault="00CB278A" w:rsidP="005C6657">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B278A" w:rsidRPr="005172DB" w:rsidRDefault="00CB278A" w:rsidP="005C6657">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B278A" w:rsidRPr="005172DB" w:rsidRDefault="00CB278A" w:rsidP="005C6657">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B278A" w:rsidRPr="005172DB" w:rsidRDefault="00CB278A" w:rsidP="005C6657">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B278A" w:rsidRPr="005172DB" w:rsidRDefault="00CB278A" w:rsidP="005C6657">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CB278A" w:rsidRPr="005172DB" w:rsidRDefault="00CB278A" w:rsidP="005C6657">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CB278A" w:rsidRPr="005172DB" w:rsidRDefault="00CB278A" w:rsidP="005C6657">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B278A" w:rsidRPr="005172DB" w:rsidRDefault="00CB278A" w:rsidP="005C6657">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CB278A" w:rsidRPr="005172DB" w:rsidRDefault="00CB278A" w:rsidP="005C6657">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B278A" w:rsidRPr="005172DB" w:rsidRDefault="00CB278A" w:rsidP="005C6657">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B278A" w:rsidRPr="005172DB" w:rsidRDefault="00CB278A" w:rsidP="005C6657">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B278A" w:rsidRPr="005172DB" w:rsidRDefault="00CB278A" w:rsidP="005C6657">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B278A" w:rsidRPr="005172DB" w:rsidRDefault="00CB278A" w:rsidP="005C6657">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CB278A" w:rsidRPr="005172DB" w:rsidRDefault="00CB278A" w:rsidP="005C665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З</w:t>
            </w:r>
            <w:r w:rsidRPr="005172DB">
              <w:rPr>
                <w:rFonts w:ascii="Times New Roman" w:eastAsia="Times New Roman" w:hAnsi="Times New Roman" w:cs="Times New Roman"/>
                <w:color w:val="000000"/>
                <w:sz w:val="24"/>
                <w:szCs w:val="24"/>
                <w:lang w:eastAsia="ru-RU"/>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CB278A" w:rsidRPr="003439A2" w:rsidRDefault="00CB278A" w:rsidP="005C665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Pr="003439A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CB278A" w:rsidRPr="005172DB" w:rsidRDefault="00CB278A" w:rsidP="005C6657">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CB278A" w:rsidRPr="002F3593" w:rsidRDefault="00CB278A" w:rsidP="005C6657">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172DB">
              <w:rPr>
                <w:rFonts w:ascii="Times New Roman" w:eastAsia="Times New Roman" w:hAnsi="Times New Roman" w:cs="Times New Roman"/>
                <w:color w:val="000000"/>
                <w:sz w:val="24"/>
                <w:szCs w:val="24"/>
                <w:shd w:val="clear" w:color="auto" w:fill="FFFFFF"/>
                <w:lang w:eastAsia="ru-RU"/>
              </w:rPr>
              <w:t>5.5.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w:t>
            </w:r>
            <w:r>
              <w:rPr>
                <w:rFonts w:ascii="Times New Roman" w:eastAsia="Times New Roman" w:hAnsi="Times New Roman" w:cs="Times New Roman"/>
                <w:color w:val="000000"/>
                <w:sz w:val="24"/>
                <w:szCs w:val="24"/>
                <w:shd w:val="clear" w:color="auto" w:fill="FFFFFF"/>
                <w:lang w:val="uk-UA" w:eastAsia="ru-RU"/>
              </w:rPr>
              <w:t xml:space="preserve"> ІІІ розділу </w:t>
            </w:r>
            <w:r w:rsidRPr="003439A2">
              <w:rPr>
                <w:rFonts w:ascii="Times New Roman" w:eastAsia="Times New Roman" w:hAnsi="Times New Roman" w:cs="Times New Roman"/>
                <w:color w:val="000000"/>
                <w:sz w:val="24"/>
                <w:szCs w:val="24"/>
                <w:shd w:val="clear" w:color="auto" w:fill="FFFFFF"/>
                <w:lang w:val="uk-UA" w:eastAsia="ru-RU"/>
              </w:rPr>
              <w:t>цієї документації), що підтверджують відсутність підстав, визначених пунктами 5, 6,</w:t>
            </w:r>
            <w:r w:rsidRPr="005172DB">
              <w:rPr>
                <w:rFonts w:ascii="Times New Roman" w:eastAsia="Times New Roman" w:hAnsi="Times New Roman" w:cs="Times New Roman"/>
                <w:color w:val="000000"/>
                <w:sz w:val="24"/>
                <w:szCs w:val="24"/>
                <w:shd w:val="clear" w:color="auto" w:fill="FFFFFF"/>
                <w:lang w:eastAsia="ru-RU"/>
              </w:rPr>
              <w:t> </w:t>
            </w:r>
            <w:r w:rsidRPr="003439A2">
              <w:rPr>
                <w:rFonts w:ascii="Times New Roman" w:eastAsia="Times New Roman" w:hAnsi="Times New Roman" w:cs="Times New Roman"/>
                <w:color w:val="000000"/>
                <w:sz w:val="24"/>
                <w:szCs w:val="24"/>
                <w:shd w:val="clear" w:color="auto" w:fill="FFFFFF"/>
                <w:lang w:val="uk-UA" w:eastAsia="ru-RU"/>
              </w:rPr>
              <w:t xml:space="preserve"> 12 і 13 частини першої та </w:t>
            </w:r>
            <w:r w:rsidRPr="002F3593">
              <w:rPr>
                <w:rFonts w:ascii="Times New Roman" w:eastAsia="Times New Roman" w:hAnsi="Times New Roman" w:cs="Times New Roman"/>
                <w:color w:val="000000"/>
                <w:sz w:val="24"/>
                <w:szCs w:val="24"/>
                <w:shd w:val="clear" w:color="auto" w:fill="FFFFFF"/>
                <w:lang w:val="uk-UA" w:eastAsia="ru-RU"/>
              </w:rPr>
              <w:t xml:space="preserve">частиною другою статті 17 Закону </w:t>
            </w:r>
            <w:r w:rsidRPr="002F3593">
              <w:rPr>
                <w:rFonts w:ascii="Times New Roman" w:eastAsia="Times New Roman" w:hAnsi="Times New Roman" w:cs="Times New Roman"/>
                <w:color w:val="000000" w:themeColor="text1"/>
                <w:sz w:val="24"/>
                <w:szCs w:val="24"/>
                <w:lang w:val="uk-UA" w:eastAsia="ru-RU"/>
              </w:rPr>
              <w:t>(</w:t>
            </w:r>
            <w:r w:rsidRPr="002F3593">
              <w:rPr>
                <w:rFonts w:ascii="Times New Roman" w:hAnsi="Times New Roman"/>
                <w:color w:val="000000" w:themeColor="text1"/>
                <w:sz w:val="24"/>
                <w:szCs w:val="24"/>
                <w:lang w:val="uk-UA"/>
              </w:rPr>
              <w:t>Додаток №1</w:t>
            </w:r>
            <w:r w:rsidRPr="002F3593">
              <w:rPr>
                <w:color w:val="000000" w:themeColor="text1"/>
                <w:sz w:val="24"/>
                <w:szCs w:val="24"/>
                <w:lang w:val="uk-UA"/>
              </w:rPr>
              <w:t xml:space="preserve"> </w:t>
            </w:r>
            <w:r w:rsidRPr="002F3593">
              <w:rPr>
                <w:rFonts w:ascii="Times New Roman" w:hAnsi="Times New Roman"/>
                <w:color w:val="000000" w:themeColor="text1"/>
                <w:sz w:val="24"/>
                <w:szCs w:val="24"/>
                <w:lang w:val="uk-UA"/>
              </w:rPr>
              <w:t xml:space="preserve">до цієї </w:t>
            </w:r>
            <w:r>
              <w:rPr>
                <w:rFonts w:ascii="Times New Roman" w:hAnsi="Times New Roman"/>
                <w:color w:val="000000" w:themeColor="text1"/>
                <w:sz w:val="24"/>
                <w:szCs w:val="24"/>
                <w:lang w:val="uk-UA"/>
              </w:rPr>
              <w:t>тендерної документації),а саме:</w:t>
            </w:r>
          </w:p>
          <w:p w:rsidR="00CB278A" w:rsidRPr="00244B91" w:rsidRDefault="00CB278A" w:rsidP="005C6657">
            <w:pPr>
              <w:pStyle w:val="a5"/>
              <w:numPr>
                <w:ilvl w:val="0"/>
                <w:numId w:val="3"/>
              </w:numPr>
              <w:spacing w:after="0" w:line="240" w:lineRule="auto"/>
              <w:ind w:left="327"/>
              <w:jc w:val="both"/>
              <w:rPr>
                <w:rFonts w:ascii="Times New Roman" w:hAnsi="Times New Roman" w:cs="Times New Roman"/>
                <w:sz w:val="24"/>
                <w:szCs w:val="24"/>
              </w:rPr>
            </w:pPr>
            <w:r w:rsidRPr="00244B91">
              <w:rPr>
                <w:rFonts w:ascii="Times New Roman" w:hAnsi="Times New Roman" w:cs="Times New Roman"/>
                <w:sz w:val="24"/>
                <w:szCs w:val="24"/>
                <w:lang w:val="uk-UA"/>
              </w:rPr>
              <w:t>д</w:t>
            </w:r>
            <w:r w:rsidRPr="00244B91">
              <w:rPr>
                <w:rFonts w:ascii="Times New Roman" w:hAnsi="Times New Roman" w:cs="Times New Roman"/>
                <w:sz w:val="24"/>
                <w:szCs w:val="24"/>
              </w:rPr>
              <w:t>овідка, видана Департаментом інформатизації МВС України (територіальним органом з надання сервісних послуг МВС України), про те, що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яка повинна бути видана не раніше ніж за 90 днів до дати подання таких документів Замовнику в електронній системі закупівель. Довідка підтверджує відсутність підстави, передбаченої п.5, 6 частини 1 ст.17 Закону;</w:t>
            </w:r>
          </w:p>
          <w:p w:rsidR="00CB278A" w:rsidRPr="005172DB" w:rsidRDefault="00CB278A" w:rsidP="005C6657">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п.12 частини 1 ст.17 Закону;</w:t>
            </w:r>
          </w:p>
          <w:p w:rsidR="00CB278A" w:rsidRPr="005172DB" w:rsidRDefault="00CB278A" w:rsidP="005C6657">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CB278A" w:rsidRPr="005172DB" w:rsidRDefault="00CB278A" w:rsidP="005C6657">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CB278A" w:rsidRPr="005172DB" w:rsidRDefault="00CB278A" w:rsidP="005C6657">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CB278A" w:rsidRPr="005172DB" w:rsidRDefault="00CB278A" w:rsidP="005C6657">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CB278A" w:rsidRPr="005172DB" w:rsidRDefault="00CB278A" w:rsidP="005C6657">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5.9 </w:t>
            </w:r>
            <w:r w:rsidRPr="005172DB">
              <w:rPr>
                <w:rFonts w:ascii="Times New Roman" w:eastAsia="Times New Roman" w:hAnsi="Times New Roman" w:cs="Times New Roman"/>
                <w:color w:val="000000"/>
                <w:sz w:val="24"/>
                <w:szCs w:val="24"/>
                <w:shd w:val="clear" w:color="auto" w:fill="FFFFFF"/>
                <w:lang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ст.17 Закону</w:t>
            </w:r>
          </w:p>
        </w:tc>
      </w:tr>
      <w:tr w:rsidR="00CB278A" w:rsidRPr="005172DB" w:rsidTr="005C6657">
        <w:trPr>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eastAsia="Times New Roman" w:hAnsi="Times New Roman" w:cs="Times New Roman"/>
                <w:color w:val="000000"/>
                <w:sz w:val="24"/>
                <w:szCs w:val="24"/>
                <w:lang w:val="uk-UA" w:eastAsia="ru-RU"/>
              </w:rPr>
              <w:t xml:space="preserve"> (</w:t>
            </w:r>
            <w:r w:rsidRPr="008435DF">
              <w:rPr>
                <w:rFonts w:ascii="Times New Roman" w:hAnsi="Times New Roman"/>
                <w:sz w:val="24"/>
                <w:szCs w:val="24"/>
                <w:lang w:eastAsia="uk-UA"/>
              </w:rPr>
              <w:t>Додат</w:t>
            </w:r>
            <w:r>
              <w:rPr>
                <w:rFonts w:ascii="Times New Roman" w:hAnsi="Times New Roman"/>
                <w:sz w:val="24"/>
                <w:szCs w:val="24"/>
                <w:lang w:val="uk-UA" w:eastAsia="uk-UA"/>
              </w:rPr>
              <w:t>о</w:t>
            </w:r>
            <w:r w:rsidRPr="008435DF">
              <w:rPr>
                <w:rFonts w:ascii="Times New Roman" w:hAnsi="Times New Roman"/>
                <w:sz w:val="24"/>
                <w:szCs w:val="24"/>
                <w:lang w:eastAsia="uk-UA"/>
              </w:rPr>
              <w:t>к №2</w:t>
            </w:r>
            <w:r w:rsidRPr="008435DF">
              <w:rPr>
                <w:rFonts w:ascii="Times New Roman" w:hAnsi="Times New Roman"/>
                <w:sz w:val="24"/>
                <w:szCs w:val="24"/>
              </w:rPr>
              <w:t xml:space="preserve"> до цієї тендерної документації</w:t>
            </w:r>
            <w:r>
              <w:rPr>
                <w:rFonts w:ascii="Times New Roman" w:hAnsi="Times New Roman"/>
                <w:sz w:val="24"/>
                <w:szCs w:val="24"/>
                <w:lang w:val="uk-UA"/>
              </w:rPr>
              <w:t>)</w:t>
            </w:r>
            <w:r w:rsidRPr="008435DF">
              <w:rPr>
                <w:rFonts w:ascii="Times New Roman" w:hAnsi="Times New Roman"/>
                <w:sz w:val="24"/>
                <w:szCs w:val="24"/>
                <w:lang w:eastAsia="uk-UA"/>
              </w:rPr>
              <w:t>.</w:t>
            </w:r>
          </w:p>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shd w:val="clear" w:color="auto" w:fill="FFFFFF"/>
                <w:lang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5172DB">
              <w:rPr>
                <w:rFonts w:ascii="Times New Roman" w:eastAsia="Times New Roman" w:hAnsi="Times New Roman" w:cs="Times New Roman"/>
                <w:color w:val="000000"/>
                <w:sz w:val="24"/>
                <w:szCs w:val="24"/>
                <w:lang w:eastAsia="ru-RU"/>
              </w:rPr>
              <w:t xml:space="preserve"> з урахуванням вимог, визначених частини четвертою статті 5 Закону;</w:t>
            </w:r>
          </w:p>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CB278A" w:rsidRPr="005172DB" w:rsidTr="005C6657">
        <w:trPr>
          <w:trHeight w:val="20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172DB">
              <w:rPr>
                <w:rFonts w:ascii="Times New Roman" w:eastAsia="Times New Roman" w:hAnsi="Times New Roman" w:cs="Times New Roman"/>
                <w:b/>
                <w:bCs/>
                <w:color w:val="000000"/>
                <w:sz w:val="24"/>
                <w:szCs w:val="24"/>
                <w:lang w:eastAsia="ru-RU"/>
              </w:rPr>
              <w:t xml:space="preserve"> </w:t>
            </w:r>
            <w:r w:rsidRPr="005172DB">
              <w:rPr>
                <w:rFonts w:ascii="Times New Roman" w:eastAsia="Times New Roman" w:hAnsi="Times New Roman" w:cs="Times New Roman"/>
                <w:color w:val="000000"/>
                <w:sz w:val="24"/>
                <w:szCs w:val="24"/>
                <w:lang w:eastAsia="ru-RU"/>
              </w:rPr>
              <w:t>рішення. </w:t>
            </w:r>
          </w:p>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CB278A" w:rsidRPr="005172DB" w:rsidTr="005C665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2F3593" w:rsidRDefault="00CB278A" w:rsidP="005C6657">
            <w:pPr>
              <w:spacing w:after="0" w:line="240" w:lineRule="auto"/>
              <w:rPr>
                <w:rFonts w:ascii="Times New Roman" w:eastAsia="Times New Roman" w:hAnsi="Times New Roman" w:cs="Times New Roman"/>
                <w:sz w:val="24"/>
                <w:szCs w:val="24"/>
                <w:lang w:eastAsia="ru-RU"/>
              </w:rPr>
            </w:pPr>
            <w:r w:rsidRPr="002F3593">
              <w:rPr>
                <w:rFonts w:ascii="Times New Roman" w:eastAsia="Times New Roman" w:hAnsi="Times New Roman" w:cs="Times New Roman"/>
                <w:b/>
                <w:bCs/>
                <w:sz w:val="24"/>
                <w:szCs w:val="24"/>
                <w:lang w:eastAsia="ru-RU"/>
              </w:rPr>
              <w:t>Інформація про субпідрядника/співвиконавця (у випадку закупівлі робіт чи послуг)</w:t>
            </w:r>
          </w:p>
          <w:p w:rsidR="00CB278A" w:rsidRPr="002F3593" w:rsidRDefault="00CB278A" w:rsidP="005C6657">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CD5C2F" w:rsidRDefault="00CB278A" w:rsidP="005C6657">
            <w:pPr>
              <w:pStyle w:val="a3"/>
              <w:spacing w:after="0"/>
              <w:ind w:left="34" w:firstLine="0"/>
              <w:rPr>
                <w:szCs w:val="24"/>
              </w:rPr>
            </w:pPr>
            <w:r w:rsidRPr="00CD5C2F">
              <w:rPr>
                <w:szCs w:val="24"/>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CB278A" w:rsidRPr="002F3593" w:rsidRDefault="00CB278A" w:rsidP="005C6657">
            <w:pPr>
              <w:spacing w:after="0" w:line="240" w:lineRule="auto"/>
              <w:jc w:val="both"/>
              <w:rPr>
                <w:rFonts w:ascii="Times New Roman" w:eastAsia="Times New Roman" w:hAnsi="Times New Roman" w:cs="Times New Roman"/>
                <w:sz w:val="24"/>
                <w:szCs w:val="24"/>
                <w:lang w:val="uk-UA" w:eastAsia="ru-RU"/>
              </w:rPr>
            </w:pPr>
            <w:r w:rsidRPr="00CD5C2F">
              <w:rPr>
                <w:rFonts w:ascii="Times New Roman" w:hAnsi="Times New Roman" w:cs="Times New Roman"/>
                <w:sz w:val="24"/>
                <w:szCs w:val="24"/>
              </w:rPr>
              <w:t>Вимоги до субпідрядників зазначені у (Додатку №1</w:t>
            </w:r>
            <w:r>
              <w:rPr>
                <w:rFonts w:ascii="Times New Roman" w:hAnsi="Times New Roman" w:cs="Times New Roman"/>
                <w:sz w:val="24"/>
                <w:szCs w:val="24"/>
                <w:lang w:val="uk-UA"/>
              </w:rPr>
              <w:t xml:space="preserve"> </w:t>
            </w:r>
            <w:r w:rsidRPr="00962B4B">
              <w:rPr>
                <w:rFonts w:ascii="Times New Roman" w:hAnsi="Times New Roman"/>
                <w:color w:val="000000"/>
                <w:sz w:val="24"/>
                <w:szCs w:val="24"/>
              </w:rPr>
              <w:t>до цієї тендерної документації</w:t>
            </w:r>
            <w:r w:rsidRPr="00CD5C2F">
              <w:rPr>
                <w:rFonts w:ascii="Times New Roman" w:hAnsi="Times New Roman" w:cs="Times New Roman"/>
                <w:sz w:val="24"/>
                <w:szCs w:val="24"/>
              </w:rPr>
              <w:t>).</w:t>
            </w:r>
            <w:r w:rsidRPr="00CD5C2F">
              <w:rPr>
                <w:rFonts w:ascii="Times New Roman" w:hAnsi="Times New Roman" w:cs="Times New Roman"/>
                <w:b/>
                <w:szCs w:val="24"/>
              </w:rPr>
              <w:t xml:space="preserve">            </w:t>
            </w:r>
          </w:p>
        </w:tc>
      </w:tr>
      <w:tr w:rsidR="00CB278A" w:rsidRPr="005172DB" w:rsidTr="005C665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9</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B278A" w:rsidRPr="005172DB" w:rsidTr="005C6657">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CB278A" w:rsidRPr="005172DB" w:rsidRDefault="00CB278A" w:rsidP="005C6657">
            <w:pPr>
              <w:spacing w:after="0" w:line="240" w:lineRule="auto"/>
              <w:ind w:left="-23" w:hanging="23"/>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IV. Подання та розкриття тендерної пропозиції</w:t>
            </w:r>
          </w:p>
        </w:tc>
      </w:tr>
      <w:tr w:rsidR="00CB278A" w:rsidRPr="005172DB" w:rsidTr="005C665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CB278A" w:rsidRDefault="00CB278A" w:rsidP="00CB278A">
            <w:pPr>
              <w:pStyle w:val="a5"/>
              <w:numPr>
                <w:ilvl w:val="0"/>
                <w:numId w:val="5"/>
              </w:numPr>
              <w:tabs>
                <w:tab w:val="left" w:pos="380"/>
              </w:tabs>
              <w:spacing w:after="0" w:line="240" w:lineRule="auto"/>
              <w:ind w:left="96" w:firstLine="0"/>
              <w:jc w:val="both"/>
              <w:textAlignment w:val="baseline"/>
              <w:rPr>
                <w:rFonts w:ascii="Times New Roman" w:eastAsia="Times New Roman" w:hAnsi="Times New Roman" w:cs="Times New Roman"/>
                <w:b/>
                <w:color w:val="0000FF"/>
                <w:sz w:val="24"/>
                <w:szCs w:val="24"/>
                <w:lang w:eastAsia="ru-RU"/>
              </w:rPr>
            </w:pPr>
            <w:r w:rsidRPr="00CB278A">
              <w:rPr>
                <w:rFonts w:ascii="Times New Roman" w:eastAsia="Times New Roman" w:hAnsi="Times New Roman" w:cs="Times New Roman"/>
                <w:color w:val="000000" w:themeColor="text1"/>
                <w:sz w:val="24"/>
                <w:szCs w:val="24"/>
                <w:lang w:eastAsia="ru-RU"/>
              </w:rPr>
              <w:t>К</w:t>
            </w:r>
            <w:r w:rsidRPr="00CB278A">
              <w:rPr>
                <w:rFonts w:ascii="Times New Roman" w:eastAsia="Times New Roman" w:hAnsi="Times New Roman" w:cs="Times New Roman"/>
                <w:color w:val="000000"/>
                <w:sz w:val="24"/>
                <w:szCs w:val="24"/>
                <w:lang w:eastAsia="ru-RU"/>
              </w:rPr>
              <w:t>інцевий строк подання тендерних пропозицій</w:t>
            </w:r>
          </w:p>
          <w:p w:rsidR="00CB278A" w:rsidRPr="00F66B82" w:rsidRDefault="00F66B82" w:rsidP="00F66B82">
            <w:pPr>
              <w:pStyle w:val="rvps2"/>
              <w:tabs>
                <w:tab w:val="left" w:pos="380"/>
              </w:tabs>
              <w:spacing w:before="0" w:beforeAutospacing="0" w:after="0" w:afterAutospacing="0"/>
              <w:ind w:left="96"/>
              <w:jc w:val="both"/>
              <w:rPr>
                <w:color w:val="0000FF"/>
              </w:rPr>
            </w:pPr>
            <w:r w:rsidRPr="00F66B82">
              <w:rPr>
                <w:b/>
                <w:color w:val="0000FF"/>
              </w:rPr>
              <w:t>28.01</w:t>
            </w:r>
            <w:r w:rsidR="00F41EA3" w:rsidRPr="00F66B82">
              <w:rPr>
                <w:b/>
                <w:color w:val="0000FF"/>
              </w:rPr>
              <w:t>.2022</w:t>
            </w:r>
            <w:r w:rsidR="00CB278A" w:rsidRPr="00F66B82">
              <w:rPr>
                <w:b/>
                <w:color w:val="0000FF"/>
              </w:rPr>
              <w:t>р.</w:t>
            </w:r>
          </w:p>
          <w:p w:rsidR="00CB278A" w:rsidRPr="00CB278A" w:rsidRDefault="00CB278A" w:rsidP="00CB278A">
            <w:pPr>
              <w:pStyle w:val="a5"/>
              <w:numPr>
                <w:ilvl w:val="0"/>
                <w:numId w:val="5"/>
              </w:numPr>
              <w:tabs>
                <w:tab w:val="left" w:pos="380"/>
              </w:tabs>
              <w:spacing w:after="0" w:line="240" w:lineRule="auto"/>
              <w:ind w:left="96" w:firstLine="0"/>
              <w:jc w:val="both"/>
              <w:textAlignment w:val="baseline"/>
              <w:rPr>
                <w:rFonts w:ascii="Times New Roman" w:eastAsia="Times New Roman" w:hAnsi="Times New Roman" w:cs="Times New Roman"/>
                <w:color w:val="000000"/>
                <w:sz w:val="24"/>
                <w:szCs w:val="24"/>
                <w:lang w:eastAsia="ru-RU"/>
              </w:rPr>
            </w:pPr>
            <w:r w:rsidRPr="00CB278A">
              <w:rPr>
                <w:rFonts w:ascii="Times New Roman" w:eastAsia="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rsidR="00CB278A" w:rsidRPr="00CB278A" w:rsidRDefault="00CB278A" w:rsidP="00CB278A">
            <w:pPr>
              <w:pStyle w:val="a5"/>
              <w:numPr>
                <w:ilvl w:val="0"/>
                <w:numId w:val="5"/>
              </w:numPr>
              <w:tabs>
                <w:tab w:val="left" w:pos="380"/>
              </w:tabs>
              <w:spacing w:after="0" w:line="240" w:lineRule="auto"/>
              <w:ind w:left="96" w:firstLine="0"/>
              <w:jc w:val="both"/>
              <w:textAlignment w:val="baseline"/>
              <w:rPr>
                <w:rFonts w:ascii="Times New Roman" w:eastAsia="Times New Roman" w:hAnsi="Times New Roman" w:cs="Times New Roman"/>
                <w:color w:val="000000"/>
                <w:sz w:val="24"/>
                <w:szCs w:val="24"/>
                <w:lang w:eastAsia="ru-RU"/>
              </w:rPr>
            </w:pPr>
            <w:r w:rsidRPr="00CB278A">
              <w:rPr>
                <w:rFonts w:ascii="Times New Roman" w:eastAsia="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CB278A" w:rsidRPr="005172DB" w:rsidTr="005C665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2.2. </w:t>
            </w:r>
            <w:r w:rsidRPr="005172DB">
              <w:rPr>
                <w:rFonts w:ascii="Times New Roman" w:eastAsia="Times New Roman" w:hAnsi="Times New Roman" w:cs="Times New Roman"/>
                <w:color w:val="000000"/>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A53726">
              <w:rPr>
                <w:rFonts w:ascii="Times New Roman" w:eastAsia="Times New Roman" w:hAnsi="Times New Roman" w:cs="Times New Roman"/>
                <w:color w:val="17365D" w:themeColor="text2" w:themeShade="BF"/>
                <w:sz w:val="24"/>
                <w:szCs w:val="24"/>
                <w:lang w:val="uk-UA" w:eastAsia="ru-RU"/>
              </w:rPr>
              <w:t>0,5</w:t>
            </w:r>
            <w:r w:rsidRPr="005172DB">
              <w:rPr>
                <w:rFonts w:ascii="Times New Roman" w:eastAsia="Times New Roman" w:hAnsi="Times New Roman" w:cs="Times New Roman"/>
                <w:color w:val="000000"/>
                <w:sz w:val="24"/>
                <w:szCs w:val="24"/>
                <w:lang w:eastAsia="ru-RU"/>
              </w:rPr>
              <w:t xml:space="preserve"> відсотка від очікуваної вартості закупівлі.</w:t>
            </w:r>
          </w:p>
        </w:tc>
      </w:tr>
      <w:tr w:rsidR="00CB278A" w:rsidRPr="005172DB" w:rsidTr="005C6657">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CB278A" w:rsidRPr="005172DB" w:rsidRDefault="00CB278A" w:rsidP="005C6657">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V. Оцінка тендерної пропозиції</w:t>
            </w:r>
          </w:p>
        </w:tc>
      </w:tr>
      <w:tr w:rsidR="00CB278A" w:rsidRPr="005172DB" w:rsidTr="005C665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1.2. Єдиним критерієм оцінки згідно даної процедури відкритих торгів є ціна (питома вага критерію – 100%)</w:t>
            </w:r>
            <w:r>
              <w:rPr>
                <w:rFonts w:ascii="Times New Roman" w:eastAsia="Times New Roman" w:hAnsi="Times New Roman" w:cs="Times New Roman"/>
                <w:i/>
                <w:iCs/>
                <w:color w:val="000000"/>
                <w:sz w:val="24"/>
                <w:szCs w:val="24"/>
                <w:lang w:eastAsia="ru-RU"/>
              </w:rPr>
              <w:t>. Згідно ч. 1 ст. 29</w:t>
            </w:r>
            <w:r w:rsidRPr="005172DB">
              <w:rPr>
                <w:rFonts w:ascii="Times New Roman" w:eastAsia="Times New Roman" w:hAnsi="Times New Roman" w:cs="Times New Roman"/>
                <w:i/>
                <w:iCs/>
                <w:color w:val="000000"/>
                <w:sz w:val="24"/>
                <w:szCs w:val="24"/>
                <w:lang w:eastAsia="ru-RU"/>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CB278A" w:rsidRPr="009922F9" w:rsidTr="005C665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hd w:val="clear" w:color="auto" w:fill="FFFFFF"/>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427F6F" w:rsidRDefault="00CB278A" w:rsidP="005C6657">
            <w:pPr>
              <w:pStyle w:val="rvps2"/>
              <w:shd w:val="clear" w:color="auto" w:fill="FFFFFF"/>
              <w:spacing w:before="0" w:beforeAutospacing="0" w:after="0" w:afterAutospacing="0"/>
              <w:jc w:val="both"/>
              <w:rPr>
                <w:color w:val="000000"/>
              </w:rPr>
            </w:pPr>
            <w:r w:rsidRPr="00427F6F">
              <w:rPr>
                <w:color w:val="000000"/>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CB278A" w:rsidRPr="007A0969" w:rsidRDefault="00CB278A" w:rsidP="00CB278A">
            <w:pPr>
              <w:widowControl w:val="0"/>
              <w:tabs>
                <w:tab w:val="left" w:pos="96"/>
              </w:tabs>
              <w:spacing w:after="0" w:line="240" w:lineRule="auto"/>
              <w:ind w:firstLine="238"/>
              <w:jc w:val="both"/>
              <w:rPr>
                <w:rFonts w:ascii="Times New Roman" w:hAnsi="Times New Roman" w:cs="Times New Roman"/>
                <w:color w:val="000000"/>
                <w:sz w:val="24"/>
                <w:szCs w:val="24"/>
                <w:lang w:val="uk-UA"/>
              </w:rPr>
            </w:pPr>
            <w:r w:rsidRPr="007A0969">
              <w:rPr>
                <w:rFonts w:ascii="Times New Roman" w:hAnsi="Times New Roman" w:cs="Times New Roman"/>
                <w:color w:val="000000"/>
                <w:sz w:val="24"/>
                <w:szCs w:val="24"/>
                <w:lang w:val="uk-UA"/>
              </w:rPr>
              <w:t xml:space="preserve">Перелік формальних помилок визначений Наказом Міністерства розвитку економіки, торгівлі та сільського господарства України від 15.04.2020 №710 «Про затвердження переліку формальних помилок» (далі – Наказ). Визначення формальності помилок в пропозиціях учасників процедур закупівель здійснюється замовником виключно керуючись Наказом. </w:t>
            </w:r>
          </w:p>
          <w:p w:rsidR="00CB278A" w:rsidRPr="007A0969" w:rsidRDefault="00CB278A" w:rsidP="00CB278A">
            <w:pPr>
              <w:widowControl w:val="0"/>
              <w:tabs>
                <w:tab w:val="left" w:pos="96"/>
                <w:tab w:val="left" w:pos="238"/>
              </w:tabs>
              <w:spacing w:after="0" w:line="240" w:lineRule="auto"/>
              <w:ind w:firstLine="238"/>
              <w:jc w:val="both"/>
              <w:rPr>
                <w:rFonts w:ascii="Times New Roman" w:hAnsi="Times New Roman" w:cs="Times New Roman"/>
                <w:sz w:val="24"/>
                <w:szCs w:val="24"/>
                <w:lang w:val="uk-UA" w:eastAsia="uk-UA"/>
              </w:rPr>
            </w:pPr>
            <w:r w:rsidRPr="007A0969">
              <w:rPr>
                <w:rFonts w:ascii="Times New Roman" w:hAnsi="Times New Roman" w:cs="Times New Roman"/>
                <w:sz w:val="24"/>
                <w:szCs w:val="24"/>
                <w:lang w:val="uk-UA" w:eastAsia="uk-UA"/>
              </w:rPr>
              <w:t xml:space="preserve">Прикладом формальних помилок є: </w:t>
            </w:r>
          </w:p>
          <w:p w:rsidR="00CB278A" w:rsidRDefault="00CB278A" w:rsidP="00CB278A">
            <w:pPr>
              <w:pStyle w:val="rvps2"/>
              <w:tabs>
                <w:tab w:val="left" w:pos="96"/>
                <w:tab w:val="left" w:pos="238"/>
              </w:tabs>
              <w:spacing w:before="0" w:beforeAutospacing="0" w:after="0" w:afterAutospacing="0"/>
              <w:jc w:val="both"/>
            </w:pPr>
            <w:bookmarkStart w:id="1" w:name="n16"/>
            <w:bookmarkEnd w:id="1"/>
            <w:r>
              <w:t>- уживання великої літери;</w:t>
            </w:r>
          </w:p>
          <w:p w:rsidR="00CB278A" w:rsidRDefault="00CB278A" w:rsidP="00CB278A">
            <w:pPr>
              <w:pStyle w:val="rvps2"/>
              <w:tabs>
                <w:tab w:val="left" w:pos="96"/>
                <w:tab w:val="left" w:pos="238"/>
              </w:tabs>
              <w:spacing w:before="0" w:beforeAutospacing="0" w:after="0" w:afterAutospacing="0"/>
              <w:jc w:val="both"/>
            </w:pPr>
            <w:bookmarkStart w:id="2" w:name="n17"/>
            <w:bookmarkEnd w:id="2"/>
            <w:r>
              <w:t>- уживання розділових знаків та відмінювання слів у реченні;</w:t>
            </w:r>
          </w:p>
          <w:p w:rsidR="00CB278A" w:rsidRDefault="00CB278A" w:rsidP="00CB278A">
            <w:pPr>
              <w:pStyle w:val="rvps2"/>
              <w:tabs>
                <w:tab w:val="left" w:pos="96"/>
                <w:tab w:val="left" w:pos="238"/>
              </w:tabs>
              <w:spacing w:before="0" w:beforeAutospacing="0" w:after="0" w:afterAutospacing="0"/>
              <w:jc w:val="both"/>
            </w:pPr>
            <w:bookmarkStart w:id="3" w:name="n18"/>
            <w:bookmarkEnd w:id="3"/>
            <w:r>
              <w:t>- використання слова або мовного звороту, запозичених з іншої мови;</w:t>
            </w:r>
          </w:p>
          <w:p w:rsidR="00CB278A" w:rsidRDefault="00CB278A" w:rsidP="00CB278A">
            <w:pPr>
              <w:pStyle w:val="rvps2"/>
              <w:tabs>
                <w:tab w:val="left" w:pos="96"/>
                <w:tab w:val="left" w:pos="238"/>
              </w:tabs>
              <w:spacing w:before="0" w:beforeAutospacing="0" w:after="0" w:afterAutospacing="0"/>
              <w:jc w:val="both"/>
            </w:pPr>
            <w:bookmarkStart w:id="4" w:name="n19"/>
            <w:bookmarkEnd w:id="4"/>
            <w: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B278A" w:rsidRDefault="00CB278A" w:rsidP="00CB278A">
            <w:pPr>
              <w:pStyle w:val="rvps2"/>
              <w:tabs>
                <w:tab w:val="left" w:pos="96"/>
                <w:tab w:val="left" w:pos="238"/>
              </w:tabs>
              <w:spacing w:before="0" w:beforeAutospacing="0" w:after="0" w:afterAutospacing="0"/>
              <w:jc w:val="both"/>
            </w:pPr>
            <w:bookmarkStart w:id="5" w:name="n20"/>
            <w:bookmarkEnd w:id="5"/>
            <w:r>
              <w:t>- застосування правил переносу частини слова з рядка в рядок;</w:t>
            </w:r>
          </w:p>
          <w:p w:rsidR="00CB278A" w:rsidRDefault="00CB278A" w:rsidP="00CB278A">
            <w:pPr>
              <w:pStyle w:val="rvps2"/>
              <w:tabs>
                <w:tab w:val="left" w:pos="96"/>
                <w:tab w:val="left" w:pos="238"/>
              </w:tabs>
              <w:spacing w:before="0" w:beforeAutospacing="0" w:after="0" w:afterAutospacing="0"/>
            </w:pPr>
            <w:bookmarkStart w:id="6" w:name="n21"/>
            <w:bookmarkEnd w:id="6"/>
            <w:r>
              <w:t>- написання слів разом та/або окремо, та/або через дефіс;</w:t>
            </w:r>
          </w:p>
          <w:p w:rsidR="00CB278A" w:rsidRPr="004E3FC0" w:rsidRDefault="00CB278A" w:rsidP="00CB278A">
            <w:pPr>
              <w:shd w:val="clear" w:color="auto" w:fill="FFFFFF"/>
              <w:tabs>
                <w:tab w:val="left" w:pos="96"/>
              </w:tabs>
              <w:spacing w:after="0" w:line="240" w:lineRule="auto"/>
              <w:ind w:firstLine="238"/>
              <w:jc w:val="both"/>
              <w:rPr>
                <w:rFonts w:ascii="Times New Roman" w:eastAsia="Times New Roman" w:hAnsi="Times New Roman" w:cs="Times New Roman"/>
                <w:sz w:val="24"/>
                <w:szCs w:val="24"/>
                <w:lang w:val="uk-UA" w:eastAsia="ru-RU"/>
              </w:rPr>
            </w:pPr>
            <w:bookmarkStart w:id="7" w:name="n22"/>
            <w:bookmarkEnd w:id="7"/>
            <w:r w:rsidRPr="004E3FC0">
              <w:rPr>
                <w:rFonts w:ascii="Times New Roman" w:hAnsi="Times New Roman" w:cs="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та інші помилки, визначені Наказом.</w:t>
            </w:r>
          </w:p>
        </w:tc>
      </w:tr>
      <w:tr w:rsidR="00CB278A" w:rsidRPr="005172DB" w:rsidTr="005C665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B03528" w:rsidRDefault="00CB278A" w:rsidP="005C6657">
            <w:pPr>
              <w:widowControl w:val="0"/>
              <w:spacing w:beforeLines="50" w:before="120" w:afterLines="50" w:after="120" w:line="240" w:lineRule="auto"/>
              <w:contextualSpacing/>
              <w:jc w:val="both"/>
              <w:rPr>
                <w:color w:val="000000" w:themeColor="text1"/>
              </w:rPr>
            </w:pPr>
            <w:r w:rsidRPr="00B03528">
              <w:rPr>
                <w:rFonts w:ascii="Times New Roman" w:eastAsia="Times New Roman" w:hAnsi="Times New Roman" w:cs="Times New Roman"/>
                <w:color w:val="000000" w:themeColor="text1"/>
                <w:sz w:val="24"/>
                <w:szCs w:val="24"/>
                <w:lang w:eastAsia="ru-RU"/>
              </w:rPr>
              <w:t xml:space="preserve">3.1. </w:t>
            </w:r>
            <w:r w:rsidRPr="00B03528">
              <w:rPr>
                <w:rFonts w:ascii="Times New Roman" w:hAnsi="Times New Roman"/>
                <w:color w:val="000000" w:themeColor="text1"/>
                <w:sz w:val="24"/>
                <w:szCs w:val="24"/>
                <w:lang w:eastAsia="uk-UA"/>
              </w:rPr>
              <w:t>Якщо переможець торгів є платником ПДВ, договір по результатам проведеної закупівлі укладається з урахуванням ПДВ</w:t>
            </w:r>
            <w:r w:rsidRPr="00B03528">
              <w:rPr>
                <w:rFonts w:ascii="Times New Roman" w:hAnsi="Times New Roman"/>
                <w:color w:val="000000" w:themeColor="text1"/>
                <w:sz w:val="24"/>
                <w:szCs w:val="24"/>
                <w:lang w:val="uk-UA" w:eastAsia="uk-UA"/>
              </w:rPr>
              <w:t xml:space="preserve">.                              </w:t>
            </w:r>
            <w:r w:rsidR="00E940D0">
              <w:rPr>
                <w:rFonts w:ascii="Times New Roman" w:hAnsi="Times New Roman"/>
                <w:color w:val="000000" w:themeColor="text1"/>
                <w:sz w:val="24"/>
                <w:szCs w:val="24"/>
                <w:lang w:val="uk-UA" w:eastAsia="uk-UA"/>
              </w:rPr>
              <w:t xml:space="preserve">                           </w:t>
            </w:r>
            <w:r w:rsidRPr="00B03528">
              <w:rPr>
                <w:rFonts w:ascii="Times New Roman" w:hAnsi="Times New Roman"/>
                <w:color w:val="000000" w:themeColor="text1"/>
                <w:sz w:val="24"/>
                <w:szCs w:val="24"/>
                <w:lang w:val="uk-UA" w:eastAsia="uk-UA"/>
              </w:rPr>
              <w:t xml:space="preserve">      </w:t>
            </w:r>
            <w:r w:rsidRPr="00B03528">
              <w:rPr>
                <w:rFonts w:ascii="Times New Roman" w:hAnsi="Times New Roman" w:cs="Times New Roman"/>
                <w:color w:val="000000" w:themeColor="text1"/>
                <w:sz w:val="24"/>
                <w:szCs w:val="24"/>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3.3. </w:t>
            </w:r>
            <w:r w:rsidRPr="00016426">
              <w:rPr>
                <w:rFonts w:ascii="Times New Roman" w:eastAsia="Times New Roman" w:hAnsi="Times New Roman" w:cs="Times New Roman"/>
                <w:color w:val="000000"/>
                <w:sz w:val="24"/>
                <w:szCs w:val="24"/>
                <w:lang w:val="uk-UA" w:eastAsia="ru-RU"/>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5172DB">
              <w:rPr>
                <w:rFonts w:ascii="Times New Roman" w:eastAsia="Times New Roman" w:hAnsi="Times New Roman" w:cs="Times New Roman"/>
                <w:color w:val="000000"/>
                <w:sz w:val="24"/>
                <w:szCs w:val="24"/>
                <w:lang w:eastAsia="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3.4</w:t>
            </w:r>
            <w:r w:rsidRPr="005172DB">
              <w:rPr>
                <w:rFonts w:ascii="Times New Roman" w:eastAsia="Times New Roman" w:hAnsi="Times New Roman" w:cs="Times New Roman"/>
                <w:color w:val="000000"/>
                <w:sz w:val="24"/>
                <w:szCs w:val="24"/>
                <w:lang w:eastAsia="ru-RU"/>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отримання учасником державної допомоги згідно із законодавством.</w:t>
            </w:r>
          </w:p>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val="uk-UA" w:eastAsia="ru-RU"/>
              </w:rPr>
              <w:t>5</w:t>
            </w:r>
            <w:r w:rsidRPr="005172DB">
              <w:rPr>
                <w:rFonts w:ascii="Times New Roman" w:eastAsia="Times New Roman" w:hAnsi="Times New Roman" w:cs="Times New Roman"/>
                <w:color w:val="000000"/>
                <w:sz w:val="24"/>
                <w:szCs w:val="24"/>
                <w:lang w:eastAsia="ru-RU"/>
              </w:rPr>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розміщує повідомлення з вимогою про усунення невідповідностей в інформації та/або документах:</w:t>
            </w:r>
          </w:p>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що підтверджують відповідність учасника процедури закупівлі кваліфікаційним критеріям відповідно до статті 16 Закону;</w:t>
            </w:r>
          </w:p>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 підтвердження права підпису тендерної пропозиції та/або договору про закупівлю.</w:t>
            </w:r>
          </w:p>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Повідомлення з вимогою про усунення невідповідностей повинно містити наступну інформацію:</w:t>
            </w:r>
          </w:p>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перелік виявлених невідповідностей;</w:t>
            </w:r>
          </w:p>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посилання на вимогу (вимоги) тендерної документації, щодо яких виявлені невідповідності;</w:t>
            </w:r>
          </w:p>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перелік інформації та/або документів, які повинен подати учасник для усунення виявлених невідповідностей.</w:t>
            </w:r>
          </w:p>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CB278A" w:rsidRPr="005172DB" w:rsidTr="005C665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F904CD"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w:t>
            </w:r>
            <w:r w:rsidRPr="00F904CD">
              <w:rPr>
                <w:rFonts w:ascii="Times New Roman" w:eastAsia="Times New Roman" w:hAnsi="Times New Roman" w:cs="Times New Roman"/>
                <w:sz w:val="24"/>
                <w:szCs w:val="24"/>
                <w:lang w:eastAsia="ru-RU"/>
              </w:rPr>
              <w:t>. Замовник відхиляє тендерну пропозицію із зазначенням аргументації в електронній системі закупівель у разі якщо:</w:t>
            </w:r>
          </w:p>
          <w:p w:rsidR="00CB278A" w:rsidRPr="005172DB" w:rsidRDefault="00CB278A" w:rsidP="00CB278A">
            <w:pPr>
              <w:spacing w:after="0" w:line="240" w:lineRule="auto"/>
              <w:ind w:firstLine="238"/>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учасник процедури закупівлі:</w:t>
            </w:r>
          </w:p>
          <w:p w:rsidR="00CB278A" w:rsidRPr="005172DB" w:rsidRDefault="00CB278A" w:rsidP="00CB278A">
            <w:pPr>
              <w:spacing w:after="0" w:line="240" w:lineRule="auto"/>
              <w:ind w:firstLine="238"/>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CB278A" w:rsidRPr="005172DB" w:rsidRDefault="00CB278A" w:rsidP="00CB278A">
            <w:pPr>
              <w:spacing w:after="0" w:line="240" w:lineRule="auto"/>
              <w:ind w:firstLine="238"/>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встановленим абзацом першим частиною третьою статті 22 Закону, вимогам до учасника відповідно до законодавства;</w:t>
            </w:r>
          </w:p>
          <w:p w:rsidR="00CB278A" w:rsidRPr="005172DB" w:rsidRDefault="00CB278A" w:rsidP="00CB278A">
            <w:pPr>
              <w:spacing w:after="0" w:line="240" w:lineRule="auto"/>
              <w:ind w:firstLine="238"/>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5172DB">
              <w:rPr>
                <w:rFonts w:ascii="Arial" w:eastAsia="Times New Roman" w:hAnsi="Arial" w:cs="Arial"/>
                <w:color w:val="000000"/>
                <w:sz w:val="24"/>
                <w:szCs w:val="24"/>
                <w:lang w:eastAsia="ru-RU"/>
              </w:rPr>
              <w:t>’</w:t>
            </w:r>
            <w:r w:rsidRPr="005172DB">
              <w:rPr>
                <w:rFonts w:ascii="Times New Roman" w:eastAsia="Times New Roman" w:hAnsi="Times New Roman" w:cs="Times New Roman"/>
                <w:color w:val="000000"/>
                <w:sz w:val="24"/>
                <w:szCs w:val="24"/>
                <w:lang w:eastAsia="ru-RU"/>
              </w:rPr>
              <w:t>ятнадцятою статті 29 Закону;</w:t>
            </w:r>
          </w:p>
          <w:p w:rsidR="00CB278A" w:rsidRPr="00F904CD" w:rsidRDefault="00CB278A" w:rsidP="00CB278A">
            <w:pPr>
              <w:spacing w:after="0" w:line="240" w:lineRule="auto"/>
              <w:ind w:firstLine="238"/>
              <w:jc w:val="both"/>
              <w:rPr>
                <w:rFonts w:ascii="Times New Roman" w:eastAsia="Times New Roman" w:hAnsi="Times New Roman" w:cs="Times New Roman"/>
                <w:sz w:val="24"/>
                <w:szCs w:val="24"/>
                <w:lang w:eastAsia="ru-RU"/>
              </w:rPr>
            </w:pPr>
            <w:r w:rsidRPr="00F904CD">
              <w:rPr>
                <w:rFonts w:ascii="Times New Roman" w:eastAsia="Times New Roman" w:hAnsi="Times New Roman" w:cs="Times New Roman"/>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B278A" w:rsidRPr="005172DB" w:rsidRDefault="00CB278A" w:rsidP="00CB278A">
            <w:pPr>
              <w:spacing w:after="0" w:line="240" w:lineRule="auto"/>
              <w:ind w:firstLine="238"/>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B278A" w:rsidRPr="005172DB" w:rsidRDefault="00CB278A" w:rsidP="00CB278A">
            <w:pPr>
              <w:spacing w:after="0" w:line="240" w:lineRule="auto"/>
              <w:ind w:firstLine="238"/>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B278A" w:rsidRPr="005172DB" w:rsidRDefault="00CB278A" w:rsidP="00CB278A">
            <w:pPr>
              <w:spacing w:after="0" w:line="240" w:lineRule="auto"/>
              <w:ind w:firstLine="238"/>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визначив конфіденційною інформацію, яка не може бути визначена як конфіденційна відповідно до вимог частини другої статті </w:t>
            </w:r>
            <w:r>
              <w:rPr>
                <w:rFonts w:ascii="Times New Roman" w:eastAsia="Times New Roman" w:hAnsi="Times New Roman" w:cs="Times New Roman"/>
                <w:color w:val="000000"/>
                <w:sz w:val="24"/>
                <w:szCs w:val="24"/>
                <w:lang w:val="uk-UA" w:eastAsia="ru-RU"/>
              </w:rPr>
              <w:t xml:space="preserve">28 </w:t>
            </w:r>
            <w:r w:rsidRPr="005172DB">
              <w:rPr>
                <w:rFonts w:ascii="Times New Roman" w:eastAsia="Times New Roman" w:hAnsi="Times New Roman" w:cs="Times New Roman"/>
                <w:color w:val="000000"/>
                <w:sz w:val="24"/>
                <w:szCs w:val="24"/>
                <w:lang w:eastAsia="ru-RU"/>
              </w:rPr>
              <w:t>Закону;</w:t>
            </w:r>
          </w:p>
          <w:p w:rsidR="00CB278A" w:rsidRPr="005172DB" w:rsidRDefault="00CB278A" w:rsidP="00CB278A">
            <w:pPr>
              <w:spacing w:after="0" w:line="240" w:lineRule="auto"/>
              <w:ind w:firstLine="238"/>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тендерна пропозиція учасника: </w:t>
            </w:r>
          </w:p>
          <w:p w:rsidR="00CB278A" w:rsidRPr="005172DB" w:rsidRDefault="00CB278A" w:rsidP="00CB278A">
            <w:pPr>
              <w:spacing w:after="0" w:line="240" w:lineRule="auto"/>
              <w:ind w:firstLine="238"/>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предмету закупівлі тендерної документації;  </w:t>
            </w:r>
          </w:p>
          <w:p w:rsidR="00CB278A" w:rsidRPr="005172DB" w:rsidRDefault="00CB278A" w:rsidP="00CB278A">
            <w:pPr>
              <w:spacing w:after="0" w:line="240" w:lineRule="auto"/>
              <w:ind w:firstLine="238"/>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викладена іншою мовою (мовами), аніж мова (мови), що вимагається тендерною документацією;</w:t>
            </w:r>
          </w:p>
          <w:p w:rsidR="00CB278A" w:rsidRPr="005172DB" w:rsidRDefault="00CB278A" w:rsidP="00CB278A">
            <w:pPr>
              <w:spacing w:after="0" w:line="240" w:lineRule="auto"/>
              <w:ind w:firstLine="238"/>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є такою, строк дії якої закінчився; </w:t>
            </w:r>
          </w:p>
          <w:p w:rsidR="00CB278A" w:rsidRPr="005172DB" w:rsidRDefault="00CB278A" w:rsidP="00CB278A">
            <w:pPr>
              <w:spacing w:after="0" w:line="240" w:lineRule="auto"/>
              <w:ind w:firstLine="238"/>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переможець процедури закупівлі:</w:t>
            </w:r>
          </w:p>
          <w:p w:rsidR="00CB278A" w:rsidRPr="005172DB" w:rsidRDefault="00CB278A" w:rsidP="00CB278A">
            <w:pPr>
              <w:spacing w:after="0" w:line="240" w:lineRule="auto"/>
              <w:ind w:firstLine="238"/>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CB278A" w:rsidRPr="005172DB" w:rsidRDefault="00CB278A" w:rsidP="00CB278A">
            <w:pPr>
              <w:spacing w:after="0" w:line="240" w:lineRule="auto"/>
              <w:ind w:firstLine="238"/>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p>
          <w:p w:rsidR="00CB278A" w:rsidRPr="005172DB" w:rsidRDefault="00CB278A" w:rsidP="00CB278A">
            <w:pPr>
              <w:spacing w:after="0" w:line="240" w:lineRule="auto"/>
              <w:ind w:firstLine="238"/>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rsidR="00CB278A" w:rsidRPr="005172DB" w:rsidRDefault="00CB278A" w:rsidP="00CB278A">
            <w:pPr>
              <w:spacing w:after="0" w:line="240" w:lineRule="auto"/>
              <w:ind w:firstLine="238"/>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CB278A" w:rsidRPr="005172DB" w:rsidRDefault="00CB278A" w:rsidP="005C6657">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CB278A" w:rsidRPr="005172DB" w:rsidTr="005C6657">
        <w:trPr>
          <w:trHeight w:val="522"/>
          <w:jc w:val="center"/>
        </w:trPr>
        <w:tc>
          <w:tcPr>
            <w:tcW w:w="9571"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CB278A" w:rsidRPr="005172DB" w:rsidRDefault="00CB278A" w:rsidP="005C6657">
            <w:pPr>
              <w:spacing w:after="0" w:line="240" w:lineRule="auto"/>
              <w:ind w:left="-21" w:hanging="21"/>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VI. Результати тендеру та укладання договору про закупівлю</w:t>
            </w:r>
          </w:p>
        </w:tc>
      </w:tr>
      <w:tr w:rsidR="00CB278A" w:rsidRPr="005172DB" w:rsidTr="005C665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Замовник відміняє тендер у разі:</w:t>
            </w:r>
          </w:p>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відсутності подальшої потреби в закупівлі товарів, робіт і послуг;</w:t>
            </w:r>
          </w:p>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законодавства у сфері публічних закупівель.</w:t>
            </w:r>
          </w:p>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Тендер автоматично відміняються електронною системою закупівель у разі:</w:t>
            </w:r>
          </w:p>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подання для участі: </w:t>
            </w:r>
          </w:p>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відкритих торгах – менше двох тендерних пропозицій;</w:t>
            </w:r>
          </w:p>
          <w:p w:rsidR="00CB278A" w:rsidRPr="00B03528" w:rsidRDefault="00CB278A" w:rsidP="005C6657">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конкурентному діалозі – менше трьох тендерних пропозицій;</w:t>
            </w:r>
          </w:p>
          <w:p w:rsidR="00CB278A" w:rsidRPr="00B03528" w:rsidRDefault="00CB278A" w:rsidP="005C6657">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відкритих торгах для укладення рамкових угод – менше трьох тендерних пропозицій;</w:t>
            </w:r>
          </w:p>
          <w:p w:rsidR="00CB278A" w:rsidRPr="00B03528" w:rsidRDefault="00CB278A" w:rsidP="005C6657">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кваліфікаційному відборі першого етапу торгів із обмеженою участю –  менше чотирьох пропозицій;</w:t>
            </w:r>
          </w:p>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B03528">
              <w:rPr>
                <w:rFonts w:ascii="Times New Roman" w:eastAsia="Times New Roman" w:hAnsi="Times New Roman" w:cs="Times New Roman"/>
                <w:color w:val="000000" w:themeColor="text1"/>
                <w:sz w:val="24"/>
                <w:szCs w:val="24"/>
                <w:lang w:eastAsia="ru-RU"/>
              </w:rPr>
              <w:t xml:space="preserve">2)    допущення до оцінки </w:t>
            </w:r>
            <w:r w:rsidRPr="005172DB">
              <w:rPr>
                <w:rFonts w:ascii="Times New Roman" w:eastAsia="Times New Roman" w:hAnsi="Times New Roman" w:cs="Times New Roman"/>
                <w:color w:val="000000"/>
                <w:sz w:val="24"/>
                <w:szCs w:val="24"/>
                <w:lang w:eastAsia="ru-RU"/>
              </w:rPr>
              <w:t>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CB278A" w:rsidRPr="00B03528" w:rsidRDefault="00CB278A" w:rsidP="005C6657">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3)    відхилення всіх тендерних пропозицій згідно з Законом.</w:t>
            </w:r>
          </w:p>
          <w:p w:rsidR="00CB278A" w:rsidRPr="00B03528" w:rsidRDefault="00CB278A" w:rsidP="005C6657">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3</w:t>
            </w:r>
            <w:r w:rsidRPr="00B03528">
              <w:rPr>
                <w:rFonts w:ascii="Times New Roman" w:eastAsia="Times New Roman" w:hAnsi="Times New Roman" w:cs="Times New Roman"/>
                <w:color w:val="000000" w:themeColor="text1"/>
                <w:sz w:val="24"/>
                <w:szCs w:val="24"/>
                <w:lang w:eastAsia="ru-RU"/>
              </w:rPr>
              <w:t>. Тендер може бути відмінено частково (за лотом).</w:t>
            </w:r>
          </w:p>
          <w:p w:rsidR="00CB278A" w:rsidRPr="00B03528" w:rsidRDefault="00CB278A" w:rsidP="005C6657">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4</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у разі:</w:t>
            </w:r>
          </w:p>
          <w:p w:rsidR="00CB278A" w:rsidRPr="00B03528" w:rsidRDefault="00CB278A" w:rsidP="005C6657">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   якщо здійснення закупівлі стало неможливим унаслідок непереборної сили;</w:t>
            </w:r>
          </w:p>
          <w:p w:rsidR="00CB278A" w:rsidRPr="00B03528" w:rsidRDefault="00CB278A" w:rsidP="005C6657">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2)  скорочення видатків на здійснення закупівлі товарів, робіт і послуг.</w:t>
            </w:r>
          </w:p>
          <w:p w:rsidR="00CB278A" w:rsidRPr="00B03528" w:rsidRDefault="00CB278A" w:rsidP="005C6657">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5</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частково (за лотом).</w:t>
            </w:r>
          </w:p>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6</w:t>
            </w:r>
            <w:r w:rsidRPr="005172DB">
              <w:rPr>
                <w:rFonts w:ascii="Times New Roman" w:eastAsia="Times New Roman" w:hAnsi="Times New Roman" w:cs="Times New Roman"/>
                <w:color w:val="000000"/>
                <w:sz w:val="24"/>
                <w:szCs w:val="24"/>
                <w:lang w:eastAsia="ru-RU"/>
              </w:rPr>
              <w:t>.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CB278A" w:rsidRPr="005172DB" w:rsidTr="005C665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w:t>
            </w:r>
            <w:r w:rsidRPr="005172DB">
              <w:rPr>
                <w:rFonts w:ascii="Times New Roman" w:eastAsia="Times New Roman" w:hAnsi="Times New Roman" w:cs="Times New Roman"/>
                <w:color w:val="000000"/>
                <w:sz w:val="24"/>
                <w:szCs w:val="24"/>
                <w:shd w:val="clear" w:color="auto" w:fill="FFFFFF"/>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CB278A" w:rsidRPr="005172DB" w:rsidTr="005C665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3.1. Проект договору </w:t>
            </w:r>
            <w:r w:rsidRPr="008435DF">
              <w:rPr>
                <w:rFonts w:ascii="Times New Roman" w:hAnsi="Times New Roman"/>
                <w:sz w:val="24"/>
                <w:szCs w:val="24"/>
              </w:rPr>
              <w:t>(Додаток №3 до цієї тендерної документації)</w:t>
            </w:r>
            <w:r>
              <w:rPr>
                <w:rFonts w:ascii="Times New Roman" w:hAnsi="Times New Roman"/>
                <w:sz w:val="24"/>
                <w:szCs w:val="24"/>
                <w:lang w:val="uk-UA"/>
              </w:rPr>
              <w:t xml:space="preserve"> </w:t>
            </w:r>
            <w:r w:rsidRPr="005172DB">
              <w:rPr>
                <w:rFonts w:ascii="Times New Roman" w:eastAsia="Times New Roman" w:hAnsi="Times New Roman" w:cs="Times New Roman"/>
                <w:color w:val="000000"/>
                <w:sz w:val="24"/>
                <w:szCs w:val="24"/>
                <w:lang w:eastAsia="ru-RU"/>
              </w:rPr>
              <w:t xml:space="preserve">складається замовником з урахуванням </w:t>
            </w:r>
            <w:r>
              <w:rPr>
                <w:rFonts w:ascii="Times New Roman" w:eastAsia="Times New Roman" w:hAnsi="Times New Roman" w:cs="Times New Roman"/>
                <w:color w:val="000000"/>
                <w:sz w:val="24"/>
                <w:szCs w:val="24"/>
                <w:lang w:eastAsia="ru-RU"/>
              </w:rPr>
              <w:t xml:space="preserve">особливостей предмету закупівлі </w:t>
            </w:r>
            <w:r>
              <w:rPr>
                <w:rFonts w:ascii="Times New Roman" w:eastAsia="Times New Roman" w:hAnsi="Times New Roman" w:cs="Times New Roman"/>
                <w:color w:val="000000"/>
                <w:sz w:val="24"/>
                <w:szCs w:val="24"/>
                <w:lang w:val="uk-UA" w:eastAsia="ru-RU"/>
              </w:rPr>
              <w:t>та</w:t>
            </w:r>
            <w:r w:rsidRPr="005172DB">
              <w:rPr>
                <w:rFonts w:ascii="Times New Roman" w:eastAsia="Times New Roman" w:hAnsi="Times New Roman" w:cs="Times New Roman"/>
                <w:color w:val="000000"/>
                <w:sz w:val="24"/>
                <w:szCs w:val="24"/>
                <w:lang w:eastAsia="ru-RU"/>
              </w:rPr>
              <w:t xml:space="preserve"> обов’язковим зазначенням порядку змін його умов.</w:t>
            </w:r>
          </w:p>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w:t>
            </w:r>
          </w:p>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відповідну інформацію про право підписання договору про закупівлю;</w:t>
            </w:r>
          </w:p>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CB278A" w:rsidRPr="005172DB" w:rsidTr="005C665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F972F6" w:rsidRDefault="00CB278A" w:rsidP="005C6657">
            <w:pPr>
              <w:spacing w:after="0" w:line="240" w:lineRule="auto"/>
              <w:jc w:val="both"/>
              <w:rPr>
                <w:rFonts w:ascii="Times New Roman" w:eastAsia="Times New Roman" w:hAnsi="Times New Roman" w:cs="Times New Roman"/>
                <w:sz w:val="24"/>
                <w:szCs w:val="24"/>
                <w:lang w:val="uk-UA" w:eastAsia="ru-RU"/>
              </w:rPr>
            </w:pPr>
            <w:r w:rsidRPr="00B03528">
              <w:rPr>
                <w:rFonts w:ascii="Times New Roman" w:eastAsia="Times New Roman" w:hAnsi="Times New Roman" w:cs="Times New Roman"/>
                <w:color w:val="000000" w:themeColor="text1"/>
                <w:sz w:val="24"/>
                <w:szCs w:val="24"/>
                <w:lang w:eastAsia="ru-RU"/>
              </w:rPr>
              <w:t xml:space="preserve">4.1. </w:t>
            </w:r>
            <w:r w:rsidRPr="00B03528">
              <w:rPr>
                <w:rFonts w:ascii="Times New Roman" w:eastAsia="Verdana" w:hAnsi="Times New Roman"/>
                <w:color w:val="000000" w:themeColor="text1"/>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w:t>
            </w:r>
            <w:r>
              <w:rPr>
                <w:rFonts w:ascii="Times New Roman" w:eastAsia="Verdana" w:hAnsi="Times New Roman"/>
                <w:color w:val="000000" w:themeColor="text1"/>
                <w:sz w:val="24"/>
                <w:szCs w:val="24"/>
                <w:lang w:val="uk-UA" w:eastAsia="ru-RU"/>
              </w:rPr>
              <w:t>,</w:t>
            </w:r>
            <w:r w:rsidRPr="00B03528">
              <w:rPr>
                <w:rFonts w:ascii="Times New Roman" w:eastAsia="Verdana" w:hAnsi="Times New Roman"/>
                <w:color w:val="000000" w:themeColor="text1"/>
                <w:sz w:val="24"/>
                <w:szCs w:val="24"/>
                <w:lang w:eastAsia="ru-RU"/>
              </w:rPr>
              <w:t xml:space="preserve"> передбачених статтею </w:t>
            </w:r>
            <w:r w:rsidRPr="00B03528">
              <w:rPr>
                <w:rFonts w:ascii="Times New Roman" w:eastAsia="Verdana" w:hAnsi="Times New Roman"/>
                <w:color w:val="000000" w:themeColor="text1"/>
                <w:sz w:val="24"/>
                <w:szCs w:val="24"/>
                <w:lang w:val="uk-UA" w:eastAsia="ru-RU"/>
              </w:rPr>
              <w:t>41</w:t>
            </w:r>
            <w:r w:rsidRPr="00B03528">
              <w:rPr>
                <w:rFonts w:ascii="Times New Roman" w:eastAsia="Verdana" w:hAnsi="Times New Roman"/>
                <w:color w:val="000000" w:themeColor="text1"/>
                <w:sz w:val="24"/>
                <w:szCs w:val="24"/>
                <w:lang w:eastAsia="ru-RU"/>
              </w:rPr>
              <w:t xml:space="preserve"> Закону</w:t>
            </w:r>
            <w:r w:rsidRPr="00B03528">
              <w:rPr>
                <w:rFonts w:ascii="Times New Roman" w:eastAsia="Verdana" w:hAnsi="Times New Roman"/>
                <w:color w:val="000000" w:themeColor="text1"/>
                <w:sz w:val="24"/>
                <w:szCs w:val="24"/>
                <w:lang w:val="uk-UA" w:eastAsia="ru-RU"/>
              </w:rPr>
              <w:t>.</w:t>
            </w:r>
          </w:p>
        </w:tc>
      </w:tr>
      <w:tr w:rsidR="00CB278A" w:rsidRPr="005172DB" w:rsidTr="005C665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F972F6" w:rsidRDefault="00CB278A" w:rsidP="005C6657">
            <w:pPr>
              <w:spacing w:after="0" w:line="240" w:lineRule="auto"/>
              <w:jc w:val="both"/>
              <w:rPr>
                <w:rFonts w:ascii="Times New Roman" w:eastAsia="Times New Roman" w:hAnsi="Times New Roman" w:cs="Times New Roman"/>
                <w:sz w:val="24"/>
                <w:szCs w:val="24"/>
                <w:lang w:val="uk-UA" w:eastAsia="ru-RU"/>
              </w:rPr>
            </w:pPr>
            <w:r w:rsidRPr="005172DB">
              <w:rPr>
                <w:rFonts w:ascii="Times New Roman" w:eastAsia="Times New Roman" w:hAnsi="Times New Roman" w:cs="Times New Roman"/>
                <w:color w:val="000000"/>
                <w:sz w:val="24"/>
                <w:szCs w:val="24"/>
                <w:lang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eastAsia="Times New Roman" w:hAnsi="Times New Roman" w:cs="Times New Roman"/>
                <w:color w:val="000000"/>
                <w:sz w:val="24"/>
                <w:szCs w:val="24"/>
                <w:lang w:val="uk-UA" w:eastAsia="ru-RU"/>
              </w:rPr>
              <w:t>.</w:t>
            </w:r>
          </w:p>
        </w:tc>
      </w:tr>
      <w:tr w:rsidR="00CB278A" w:rsidRPr="005172DB" w:rsidTr="005C665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B278A" w:rsidRPr="005172DB" w:rsidRDefault="00CB278A" w:rsidP="005C6657">
            <w:pPr>
              <w:spacing w:after="0" w:line="240" w:lineRule="auto"/>
              <w:jc w:val="both"/>
              <w:rPr>
                <w:rFonts w:ascii="Times New Roman" w:eastAsia="Times New Roman" w:hAnsi="Times New Roman" w:cs="Times New Roman"/>
                <w:sz w:val="24"/>
                <w:szCs w:val="24"/>
                <w:lang w:eastAsia="ru-RU"/>
              </w:rPr>
            </w:pPr>
            <w:r w:rsidRPr="008435DF">
              <w:rPr>
                <w:rFonts w:ascii="Times New Roman" w:hAnsi="Times New Roman"/>
                <w:sz w:val="24"/>
                <w:szCs w:val="24"/>
              </w:rPr>
              <w:t>Не вимагається</w:t>
            </w:r>
          </w:p>
        </w:tc>
      </w:tr>
    </w:tbl>
    <w:p w:rsidR="00CB278A" w:rsidRDefault="00CB278A" w:rsidP="00CB278A"/>
    <w:p w:rsidR="00075B53" w:rsidRDefault="00075B53"/>
    <w:p w:rsidR="004764C1" w:rsidRDefault="004764C1"/>
    <w:p w:rsidR="004764C1" w:rsidRDefault="004764C1"/>
    <w:p w:rsidR="004764C1" w:rsidRDefault="004764C1" w:rsidP="004764C1">
      <w:pPr>
        <w:widowControl w:val="0"/>
        <w:spacing w:after="0" w:line="240" w:lineRule="auto"/>
        <w:contextualSpacing/>
        <w:jc w:val="right"/>
        <w:rPr>
          <w:rFonts w:ascii="Times New Roman" w:hAnsi="Times New Roman"/>
          <w:b/>
          <w:sz w:val="28"/>
          <w:szCs w:val="28"/>
          <w:lang w:eastAsia="uk-UA"/>
        </w:rPr>
      </w:pPr>
      <w:r w:rsidRPr="00652F7C">
        <w:rPr>
          <w:rFonts w:ascii="Times New Roman" w:hAnsi="Times New Roman"/>
          <w:b/>
          <w:sz w:val="28"/>
          <w:szCs w:val="28"/>
          <w:lang w:eastAsia="uk-UA"/>
        </w:rPr>
        <w:t xml:space="preserve">Додаток </w:t>
      </w:r>
      <w:r>
        <w:rPr>
          <w:rFonts w:ascii="Times New Roman" w:hAnsi="Times New Roman"/>
          <w:b/>
          <w:sz w:val="28"/>
          <w:szCs w:val="28"/>
          <w:lang w:eastAsia="uk-UA"/>
        </w:rPr>
        <w:t>№</w:t>
      </w:r>
      <w:r w:rsidRPr="00652F7C">
        <w:rPr>
          <w:rFonts w:ascii="Times New Roman" w:hAnsi="Times New Roman"/>
          <w:b/>
          <w:sz w:val="28"/>
          <w:szCs w:val="28"/>
          <w:lang w:eastAsia="uk-UA"/>
        </w:rPr>
        <w:t>1</w:t>
      </w:r>
    </w:p>
    <w:p w:rsidR="004764C1" w:rsidRPr="00C86A24" w:rsidRDefault="004764C1" w:rsidP="004764C1">
      <w:pPr>
        <w:widowControl w:val="0"/>
        <w:spacing w:after="0" w:line="240" w:lineRule="auto"/>
        <w:contextualSpacing/>
        <w:jc w:val="right"/>
        <w:rPr>
          <w:rFonts w:ascii="Times New Roman" w:hAnsi="Times New Roman"/>
          <w:b/>
          <w:sz w:val="10"/>
          <w:szCs w:val="10"/>
          <w:lang w:eastAsia="uk-UA"/>
        </w:rPr>
      </w:pPr>
    </w:p>
    <w:p w:rsidR="004764C1" w:rsidRDefault="004764C1" w:rsidP="004764C1">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r w:rsidRPr="00652F7C">
        <w:rPr>
          <w:rFonts w:ascii="Times New Roman" w:eastAsia="Times New Roman" w:hAnsi="Times New Roman"/>
          <w:b/>
          <w:bCs/>
          <w:i/>
          <w:snapToGrid w:val="0"/>
          <w:color w:val="000000"/>
          <w:sz w:val="24"/>
          <w:szCs w:val="20"/>
          <w:u w:val="single"/>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4764C1" w:rsidRPr="004A6F94" w:rsidRDefault="004764C1" w:rsidP="004764C1">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p>
    <w:p w:rsidR="004764C1" w:rsidRPr="005172DB" w:rsidRDefault="004764C1" w:rsidP="004764C1">
      <w:pPr>
        <w:spacing w:line="240" w:lineRule="auto"/>
        <w:ind w:firstLine="709"/>
        <w:jc w:val="both"/>
        <w:rPr>
          <w:rFonts w:ascii="Times New Roman" w:eastAsia="Times New Roman" w:hAnsi="Times New Roman" w:cs="Times New Roman"/>
          <w:sz w:val="24"/>
          <w:szCs w:val="24"/>
          <w:lang w:eastAsia="ru-RU"/>
        </w:rPr>
      </w:pPr>
      <w:r w:rsidRPr="00B540E8">
        <w:rPr>
          <w:rFonts w:ascii="Times New Roman" w:hAnsi="Times New Roman"/>
          <w:b/>
          <w:sz w:val="24"/>
          <w:szCs w:val="24"/>
          <w:u w:val="single"/>
        </w:rPr>
        <w:t>Всі документи пропозиції учасника,</w:t>
      </w:r>
      <w:r w:rsidRPr="00B540E8">
        <w:rPr>
          <w:rFonts w:ascii="Times New Roman" w:hAnsi="Times New Roman"/>
          <w:sz w:val="24"/>
          <w:szCs w:val="24"/>
        </w:rPr>
        <w:t xml:space="preserve"> передбачені в цій тендерній документації у вигляді скан</w:t>
      </w:r>
      <w:r>
        <w:rPr>
          <w:rFonts w:ascii="Times New Roman" w:hAnsi="Times New Roman"/>
          <w:sz w:val="24"/>
          <w:szCs w:val="24"/>
          <w:lang w:val="uk-UA"/>
        </w:rPr>
        <w:t>-</w:t>
      </w:r>
      <w:r w:rsidRPr="00B540E8">
        <w:rPr>
          <w:rFonts w:ascii="Times New Roman" w:hAnsi="Times New Roman"/>
          <w:sz w:val="24"/>
          <w:szCs w:val="24"/>
        </w:rPr>
        <w:t>копій оригіналів повинні бути надані через електронну систему закупівлі</w:t>
      </w:r>
      <w:r>
        <w:rPr>
          <w:rFonts w:ascii="Times New Roman" w:hAnsi="Times New Roman"/>
          <w:sz w:val="24"/>
          <w:szCs w:val="24"/>
        </w:rPr>
        <w:t xml:space="preserve"> </w:t>
      </w:r>
      <w:r>
        <w:rPr>
          <w:rFonts w:ascii="Times New Roman" w:hAnsi="Times New Roman"/>
          <w:sz w:val="24"/>
          <w:szCs w:val="24"/>
          <w:lang w:val="uk-UA"/>
        </w:rPr>
        <w:t xml:space="preserve">(з обов’язковим виконанням вимог </w:t>
      </w:r>
      <w:r w:rsidRPr="003439A2">
        <w:rPr>
          <w:rFonts w:ascii="Times New Roman" w:eastAsia="Times New Roman" w:hAnsi="Times New Roman" w:cs="Times New Roman"/>
          <w:color w:val="000000" w:themeColor="text1"/>
          <w:sz w:val="24"/>
          <w:szCs w:val="24"/>
          <w:lang w:eastAsia="ru-RU"/>
        </w:rPr>
        <w:t xml:space="preserve">п. 1.3 </w:t>
      </w:r>
      <w:r w:rsidRPr="003439A2">
        <w:rPr>
          <w:rFonts w:ascii="Times New Roman" w:eastAsia="Times New Roman" w:hAnsi="Times New Roman" w:cs="Times New Roman"/>
          <w:color w:val="000000" w:themeColor="text1"/>
          <w:sz w:val="24"/>
          <w:szCs w:val="24"/>
          <w:lang w:val="uk-UA" w:eastAsia="ru-RU"/>
        </w:rPr>
        <w:t xml:space="preserve">ІІІ розділу </w:t>
      </w:r>
      <w:r w:rsidRPr="003439A2">
        <w:rPr>
          <w:rFonts w:ascii="Times New Roman" w:eastAsia="Times New Roman" w:hAnsi="Times New Roman" w:cs="Times New Roman"/>
          <w:color w:val="000000" w:themeColor="text1"/>
          <w:sz w:val="24"/>
          <w:szCs w:val="24"/>
          <w:lang w:eastAsia="ru-RU"/>
        </w:rPr>
        <w:t>цієї документації</w:t>
      </w:r>
      <w:r>
        <w:rPr>
          <w:rFonts w:ascii="Times New Roman" w:eastAsia="Times New Roman" w:hAnsi="Times New Roman" w:cs="Times New Roman"/>
          <w:color w:val="000000" w:themeColor="text1"/>
          <w:sz w:val="24"/>
          <w:szCs w:val="24"/>
          <w:lang w:val="uk-UA" w:eastAsia="ru-RU"/>
        </w:rPr>
        <w:t xml:space="preserve">).                                        </w:t>
      </w:r>
    </w:p>
    <w:p w:rsidR="004764C1" w:rsidRDefault="004764C1" w:rsidP="004764C1">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bCs/>
          <w:snapToGrid w:val="0"/>
          <w:sz w:val="24"/>
          <w:szCs w:val="20"/>
          <w:lang w:eastAsia="ru-RU"/>
        </w:rPr>
        <w:t xml:space="preserve">1. </w:t>
      </w:r>
      <w:r>
        <w:rPr>
          <w:rFonts w:ascii="Times New Roman" w:eastAsia="Times New Roman" w:hAnsi="Times New Roman"/>
          <w:snapToGrid w:val="0"/>
          <w:sz w:val="24"/>
          <w:szCs w:val="20"/>
          <w:lang w:eastAsia="ru-RU"/>
        </w:rPr>
        <w:t>Документи, що підтверджують відповідність учасника встановленим кваліфікаційним критеріям:</w:t>
      </w:r>
    </w:p>
    <w:p w:rsidR="004764C1" w:rsidRDefault="004764C1" w:rsidP="004764C1">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про наявність </w:t>
      </w:r>
      <w:r>
        <w:rPr>
          <w:rFonts w:ascii="Times New Roman" w:eastAsia="Times New Roman" w:hAnsi="Times New Roman"/>
          <w:snapToGrid w:val="0"/>
          <w:sz w:val="24"/>
          <w:szCs w:val="20"/>
          <w:lang w:val="uk-UA" w:eastAsia="ru-RU"/>
        </w:rPr>
        <w:t xml:space="preserve">в учасника процедури закупівлі </w:t>
      </w:r>
      <w:r>
        <w:rPr>
          <w:rFonts w:ascii="Times New Roman" w:eastAsia="Times New Roman" w:hAnsi="Times New Roman"/>
          <w:snapToGrid w:val="0"/>
          <w:sz w:val="24"/>
          <w:szCs w:val="20"/>
          <w:lang w:eastAsia="ru-RU"/>
        </w:rPr>
        <w:t>обладнання</w:t>
      </w:r>
      <w:r>
        <w:rPr>
          <w:rFonts w:ascii="Times New Roman" w:eastAsia="Times New Roman" w:hAnsi="Times New Roman"/>
          <w:snapToGrid w:val="0"/>
          <w:sz w:val="24"/>
          <w:szCs w:val="20"/>
          <w:lang w:val="uk-UA" w:eastAsia="ru-RU"/>
        </w:rPr>
        <w:t>,</w:t>
      </w:r>
      <w:r>
        <w:rPr>
          <w:rFonts w:ascii="Times New Roman" w:eastAsia="Times New Roman" w:hAnsi="Times New Roman"/>
          <w:snapToGrid w:val="0"/>
          <w:sz w:val="24"/>
          <w:szCs w:val="20"/>
          <w:lang w:eastAsia="ru-RU"/>
        </w:rPr>
        <w:t xml:space="preserve"> матеріально-технічної бази </w:t>
      </w:r>
      <w:r>
        <w:rPr>
          <w:rFonts w:ascii="Times New Roman" w:eastAsia="Times New Roman" w:hAnsi="Times New Roman"/>
          <w:snapToGrid w:val="0"/>
          <w:sz w:val="24"/>
          <w:szCs w:val="20"/>
          <w:lang w:val="uk-UA" w:eastAsia="ru-RU"/>
        </w:rPr>
        <w:t>та технологій</w:t>
      </w:r>
      <w:r>
        <w:rPr>
          <w:rFonts w:ascii="Times New Roman" w:eastAsia="Times New Roman" w:hAnsi="Times New Roman"/>
          <w:snapToGrid w:val="0"/>
          <w:sz w:val="24"/>
          <w:szCs w:val="20"/>
          <w:lang w:eastAsia="ru-RU"/>
        </w:rPr>
        <w:t>;</w:t>
      </w:r>
    </w:p>
    <w:p w:rsidR="004764C1" w:rsidRDefault="004764C1" w:rsidP="004764C1">
      <w:pPr>
        <w:tabs>
          <w:tab w:val="left" w:pos="0"/>
        </w:tabs>
        <w:spacing w:before="20" w:after="20" w:line="240" w:lineRule="auto"/>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про наявність </w:t>
      </w:r>
      <w:r>
        <w:rPr>
          <w:rFonts w:ascii="Times New Roman" w:eastAsia="Times New Roman" w:hAnsi="Times New Roman"/>
          <w:snapToGrid w:val="0"/>
          <w:sz w:val="24"/>
          <w:szCs w:val="20"/>
          <w:lang w:val="uk-UA" w:eastAsia="ru-RU"/>
        </w:rPr>
        <w:t xml:space="preserve">в учасника процедури закупівлі </w:t>
      </w:r>
      <w:r>
        <w:rPr>
          <w:rFonts w:ascii="Times New Roman" w:eastAsia="Times New Roman" w:hAnsi="Times New Roman"/>
          <w:snapToGrid w:val="0"/>
          <w:sz w:val="24"/>
          <w:szCs w:val="20"/>
          <w:lang w:eastAsia="ru-RU"/>
        </w:rPr>
        <w:t>працівників відповідної кваліфікації, які мають необхідні знання та досвід;</w:t>
      </w:r>
    </w:p>
    <w:p w:rsidR="004764C1" w:rsidRDefault="004764C1" w:rsidP="004764C1">
      <w:pPr>
        <w:widowControl w:val="0"/>
        <w:spacing w:beforeLines="20" w:before="48" w:after="0" w:line="240" w:lineRule="auto"/>
        <w:ind w:right="113"/>
        <w:contextualSpacing/>
        <w:jc w:val="both"/>
        <w:rPr>
          <w:rFonts w:ascii="Times New Roman" w:hAnsi="Times New Roman"/>
          <w:snapToGrid w:val="0"/>
          <w:sz w:val="24"/>
          <w:szCs w:val="24"/>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про наявність документально підтвердженого досвіду виконання аналогічного</w:t>
      </w:r>
      <w:r>
        <w:rPr>
          <w:rFonts w:ascii="Times New Roman" w:eastAsia="Times New Roman" w:hAnsi="Times New Roman"/>
          <w:snapToGrid w:val="0"/>
          <w:sz w:val="24"/>
          <w:szCs w:val="20"/>
          <w:lang w:val="uk-UA" w:eastAsia="ru-RU"/>
        </w:rPr>
        <w:t xml:space="preserve"> (аналогічних) за предметом закупівлі</w:t>
      </w:r>
      <w:r>
        <w:rPr>
          <w:rFonts w:ascii="Times New Roman" w:eastAsia="Times New Roman" w:hAnsi="Times New Roman"/>
          <w:snapToGrid w:val="0"/>
          <w:sz w:val="24"/>
          <w:szCs w:val="20"/>
          <w:lang w:eastAsia="ru-RU"/>
        </w:rPr>
        <w:t xml:space="preserve"> договору</w:t>
      </w:r>
      <w:r>
        <w:rPr>
          <w:rFonts w:ascii="Times New Roman" w:eastAsia="Times New Roman" w:hAnsi="Times New Roman"/>
          <w:snapToGrid w:val="0"/>
          <w:sz w:val="24"/>
          <w:szCs w:val="20"/>
          <w:lang w:val="uk-UA" w:eastAsia="ru-RU"/>
        </w:rPr>
        <w:t xml:space="preserve"> (договорів)</w:t>
      </w:r>
      <w:r>
        <w:rPr>
          <w:rFonts w:ascii="Times New Roman" w:eastAsia="Times New Roman" w:hAnsi="Times New Roman"/>
          <w:snapToGrid w:val="0"/>
          <w:sz w:val="24"/>
          <w:szCs w:val="20"/>
          <w:lang w:eastAsia="ru-RU"/>
        </w:rPr>
        <w:t xml:space="preserve"> </w:t>
      </w:r>
      <w:r>
        <w:rPr>
          <w:rFonts w:ascii="Times New Roman" w:hAnsi="Times New Roman"/>
          <w:snapToGrid w:val="0"/>
          <w:sz w:val="24"/>
          <w:szCs w:val="24"/>
        </w:rPr>
        <w:t>(для підтвердження інформації надається копія</w:t>
      </w:r>
      <w:r>
        <w:rPr>
          <w:rFonts w:ascii="Times New Roman" w:hAnsi="Times New Roman"/>
          <w:snapToGrid w:val="0"/>
          <w:sz w:val="24"/>
          <w:szCs w:val="24"/>
          <w:lang w:val="uk-UA"/>
        </w:rPr>
        <w:t>(ї)</w:t>
      </w:r>
      <w:r>
        <w:rPr>
          <w:rFonts w:ascii="Times New Roman" w:hAnsi="Times New Roman"/>
          <w:snapToGrid w:val="0"/>
          <w:sz w:val="24"/>
          <w:szCs w:val="24"/>
        </w:rPr>
        <w:t xml:space="preserve"> договору</w:t>
      </w:r>
      <w:r>
        <w:rPr>
          <w:rFonts w:ascii="Times New Roman" w:hAnsi="Times New Roman"/>
          <w:snapToGrid w:val="0"/>
          <w:sz w:val="24"/>
          <w:szCs w:val="24"/>
          <w:lang w:val="uk-UA"/>
        </w:rPr>
        <w:t>(ів)</w:t>
      </w:r>
      <w:r>
        <w:rPr>
          <w:rFonts w:ascii="Times New Roman" w:hAnsi="Times New Roman"/>
          <w:snapToGrid w:val="0"/>
          <w:sz w:val="24"/>
          <w:szCs w:val="24"/>
        </w:rPr>
        <w:t xml:space="preserve"> поставки та видаткової</w:t>
      </w:r>
      <w:r>
        <w:rPr>
          <w:rFonts w:ascii="Times New Roman" w:hAnsi="Times New Roman"/>
          <w:snapToGrid w:val="0"/>
          <w:sz w:val="24"/>
          <w:szCs w:val="24"/>
          <w:lang w:val="uk-UA"/>
        </w:rPr>
        <w:t>(их)</w:t>
      </w:r>
      <w:r>
        <w:rPr>
          <w:rFonts w:ascii="Times New Roman" w:hAnsi="Times New Roman"/>
          <w:snapToGrid w:val="0"/>
          <w:sz w:val="24"/>
          <w:szCs w:val="24"/>
        </w:rPr>
        <w:t xml:space="preserve"> накладної</w:t>
      </w:r>
      <w:r>
        <w:rPr>
          <w:rFonts w:ascii="Times New Roman" w:hAnsi="Times New Roman"/>
          <w:snapToGrid w:val="0"/>
          <w:sz w:val="24"/>
          <w:szCs w:val="24"/>
          <w:lang w:val="uk-UA"/>
        </w:rPr>
        <w:t xml:space="preserve">(их) </w:t>
      </w:r>
      <w:r>
        <w:rPr>
          <w:rFonts w:ascii="Times New Roman" w:hAnsi="Times New Roman"/>
          <w:snapToGrid w:val="0"/>
          <w:sz w:val="24"/>
          <w:szCs w:val="24"/>
        </w:rPr>
        <w:t>(або акту</w:t>
      </w:r>
      <w:r>
        <w:rPr>
          <w:rFonts w:ascii="Times New Roman" w:hAnsi="Times New Roman"/>
          <w:snapToGrid w:val="0"/>
          <w:sz w:val="24"/>
          <w:szCs w:val="24"/>
          <w:lang w:val="uk-UA"/>
        </w:rPr>
        <w:t>(ів)</w:t>
      </w:r>
      <w:r>
        <w:rPr>
          <w:rFonts w:ascii="Times New Roman" w:hAnsi="Times New Roman"/>
          <w:snapToGrid w:val="0"/>
          <w:sz w:val="24"/>
          <w:szCs w:val="24"/>
        </w:rPr>
        <w:t>), що свідчить про виконання договору</w:t>
      </w:r>
      <w:r>
        <w:rPr>
          <w:rFonts w:ascii="Times New Roman" w:hAnsi="Times New Roman"/>
          <w:snapToGrid w:val="0"/>
          <w:sz w:val="24"/>
          <w:szCs w:val="24"/>
          <w:lang w:val="uk-UA"/>
        </w:rPr>
        <w:t>(ів)</w:t>
      </w:r>
      <w:r>
        <w:rPr>
          <w:rFonts w:ascii="Times New Roman" w:hAnsi="Times New Roman"/>
          <w:snapToGrid w:val="0"/>
          <w:sz w:val="24"/>
          <w:szCs w:val="24"/>
        </w:rPr>
        <w:t>)</w:t>
      </w:r>
      <w:r>
        <w:rPr>
          <w:rFonts w:ascii="Times New Roman" w:hAnsi="Times New Roman"/>
          <w:snapToGrid w:val="0"/>
          <w:sz w:val="24"/>
          <w:szCs w:val="24"/>
          <w:lang w:val="uk-UA"/>
        </w:rPr>
        <w:t>;</w:t>
      </w:r>
    </w:p>
    <w:p w:rsidR="004764C1" w:rsidRPr="000E0314" w:rsidRDefault="004764C1" w:rsidP="004764C1">
      <w:pPr>
        <w:pStyle w:val="a6"/>
        <w:spacing w:before="0" w:beforeAutospacing="0" w:after="0" w:afterAutospacing="0"/>
        <w:jc w:val="both"/>
      </w:pPr>
      <w:r w:rsidRPr="000E0314">
        <w:rPr>
          <w:lang w:val="uk-UA"/>
        </w:rPr>
        <w:t>-   Скан-</w:t>
      </w:r>
      <w:r w:rsidRPr="000E0314">
        <w:t>копія балансу підприємства станом на останню звітну дату;</w:t>
      </w:r>
    </w:p>
    <w:p w:rsidR="004764C1" w:rsidRPr="000E0314" w:rsidRDefault="004764C1" w:rsidP="004764C1">
      <w:pPr>
        <w:pStyle w:val="a6"/>
        <w:spacing w:before="0" w:beforeAutospacing="0" w:after="0" w:afterAutospacing="0"/>
        <w:jc w:val="both"/>
      </w:pPr>
      <w:r w:rsidRPr="000E0314">
        <w:rPr>
          <w:lang w:val="uk-UA"/>
        </w:rPr>
        <w:t>-   Скан-копія</w:t>
      </w:r>
      <w:r w:rsidRPr="000E0314">
        <w:t xml:space="preserve"> звіту про фінансові результати станом на останню звітну дату;</w:t>
      </w:r>
    </w:p>
    <w:p w:rsidR="004764C1" w:rsidRPr="000E0314" w:rsidRDefault="004764C1" w:rsidP="004764C1">
      <w:pPr>
        <w:pStyle w:val="a6"/>
        <w:spacing w:before="0" w:beforeAutospacing="0" w:after="0" w:afterAutospacing="0"/>
        <w:jc w:val="both"/>
      </w:pPr>
      <w:r w:rsidRPr="000E0314">
        <w:rPr>
          <w:lang w:val="uk-UA"/>
        </w:rPr>
        <w:t xml:space="preserve">-  Скан-копія </w:t>
      </w:r>
      <w:r w:rsidRPr="000E0314">
        <w:t>довідки</w:t>
      </w:r>
      <w:r w:rsidRPr="000E0314">
        <w:rPr>
          <w:lang w:val="uk-UA"/>
        </w:rPr>
        <w:t xml:space="preserve"> </w:t>
      </w:r>
      <w:r w:rsidRPr="000E0314">
        <w:t xml:space="preserve">з обслуговуючого банку про відсутність (наявність) заборгованості за кредитами, виданої не пізніше </w:t>
      </w:r>
      <w:r w:rsidRPr="000E0314">
        <w:rPr>
          <w:lang w:val="uk-UA"/>
        </w:rPr>
        <w:t>3</w:t>
      </w:r>
      <w:r w:rsidRPr="000E0314">
        <w:t>0 календарних днів до дати розкриття пропозицій.</w:t>
      </w:r>
    </w:p>
    <w:p w:rsidR="004764C1" w:rsidRPr="00B03528" w:rsidRDefault="004764C1" w:rsidP="004764C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83D09">
        <w:rPr>
          <w:rFonts w:ascii="Times New Roman" w:eastAsia="Times New Roman" w:hAnsi="Times New Roman"/>
          <w:bCs/>
          <w:snapToGrid w:val="0"/>
          <w:color w:val="000000" w:themeColor="text1"/>
          <w:sz w:val="24"/>
          <w:szCs w:val="20"/>
          <w:lang w:val="uk-UA" w:eastAsia="ru-RU"/>
        </w:rPr>
        <w:t xml:space="preserve">2. </w:t>
      </w:r>
      <w:r>
        <w:rPr>
          <w:rFonts w:ascii="Times New Roman" w:eastAsia="Times New Roman" w:hAnsi="Times New Roman"/>
          <w:bCs/>
          <w:snapToGrid w:val="0"/>
          <w:color w:val="000000" w:themeColor="text1"/>
          <w:sz w:val="24"/>
          <w:szCs w:val="20"/>
          <w:lang w:val="uk-UA" w:eastAsia="ru-RU"/>
        </w:rPr>
        <w:t>Зведена д</w:t>
      </w:r>
      <w:r w:rsidRPr="00A83D09">
        <w:rPr>
          <w:rFonts w:ascii="Times New Roman" w:eastAsia="DejaVu Sans" w:hAnsi="Times New Roman"/>
          <w:bCs/>
          <w:color w:val="000000" w:themeColor="text1"/>
          <w:kern w:val="2"/>
          <w:sz w:val="24"/>
          <w:szCs w:val="24"/>
          <w:lang w:val="uk-UA" w:eastAsia="hi-IN" w:bidi="hi-IN"/>
        </w:rPr>
        <w:t>овід</w:t>
      </w:r>
      <w:r w:rsidRPr="0039575E">
        <w:rPr>
          <w:rFonts w:ascii="Times New Roman" w:eastAsia="DejaVu Sans" w:hAnsi="Times New Roman"/>
          <w:bCs/>
          <w:color w:val="000000" w:themeColor="text1"/>
          <w:kern w:val="2"/>
          <w:sz w:val="24"/>
          <w:szCs w:val="24"/>
          <w:lang w:val="uk-UA" w:eastAsia="hi-IN" w:bidi="hi-IN"/>
        </w:rPr>
        <w:t>ка</w:t>
      </w:r>
      <w:r w:rsidRPr="00A83D09">
        <w:rPr>
          <w:rFonts w:ascii="Times New Roman" w:eastAsia="DejaVu Sans" w:hAnsi="Times New Roman"/>
          <w:bCs/>
          <w:color w:val="000000" w:themeColor="text1"/>
          <w:kern w:val="2"/>
          <w:sz w:val="24"/>
          <w:szCs w:val="24"/>
          <w:lang w:val="uk-UA" w:eastAsia="hi-IN" w:bidi="hi-IN"/>
        </w:rPr>
        <w:t xml:space="preserve"> (в довільній формі) з зазначенням інформації про відсутність підстав у відмові в участі у процедурі закупівлі, визначених у пунктах частині пе</w:t>
      </w:r>
      <w:r>
        <w:rPr>
          <w:rFonts w:ascii="Times New Roman" w:eastAsia="DejaVu Sans" w:hAnsi="Times New Roman"/>
          <w:bCs/>
          <w:color w:val="000000" w:themeColor="text1"/>
          <w:kern w:val="2"/>
          <w:sz w:val="24"/>
          <w:szCs w:val="24"/>
          <w:lang w:val="uk-UA" w:eastAsia="hi-IN" w:bidi="hi-IN"/>
        </w:rPr>
        <w:t>ршій та другій статті 17 Закону</w:t>
      </w:r>
      <w:r>
        <w:rPr>
          <w:rFonts w:ascii="Times New Roman" w:eastAsia="Times New Roman" w:hAnsi="Times New Roman"/>
          <w:snapToGrid w:val="0"/>
          <w:color w:val="000000" w:themeColor="text1"/>
          <w:sz w:val="24"/>
          <w:szCs w:val="20"/>
          <w:lang w:eastAsia="ru-RU"/>
        </w:rPr>
        <w:t xml:space="preserve">. </w:t>
      </w:r>
      <w:r w:rsidRPr="00B03528">
        <w:rPr>
          <w:rFonts w:ascii="Times New Roman" w:hAnsi="Times New Roman"/>
          <w:color w:val="000000" w:themeColor="text1"/>
          <w:sz w:val="24"/>
          <w:szCs w:val="24"/>
        </w:rPr>
        <w:t>Учасник не надає інформацію</w:t>
      </w:r>
      <w:r w:rsidRPr="00B03528">
        <w:rPr>
          <w:rFonts w:ascii="Times New Roman" w:eastAsia="Times New Roman" w:hAnsi="Times New Roman" w:cs="Times New Roman"/>
          <w:color w:val="000000" w:themeColor="text1"/>
          <w:sz w:val="24"/>
          <w:szCs w:val="24"/>
          <w:lang w:val="uk-UA" w:eastAsia="ru-RU"/>
        </w:rPr>
        <w:t>,</w:t>
      </w:r>
      <w:r w:rsidRPr="00B03528">
        <w:rPr>
          <w:rFonts w:ascii="Times New Roman" w:eastAsia="Times New Roman" w:hAnsi="Times New Roman" w:cs="Times New Roman"/>
          <w:color w:val="000000" w:themeColor="text1"/>
          <w:sz w:val="24"/>
          <w:szCs w:val="24"/>
          <w:lang w:eastAsia="ru-RU"/>
        </w:rPr>
        <w:t xml:space="preserve"> якщо така інформація є публічною</w:t>
      </w:r>
      <w:r w:rsidRPr="00B03528">
        <w:rPr>
          <w:rFonts w:ascii="Times New Roman" w:hAnsi="Times New Roman"/>
          <w:color w:val="000000" w:themeColor="text1"/>
          <w:sz w:val="24"/>
          <w:szCs w:val="24"/>
          <w:lang w:val="uk-UA"/>
        </w:rPr>
        <w:t>,</w:t>
      </w:r>
      <w:r w:rsidRPr="00B03528">
        <w:rPr>
          <w:rFonts w:ascii="Times New Roman" w:eastAsia="Times New Roman" w:hAnsi="Times New Roman" w:cs="Times New Roman"/>
          <w:color w:val="000000" w:themeColor="text1"/>
          <w:sz w:val="24"/>
          <w:szCs w:val="24"/>
          <w:lang w:eastAsia="ru-RU"/>
        </w:rPr>
        <w:t xml:space="preserve"> оприлюднена у формі відкритих даних та/або міститься у відкритих єдиних державних реєстрах, доступ до яких є вільним.</w:t>
      </w:r>
    </w:p>
    <w:p w:rsidR="004764C1" w:rsidRPr="00506DE8" w:rsidRDefault="004764C1" w:rsidP="004764C1">
      <w:pPr>
        <w:autoSpaceDE w:val="0"/>
        <w:autoSpaceDN w:val="0"/>
        <w:adjustRightInd w:val="0"/>
        <w:spacing w:before="20" w:after="20" w:line="240" w:lineRule="auto"/>
        <w:ind w:right="22"/>
        <w:jc w:val="both"/>
        <w:rPr>
          <w:rFonts w:ascii="Times New Roman" w:eastAsia="Times New Roman" w:hAnsi="Times New Roman"/>
          <w:snapToGrid w:val="0"/>
          <w:color w:val="FF0000"/>
          <w:sz w:val="24"/>
          <w:szCs w:val="20"/>
          <w:lang w:eastAsia="ru-RU"/>
        </w:rPr>
      </w:pPr>
      <w:r>
        <w:rPr>
          <w:rFonts w:ascii="Times New Roman" w:eastAsia="Times New Roman" w:hAnsi="Times New Roman"/>
          <w:snapToGrid w:val="0"/>
          <w:color w:val="000000" w:themeColor="text1"/>
          <w:sz w:val="24"/>
          <w:szCs w:val="20"/>
          <w:lang w:eastAsia="ru-RU"/>
        </w:rPr>
        <w:t xml:space="preserve">3. Документи, що підтверджують повноваження посадової особи учасника процедури закупівлі щодо підпису документів тендерної пропозиції та </w:t>
      </w:r>
      <w:r>
        <w:rPr>
          <w:rFonts w:ascii="Times New Roman" w:hAnsi="Times New Roman"/>
          <w:color w:val="000000" w:themeColor="text1"/>
          <w:sz w:val="24"/>
          <w:szCs w:val="24"/>
        </w:rPr>
        <w:t>договору закупівлі за результатами торгів</w:t>
      </w:r>
      <w:r>
        <w:rPr>
          <w:rFonts w:ascii="Times New Roman" w:eastAsia="Times New Roman" w:hAnsi="Times New Roman"/>
          <w:snapToGrid w:val="0"/>
          <w:color w:val="000000" w:themeColor="text1"/>
          <w:sz w:val="24"/>
          <w:szCs w:val="24"/>
          <w:lang w:eastAsia="ru-RU"/>
        </w:rPr>
        <w:t xml:space="preserve"> (виписка з протоколу </w:t>
      </w:r>
      <w:r>
        <w:rPr>
          <w:rFonts w:ascii="Times New Roman" w:eastAsia="Times New Roman" w:hAnsi="Times New Roman"/>
          <w:snapToGrid w:val="0"/>
          <w:color w:val="000000" w:themeColor="text1"/>
          <w:sz w:val="24"/>
          <w:szCs w:val="24"/>
          <w:lang w:val="uk-UA" w:eastAsia="ru-RU"/>
        </w:rPr>
        <w:t xml:space="preserve">зборів </w:t>
      </w:r>
      <w:r>
        <w:rPr>
          <w:rFonts w:ascii="Times New Roman" w:eastAsia="Times New Roman" w:hAnsi="Times New Roman"/>
          <w:snapToGrid w:val="0"/>
          <w:color w:val="000000" w:themeColor="text1"/>
          <w:sz w:val="24"/>
          <w:szCs w:val="24"/>
          <w:lang w:eastAsia="ru-RU"/>
        </w:rPr>
        <w:t>засновників, нак</w:t>
      </w:r>
      <w:r>
        <w:rPr>
          <w:rFonts w:ascii="Times New Roman" w:eastAsia="Times New Roman" w:hAnsi="Times New Roman"/>
          <w:snapToGrid w:val="0"/>
          <w:color w:val="000000" w:themeColor="text1"/>
          <w:sz w:val="24"/>
          <w:szCs w:val="20"/>
          <w:lang w:eastAsia="ru-RU"/>
        </w:rPr>
        <w:t>аз про призначення, довіреність, доручення або інший документ, що підтверджує повноваження посадової особи учасника на підписання документів).</w:t>
      </w:r>
      <w:r w:rsidRPr="00506DE8">
        <w:rPr>
          <w:rFonts w:ascii="Times New Roman" w:eastAsia="Times New Roman" w:hAnsi="Times New Roman"/>
          <w:snapToGrid w:val="0"/>
          <w:color w:val="000000" w:themeColor="text1"/>
          <w:sz w:val="24"/>
          <w:szCs w:val="20"/>
          <w:highlight w:val="yellow"/>
          <w:lang w:eastAsia="ru-RU"/>
        </w:rPr>
        <w:t xml:space="preserve"> </w:t>
      </w:r>
    </w:p>
    <w:p w:rsidR="004764C1" w:rsidRDefault="004764C1" w:rsidP="004764C1">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4.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яка містить відомості про підприємство: </w:t>
      </w:r>
    </w:p>
    <w:p w:rsidR="004764C1" w:rsidRDefault="004764C1" w:rsidP="004764C1">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а) реквізити (адреса - юридична та фактична, телефон, факс); </w:t>
      </w:r>
    </w:p>
    <w:p w:rsidR="004764C1" w:rsidRDefault="004764C1" w:rsidP="004764C1">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б) керівництво (посада, ім'я, по батькові, телефон для контактів) - для юридичних осіб; </w:t>
      </w:r>
    </w:p>
    <w:p w:rsidR="004764C1" w:rsidRDefault="004764C1" w:rsidP="004764C1">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в) банківські реквізити.</w:t>
      </w:r>
    </w:p>
    <w:p w:rsidR="004764C1" w:rsidRDefault="004764C1" w:rsidP="004764C1">
      <w:pPr>
        <w:tabs>
          <w:tab w:val="left" w:pos="993"/>
        </w:tabs>
        <w:spacing w:after="0" w:line="240" w:lineRule="auto"/>
        <w:contextualSpacing/>
        <w:jc w:val="both"/>
        <w:rPr>
          <w:rFonts w:ascii="Times New Roman" w:eastAsia="DejaVu Sans" w:hAnsi="Times New Roman"/>
          <w:bCs/>
          <w:color w:val="0000FF"/>
          <w:kern w:val="2"/>
          <w:sz w:val="24"/>
          <w:szCs w:val="24"/>
          <w:lang w:eastAsia="hi-IN" w:bidi="hi-IN"/>
        </w:rPr>
      </w:pPr>
      <w:r>
        <w:rPr>
          <w:rFonts w:ascii="Times New Roman" w:hAnsi="Times New Roman"/>
          <w:bCs/>
          <w:iCs/>
          <w:sz w:val="24"/>
          <w:szCs w:val="24"/>
        </w:rPr>
        <w:t>5.</w:t>
      </w:r>
      <w:r>
        <w:rPr>
          <w:rFonts w:ascii="Times New Roman" w:hAnsi="Times New Roman"/>
          <w:bCs/>
          <w:iCs/>
          <w:sz w:val="16"/>
          <w:szCs w:val="16"/>
        </w:rPr>
        <w:t xml:space="preserve"> </w:t>
      </w:r>
      <w:r>
        <w:rPr>
          <w:rFonts w:ascii="Times New Roman" w:hAnsi="Times New Roman"/>
          <w:bCs/>
          <w:iCs/>
          <w:sz w:val="24"/>
          <w:szCs w:val="24"/>
        </w:rPr>
        <w:t>П</w:t>
      </w:r>
      <w:r>
        <w:rPr>
          <w:rFonts w:ascii="Times New Roman" w:eastAsia="Verdana" w:hAnsi="Times New Roman"/>
          <w:sz w:val="24"/>
          <w:szCs w:val="24"/>
          <w:lang w:eastAsia="ru-RU"/>
        </w:rPr>
        <w:t>роект договору</w:t>
      </w:r>
      <w:r>
        <w:rPr>
          <w:rFonts w:ascii="Times New Roman" w:hAnsi="Times New Roman"/>
          <w:bCs/>
          <w:iCs/>
          <w:sz w:val="24"/>
          <w:szCs w:val="24"/>
        </w:rPr>
        <w:t>, підписаний (вказати посаду, прізви</w:t>
      </w:r>
      <w:r>
        <w:rPr>
          <w:rFonts w:ascii="Times New Roman" w:hAnsi="Times New Roman"/>
          <w:bCs/>
          <w:iCs/>
          <w:color w:val="000000"/>
          <w:sz w:val="24"/>
          <w:szCs w:val="24"/>
        </w:rPr>
        <w:t xml:space="preserve">ще та ініціали уповноваженої особи Учасника), скріплений печаткою та поданий </w:t>
      </w:r>
      <w:r>
        <w:rPr>
          <w:rFonts w:ascii="Times New Roman" w:eastAsia="Verdana" w:hAnsi="Times New Roman"/>
          <w:color w:val="000000"/>
          <w:sz w:val="24"/>
          <w:szCs w:val="24"/>
          <w:lang w:eastAsia="ru-RU"/>
        </w:rPr>
        <w:t xml:space="preserve">в окремому файлі </w:t>
      </w:r>
      <w:r>
        <w:rPr>
          <w:rFonts w:ascii="Times New Roman" w:hAnsi="Times New Roman"/>
          <w:bCs/>
          <w:iCs/>
          <w:color w:val="000000"/>
          <w:sz w:val="24"/>
          <w:szCs w:val="24"/>
        </w:rPr>
        <w:t>(згідно Додатку №3</w:t>
      </w:r>
      <w:r>
        <w:rPr>
          <w:rFonts w:ascii="Times New Roman" w:hAnsi="Times New Roman"/>
          <w:color w:val="000000"/>
          <w:sz w:val="24"/>
          <w:szCs w:val="24"/>
        </w:rPr>
        <w:t xml:space="preserve"> до цієї тендерної документації</w:t>
      </w:r>
      <w:r>
        <w:rPr>
          <w:rFonts w:ascii="Times New Roman" w:hAnsi="Times New Roman"/>
          <w:bCs/>
          <w:iCs/>
          <w:color w:val="000000"/>
          <w:sz w:val="24"/>
          <w:szCs w:val="24"/>
        </w:rPr>
        <w:t>).</w:t>
      </w:r>
    </w:p>
    <w:p w:rsidR="004764C1" w:rsidRDefault="004764C1" w:rsidP="004764C1">
      <w:pPr>
        <w:tabs>
          <w:tab w:val="left" w:pos="993"/>
        </w:tabs>
        <w:spacing w:after="0" w:line="240" w:lineRule="atLeast"/>
        <w:contextualSpacing/>
        <w:jc w:val="both"/>
        <w:rPr>
          <w:rFonts w:ascii="Times New Roman" w:hAnsi="Times New Roman"/>
          <w:bCs/>
          <w:color w:val="000000" w:themeColor="text1"/>
          <w:sz w:val="24"/>
          <w:szCs w:val="24"/>
        </w:rPr>
      </w:pPr>
      <w:r>
        <w:rPr>
          <w:rFonts w:ascii="Times New Roman" w:eastAsia="DejaVu Sans" w:hAnsi="Times New Roman"/>
          <w:bCs/>
          <w:kern w:val="2"/>
          <w:sz w:val="24"/>
          <w:szCs w:val="24"/>
          <w:lang w:eastAsia="hi-IN" w:bidi="hi-IN"/>
        </w:rPr>
        <w:t xml:space="preserve">6. </w:t>
      </w:r>
      <w:r>
        <w:rPr>
          <w:rFonts w:ascii="Times New Roman" w:eastAsia="DejaVu Sans" w:hAnsi="Times New Roman"/>
          <w:bCs/>
          <w:kern w:val="2"/>
          <w:sz w:val="24"/>
          <w:szCs w:val="24"/>
          <w:lang w:val="uk-UA" w:eastAsia="hi-IN" w:bidi="hi-IN"/>
        </w:rPr>
        <w:t xml:space="preserve"> </w:t>
      </w:r>
      <w:r>
        <w:rPr>
          <w:rFonts w:ascii="Times New Roman" w:hAnsi="Times New Roman"/>
          <w:bCs/>
          <w:color w:val="000000" w:themeColor="text1"/>
          <w:sz w:val="24"/>
          <w:szCs w:val="24"/>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4764C1" w:rsidRDefault="004764C1" w:rsidP="004764C1">
      <w:pPr>
        <w:pStyle w:val="a7"/>
      </w:pPr>
      <w:r>
        <w:rPr>
          <w:lang w:val="ru-RU"/>
        </w:rPr>
        <w:t xml:space="preserve">7. </w:t>
      </w:r>
      <w:r>
        <w:t xml:space="preserve">Лист – згода </w:t>
      </w:r>
      <w:r>
        <w:rPr>
          <w:bCs/>
          <w:color w:val="000000" w:themeColor="text1"/>
        </w:rPr>
        <w:t xml:space="preserve">(в довільній формі) </w:t>
      </w:r>
      <w:r>
        <w:t>щодо дозволу на обробку персональних даних.</w:t>
      </w:r>
    </w:p>
    <w:p w:rsidR="004764C1" w:rsidRDefault="004764C1" w:rsidP="004764C1">
      <w:pPr>
        <w:tabs>
          <w:tab w:val="left" w:pos="993"/>
        </w:tabs>
        <w:spacing w:after="0" w:line="240" w:lineRule="atLeast"/>
        <w:contextualSpacing/>
        <w:jc w:val="both"/>
        <w:rPr>
          <w:rFonts w:ascii="Times New Roman" w:hAnsi="Times New Roman"/>
          <w:sz w:val="24"/>
          <w:szCs w:val="24"/>
        </w:rPr>
      </w:pPr>
      <w:r>
        <w:rPr>
          <w:rFonts w:ascii="Times New Roman" w:hAnsi="Times New Roman"/>
          <w:sz w:val="24"/>
          <w:szCs w:val="24"/>
          <w:lang w:val="uk-UA"/>
        </w:rPr>
        <w:t>8</w:t>
      </w:r>
      <w:r>
        <w:rPr>
          <w:rFonts w:ascii="Times New Roman" w:hAnsi="Times New Roman"/>
          <w:sz w:val="24"/>
          <w:szCs w:val="24"/>
        </w:rPr>
        <w:t xml:space="preserve">. Інші документи, передбачені цією тендерною документацією.     </w:t>
      </w:r>
    </w:p>
    <w:p w:rsidR="004764C1" w:rsidRDefault="004764C1" w:rsidP="004764C1">
      <w:pPr>
        <w:tabs>
          <w:tab w:val="left" w:pos="993"/>
        </w:tabs>
        <w:spacing w:after="0" w:line="240" w:lineRule="atLeast"/>
        <w:contextualSpacing/>
        <w:jc w:val="both"/>
        <w:rPr>
          <w:rFonts w:ascii="Times New Roman" w:eastAsia="DejaVu Sans" w:hAnsi="Times New Roman"/>
          <w:bCs/>
          <w:kern w:val="2"/>
          <w:sz w:val="24"/>
          <w:szCs w:val="24"/>
          <w:lang w:eastAsia="hi-IN" w:bidi="hi-IN"/>
        </w:rPr>
      </w:pPr>
      <w:r>
        <w:rPr>
          <w:rFonts w:ascii="Times New Roman" w:hAnsi="Times New Roman"/>
          <w:sz w:val="24"/>
          <w:szCs w:val="24"/>
        </w:rPr>
        <w:t xml:space="preserve">                                                                                                                          </w:t>
      </w:r>
    </w:p>
    <w:p w:rsidR="004764C1" w:rsidRDefault="004764C1" w:rsidP="004764C1">
      <w:pPr>
        <w:shd w:val="clear" w:color="auto" w:fill="FFFFFF"/>
        <w:spacing w:after="0" w:line="240" w:lineRule="auto"/>
        <w:jc w:val="both"/>
        <w:rPr>
          <w:rFonts w:ascii="Times New Roman" w:eastAsia="Times New Roman" w:hAnsi="Times New Roman"/>
          <w:bCs/>
          <w:snapToGrid w:val="0"/>
          <w:sz w:val="24"/>
          <w:szCs w:val="20"/>
          <w:lang w:val="uk-UA" w:eastAsia="ru-RU"/>
        </w:rPr>
      </w:pPr>
      <w:r>
        <w:rPr>
          <w:rFonts w:ascii="Times New Roman" w:eastAsia="Times New Roman" w:hAnsi="Times New Roman"/>
          <w:b/>
          <w:bCs/>
          <w:snapToGrid w:val="0"/>
          <w:sz w:val="24"/>
          <w:szCs w:val="20"/>
          <w:u w:val="single"/>
          <w:lang w:eastAsia="ru-RU"/>
        </w:rPr>
        <w:t xml:space="preserve">Переможець </w:t>
      </w:r>
      <w:r>
        <w:rPr>
          <w:rFonts w:ascii="Times New Roman" w:eastAsia="Times New Roman" w:hAnsi="Times New Roman"/>
          <w:b/>
          <w:bCs/>
          <w:snapToGrid w:val="0"/>
          <w:sz w:val="24"/>
          <w:szCs w:val="20"/>
          <w:u w:val="single"/>
          <w:lang w:val="uk-UA" w:eastAsia="ru-RU"/>
        </w:rPr>
        <w:t>процедури закупівлі</w:t>
      </w:r>
      <w:r w:rsidRPr="00D2104C">
        <w:rPr>
          <w:rFonts w:ascii="Times New Roman" w:eastAsia="Times New Roman" w:hAnsi="Times New Roman"/>
          <w:b/>
          <w:bCs/>
          <w:snapToGrid w:val="0"/>
          <w:sz w:val="24"/>
          <w:szCs w:val="20"/>
          <w:lang w:val="uk-UA" w:eastAsia="ru-RU"/>
        </w:rPr>
        <w:t xml:space="preserve"> </w:t>
      </w:r>
      <w:r w:rsidRPr="003759D1">
        <w:rPr>
          <w:rFonts w:ascii="Times New Roman" w:eastAsia="Times New Roman" w:hAnsi="Times New Roman"/>
          <w:bCs/>
          <w:snapToGrid w:val="0"/>
          <w:sz w:val="24"/>
          <w:szCs w:val="20"/>
          <w:lang w:eastAsia="ru-RU"/>
        </w:rPr>
        <w:t xml:space="preserve">у строк, що не перевищує </w:t>
      </w:r>
      <w:r w:rsidRPr="00CE4500">
        <w:rPr>
          <w:rFonts w:ascii="Times New Roman" w:eastAsia="Times New Roman" w:hAnsi="Times New Roman"/>
          <w:b/>
          <w:bCs/>
          <w:snapToGrid w:val="0"/>
          <w:sz w:val="24"/>
          <w:szCs w:val="20"/>
          <w:lang w:val="uk-UA" w:eastAsia="ru-RU"/>
        </w:rPr>
        <w:t>10 (десяти</w:t>
      </w:r>
      <w:r w:rsidRPr="003759D1">
        <w:rPr>
          <w:rFonts w:ascii="Times New Roman" w:eastAsia="Times New Roman" w:hAnsi="Times New Roman"/>
          <w:bCs/>
          <w:snapToGrid w:val="0"/>
          <w:sz w:val="24"/>
          <w:szCs w:val="20"/>
          <w:lang w:val="uk-UA" w:eastAsia="ru-RU"/>
        </w:rPr>
        <w:t>)</w:t>
      </w:r>
      <w:r w:rsidRPr="003759D1">
        <w:rPr>
          <w:rFonts w:ascii="Times New Roman" w:eastAsia="Times New Roman" w:hAnsi="Times New Roman"/>
          <w:bCs/>
          <w:snapToGrid w:val="0"/>
          <w:sz w:val="24"/>
          <w:szCs w:val="20"/>
          <w:lang w:eastAsia="ru-RU"/>
        </w:rPr>
        <w:t xml:space="preserve"> днів з дати оприлюднення </w:t>
      </w:r>
      <w:r w:rsidRPr="003759D1">
        <w:rPr>
          <w:rFonts w:ascii="Times New Roman" w:eastAsia="Times New Roman" w:hAnsi="Times New Roman" w:cs="Times New Roman"/>
          <w:color w:val="000000"/>
          <w:sz w:val="24"/>
          <w:szCs w:val="24"/>
          <w:shd w:val="clear" w:color="auto" w:fill="FFFFFF"/>
          <w:lang w:eastAsia="ru-RU"/>
        </w:rPr>
        <w:t xml:space="preserve">в електронній системі закупівель </w:t>
      </w:r>
      <w:r w:rsidRPr="003759D1">
        <w:rPr>
          <w:rFonts w:ascii="Times New Roman" w:eastAsia="Times New Roman" w:hAnsi="Times New Roman"/>
          <w:bCs/>
          <w:snapToGrid w:val="0"/>
          <w:sz w:val="24"/>
          <w:szCs w:val="20"/>
          <w:lang w:eastAsia="ru-RU"/>
        </w:rPr>
        <w:t xml:space="preserve">повідомлення про намір укласти договір </w:t>
      </w:r>
      <w:r w:rsidRPr="003759D1">
        <w:rPr>
          <w:rFonts w:ascii="Times New Roman" w:eastAsia="Times New Roman" w:hAnsi="Times New Roman"/>
          <w:bCs/>
          <w:snapToGrid w:val="0"/>
          <w:sz w:val="24"/>
          <w:szCs w:val="20"/>
          <w:lang w:val="uk-UA" w:eastAsia="ru-RU"/>
        </w:rPr>
        <w:t xml:space="preserve">про закупівлю </w:t>
      </w:r>
      <w:r w:rsidRPr="003759D1">
        <w:rPr>
          <w:rFonts w:ascii="Times New Roman" w:eastAsia="Times New Roman" w:hAnsi="Times New Roman"/>
          <w:bCs/>
          <w:snapToGrid w:val="0"/>
          <w:sz w:val="24"/>
          <w:szCs w:val="20"/>
          <w:lang w:eastAsia="ru-RU"/>
        </w:rPr>
        <w:t xml:space="preserve">повинен надати замовнику </w:t>
      </w:r>
      <w:r w:rsidRPr="003759D1">
        <w:rPr>
          <w:rFonts w:ascii="Times New Roman" w:eastAsia="Times New Roman" w:hAnsi="Times New Roman" w:cs="Times New Roman"/>
          <w:color w:val="000000"/>
          <w:sz w:val="24"/>
          <w:szCs w:val="24"/>
          <w:shd w:val="clear" w:color="auto" w:fill="FFFFFF"/>
          <w:lang w:eastAsia="ru-RU"/>
        </w:rPr>
        <w:t>документи шляхом оприлюднення їх в електронній системі закупівель</w:t>
      </w:r>
      <w:r w:rsidRPr="003759D1">
        <w:rPr>
          <w:rFonts w:ascii="Times New Roman" w:eastAsia="Times New Roman" w:hAnsi="Times New Roman" w:cs="Times New Roman"/>
          <w:color w:val="000000"/>
          <w:sz w:val="24"/>
          <w:szCs w:val="24"/>
          <w:shd w:val="clear" w:color="auto" w:fill="FFFFFF"/>
          <w:lang w:val="uk-UA" w:eastAsia="ru-RU"/>
        </w:rPr>
        <w:t>, що підтверджують відсутність підстав, визначених пунктами 5, 6,</w:t>
      </w:r>
      <w:r w:rsidRPr="003759D1">
        <w:rPr>
          <w:rFonts w:ascii="Times New Roman" w:eastAsia="Times New Roman" w:hAnsi="Times New Roman" w:cs="Times New Roman"/>
          <w:color w:val="000000"/>
          <w:sz w:val="24"/>
          <w:szCs w:val="24"/>
          <w:shd w:val="clear" w:color="auto" w:fill="FFFFFF"/>
          <w:lang w:eastAsia="ru-RU"/>
        </w:rPr>
        <w:t> </w:t>
      </w:r>
      <w:r w:rsidRPr="003759D1">
        <w:rPr>
          <w:rFonts w:ascii="Times New Roman" w:eastAsia="Times New Roman" w:hAnsi="Times New Roman" w:cs="Times New Roman"/>
          <w:color w:val="000000"/>
          <w:sz w:val="24"/>
          <w:szCs w:val="24"/>
          <w:shd w:val="clear" w:color="auto" w:fill="FFFFFF"/>
          <w:lang w:val="uk-UA" w:eastAsia="ru-RU"/>
        </w:rPr>
        <w:t xml:space="preserve">12 і 13 частини першої та частиною другою статті 17 Закону </w:t>
      </w:r>
      <w:r w:rsidRPr="003759D1">
        <w:rPr>
          <w:rFonts w:ascii="Times New Roman" w:eastAsia="Times New Roman" w:hAnsi="Times New Roman"/>
          <w:bCs/>
          <w:snapToGrid w:val="0"/>
          <w:sz w:val="24"/>
          <w:szCs w:val="20"/>
          <w:lang w:val="uk-UA" w:eastAsia="ru-RU"/>
        </w:rPr>
        <w:t>наступні документи:</w:t>
      </w:r>
    </w:p>
    <w:p w:rsidR="004764C1" w:rsidRPr="002103D4" w:rsidRDefault="004764C1" w:rsidP="004764C1">
      <w:pPr>
        <w:shd w:val="clear" w:color="auto" w:fill="FFFFFF"/>
        <w:spacing w:after="0" w:line="240" w:lineRule="auto"/>
        <w:jc w:val="both"/>
        <w:textAlignment w:val="baseline"/>
        <w:rPr>
          <w:i/>
          <w:lang w:val="uk-UA"/>
        </w:rPr>
      </w:pPr>
      <w:r w:rsidRPr="00241F1A">
        <w:rPr>
          <w:rFonts w:ascii="Times New Roman" w:eastAsia="Times New Roman" w:hAnsi="Times New Roman"/>
          <w:snapToGrid w:val="0"/>
          <w:sz w:val="24"/>
          <w:szCs w:val="24"/>
          <w:lang w:val="uk-UA" w:eastAsia="ru-RU"/>
        </w:rPr>
        <w:t xml:space="preserve">1. </w:t>
      </w:r>
      <w:r>
        <w:rPr>
          <w:rFonts w:ascii="Times New Roman" w:eastAsia="Times New Roman" w:hAnsi="Times New Roman"/>
          <w:snapToGrid w:val="0"/>
          <w:sz w:val="24"/>
          <w:szCs w:val="24"/>
          <w:lang w:val="uk-UA" w:eastAsia="ru-RU"/>
        </w:rPr>
        <w:t>Д</w:t>
      </w:r>
      <w:r w:rsidRPr="00241F1A">
        <w:rPr>
          <w:rFonts w:ascii="Times New Roman" w:eastAsia="Times New Roman" w:hAnsi="Times New Roman" w:cs="Times New Roman"/>
          <w:color w:val="000000"/>
          <w:sz w:val="24"/>
          <w:szCs w:val="24"/>
          <w:shd w:val="clear" w:color="auto" w:fill="FFFFFF"/>
          <w:lang w:val="uk-UA" w:eastAsia="ru-RU"/>
        </w:rPr>
        <w:t>овідка, видана Департаментом інформатизації МВС України (територіальним органом з надання сервісних послуг МВС України)</w:t>
      </w:r>
      <w:r>
        <w:rPr>
          <w:rFonts w:ascii="Times New Roman" w:eastAsia="Times New Roman" w:hAnsi="Times New Roman" w:cs="Times New Roman"/>
          <w:color w:val="000000"/>
          <w:sz w:val="24"/>
          <w:szCs w:val="24"/>
          <w:shd w:val="clear" w:color="auto" w:fill="FFFFFF"/>
          <w:lang w:val="uk-UA" w:eastAsia="ru-RU"/>
        </w:rPr>
        <w:t xml:space="preserve"> </w:t>
      </w:r>
      <w:r w:rsidRPr="00241F1A">
        <w:rPr>
          <w:rFonts w:ascii="Times New Roman" w:eastAsia="Times New Roman" w:hAnsi="Times New Roman"/>
          <w:snapToGrid w:val="0"/>
          <w:sz w:val="24"/>
          <w:szCs w:val="24"/>
          <w:lang w:val="uk-UA" w:eastAsia="ru-RU"/>
        </w:rPr>
        <w:t xml:space="preserve">(для фізичної особи, яка є </w:t>
      </w:r>
      <w:r>
        <w:rPr>
          <w:rFonts w:ascii="Times New Roman" w:eastAsia="Times New Roman" w:hAnsi="Times New Roman"/>
          <w:snapToGrid w:val="0"/>
          <w:sz w:val="24"/>
          <w:szCs w:val="24"/>
          <w:lang w:val="uk-UA" w:eastAsia="ru-RU"/>
        </w:rPr>
        <w:t>переможцем процедури закупівлі</w:t>
      </w:r>
      <w:r w:rsidRPr="00241F1A">
        <w:rPr>
          <w:rFonts w:ascii="Times New Roman" w:eastAsia="Times New Roman" w:hAnsi="Times New Roman"/>
          <w:snapToGrid w:val="0"/>
          <w:sz w:val="24"/>
          <w:szCs w:val="24"/>
          <w:lang w:val="uk-UA" w:eastAsia="ru-RU"/>
        </w:rPr>
        <w:t xml:space="preserve"> та службової (посадової) особи</w:t>
      </w:r>
      <w:r>
        <w:rPr>
          <w:rFonts w:ascii="Times New Roman" w:eastAsia="Times New Roman" w:hAnsi="Times New Roman"/>
          <w:snapToGrid w:val="0"/>
          <w:sz w:val="24"/>
          <w:szCs w:val="24"/>
          <w:lang w:val="uk-UA" w:eastAsia="ru-RU"/>
        </w:rPr>
        <w:t xml:space="preserve"> переможця процедури закупівлі</w:t>
      </w:r>
      <w:r w:rsidRPr="00241F1A">
        <w:rPr>
          <w:rFonts w:ascii="Times New Roman" w:eastAsia="Times New Roman" w:hAnsi="Times New Roman"/>
          <w:snapToGrid w:val="0"/>
          <w:sz w:val="24"/>
          <w:szCs w:val="24"/>
          <w:lang w:val="uk-UA" w:eastAsia="ru-RU"/>
        </w:rPr>
        <w:t>, як</w:t>
      </w:r>
      <w:r>
        <w:rPr>
          <w:rFonts w:ascii="Times New Roman" w:eastAsia="Times New Roman" w:hAnsi="Times New Roman"/>
          <w:snapToGrid w:val="0"/>
          <w:sz w:val="24"/>
          <w:szCs w:val="24"/>
          <w:lang w:val="uk-UA" w:eastAsia="ru-RU"/>
        </w:rPr>
        <w:t>а підписала тендерну пропозицію</w:t>
      </w:r>
      <w:r w:rsidRPr="00241F1A">
        <w:rPr>
          <w:rFonts w:ascii="Times New Roman" w:eastAsia="Times New Roman" w:hAnsi="Times New Roman"/>
          <w:snapToGrid w:val="0"/>
          <w:sz w:val="24"/>
          <w:szCs w:val="24"/>
          <w:lang w:val="uk-UA" w:eastAsia="ru-RU"/>
        </w:rPr>
        <w:t>),</w:t>
      </w:r>
      <w:r>
        <w:rPr>
          <w:rFonts w:ascii="Times New Roman" w:eastAsia="Times New Roman" w:hAnsi="Times New Roman"/>
          <w:snapToGrid w:val="0"/>
          <w:sz w:val="24"/>
          <w:szCs w:val="24"/>
          <w:lang w:val="uk-UA" w:eastAsia="ru-RU"/>
        </w:rPr>
        <w:t xml:space="preserve"> </w:t>
      </w:r>
      <w:r w:rsidRPr="00B47ACA">
        <w:rPr>
          <w:rFonts w:ascii="Times New Roman" w:eastAsia="Times New Roman" w:hAnsi="Times New Roman"/>
          <w:snapToGrid w:val="0"/>
          <w:sz w:val="24"/>
          <w:szCs w:val="24"/>
          <w:lang w:val="uk-UA" w:eastAsia="ru-RU"/>
        </w:rPr>
        <w:t>про відсутність не знятої чи не погашеної у встановленому порядку судимості за злочини, вчинені з корисливих мотивів</w:t>
      </w:r>
      <w:r>
        <w:rPr>
          <w:rFonts w:ascii="Times New Roman" w:eastAsia="Times New Roman" w:hAnsi="Times New Roman"/>
          <w:snapToGrid w:val="0"/>
          <w:sz w:val="24"/>
          <w:szCs w:val="24"/>
          <w:lang w:val="uk-UA" w:eastAsia="ru-RU"/>
        </w:rPr>
        <w:t xml:space="preserve">, </w:t>
      </w:r>
      <w:r w:rsidRPr="00241F1A">
        <w:rPr>
          <w:rFonts w:ascii="Times New Roman" w:eastAsia="Times New Roman" w:hAnsi="Times New Roman" w:cs="Times New Roman"/>
          <w:color w:val="000000"/>
          <w:sz w:val="24"/>
          <w:szCs w:val="24"/>
          <w:shd w:val="clear" w:color="auto" w:fill="FFFFFF"/>
          <w:lang w:val="uk-UA" w:eastAsia="ru-RU"/>
        </w:rPr>
        <w:t xml:space="preserve">станом на дату, не раніше дня оприлюднення повідомлення про намір укласти договір про закупівлю в електронній системі закупівель. </w:t>
      </w:r>
      <w:r w:rsidRPr="002103D4">
        <w:rPr>
          <w:rFonts w:ascii="Times New Roman" w:eastAsia="Times New Roman" w:hAnsi="Times New Roman" w:cs="Times New Roman"/>
          <w:i/>
          <w:color w:val="000000"/>
          <w:sz w:val="24"/>
          <w:szCs w:val="24"/>
          <w:lang w:val="uk-UA" w:eastAsia="ru-RU"/>
        </w:rPr>
        <w:t>Довідка підтверджує відсутність підстави, передбаченої п.</w:t>
      </w:r>
      <w:r>
        <w:rPr>
          <w:rFonts w:ascii="Times New Roman" w:eastAsia="Times New Roman" w:hAnsi="Times New Roman" w:cs="Times New Roman"/>
          <w:i/>
          <w:color w:val="000000"/>
          <w:sz w:val="24"/>
          <w:szCs w:val="24"/>
          <w:lang w:val="uk-UA" w:eastAsia="ru-RU"/>
        </w:rPr>
        <w:t>5, 6</w:t>
      </w:r>
      <w:r w:rsidRPr="002103D4">
        <w:rPr>
          <w:rFonts w:ascii="Times New Roman" w:eastAsia="Times New Roman" w:hAnsi="Times New Roman" w:cs="Times New Roman"/>
          <w:i/>
          <w:color w:val="000000"/>
          <w:sz w:val="24"/>
          <w:szCs w:val="24"/>
          <w:lang w:val="uk-UA" w:eastAsia="ru-RU"/>
        </w:rPr>
        <w:t xml:space="preserve"> частини 1 ст.17 Закону;</w:t>
      </w:r>
      <w:r w:rsidRPr="002103D4">
        <w:rPr>
          <w:i/>
          <w:lang w:val="uk-UA"/>
        </w:rPr>
        <w:t xml:space="preserve"> </w:t>
      </w:r>
    </w:p>
    <w:p w:rsidR="004764C1" w:rsidRPr="00C86A24" w:rsidRDefault="004764C1" w:rsidP="004764C1">
      <w:pPr>
        <w:shd w:val="clear" w:color="auto" w:fill="FFFFFF"/>
        <w:spacing w:after="0" w:line="240" w:lineRule="auto"/>
        <w:jc w:val="both"/>
        <w:textAlignment w:val="baseline"/>
        <w:rPr>
          <w:rFonts w:ascii="Times New Roman" w:eastAsia="Times New Roman" w:hAnsi="Times New Roman" w:cs="Times New Roman"/>
          <w:color w:val="000000"/>
          <w:sz w:val="10"/>
          <w:szCs w:val="10"/>
          <w:lang w:val="uk-UA" w:eastAsia="ru-RU"/>
        </w:rPr>
      </w:pPr>
    </w:p>
    <w:p w:rsidR="004764C1" w:rsidRDefault="004764C1" w:rsidP="004764C1">
      <w:pPr>
        <w:shd w:val="clear" w:color="auto" w:fill="FFFFFF"/>
        <w:spacing w:after="0" w:line="240" w:lineRule="auto"/>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2.</w:t>
      </w:r>
      <w:r w:rsidRPr="00FC0997">
        <w:rPr>
          <w:lang w:val="uk-UA"/>
        </w:rPr>
        <w:t xml:space="preserve"> </w:t>
      </w:r>
      <w:r w:rsidRPr="00FC7987">
        <w:rPr>
          <w:rFonts w:ascii="Times New Roman" w:hAnsi="Times New Roman" w:cs="Times New Roman"/>
          <w:sz w:val="24"/>
          <w:szCs w:val="24"/>
          <w:lang w:val="uk-UA"/>
        </w:rPr>
        <w:t xml:space="preserve">Довідка </w:t>
      </w:r>
      <w:r>
        <w:rPr>
          <w:rFonts w:ascii="Times New Roman" w:hAnsi="Times New Roman" w:cs="Times New Roman"/>
          <w:sz w:val="24"/>
          <w:szCs w:val="24"/>
          <w:lang w:val="uk-UA"/>
        </w:rPr>
        <w:t>(</w:t>
      </w:r>
      <w:r w:rsidRPr="00FC7987">
        <w:rPr>
          <w:rFonts w:ascii="Times New Roman" w:hAnsi="Times New Roman" w:cs="Times New Roman"/>
          <w:sz w:val="24"/>
          <w:szCs w:val="24"/>
          <w:lang w:val="uk-UA"/>
        </w:rPr>
        <w:t>в довільній формі</w:t>
      </w:r>
      <w:r>
        <w:rPr>
          <w:rFonts w:ascii="Times New Roman" w:hAnsi="Times New Roman" w:cs="Times New Roman"/>
          <w:sz w:val="24"/>
          <w:szCs w:val="24"/>
          <w:lang w:val="uk-UA"/>
        </w:rPr>
        <w:t>)</w:t>
      </w:r>
      <w:r w:rsidRPr="00FC7987">
        <w:rPr>
          <w:rFonts w:ascii="Times New Roman" w:hAnsi="Times New Roman" w:cs="Times New Roman"/>
          <w:sz w:val="24"/>
          <w:szCs w:val="24"/>
          <w:lang w:val="uk-UA"/>
        </w:rPr>
        <w:t xml:space="preserve">,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w:t>
      </w:r>
      <w:r>
        <w:rPr>
          <w:rFonts w:ascii="Times New Roman" w:hAnsi="Times New Roman" w:cs="Times New Roman"/>
          <w:sz w:val="24"/>
          <w:szCs w:val="24"/>
          <w:lang w:val="uk-UA"/>
        </w:rPr>
        <w:t xml:space="preserve">фізичну особу, яка є переможцем процедури закупівлі, </w:t>
      </w:r>
      <w:r w:rsidRPr="00FC7987">
        <w:rPr>
          <w:rFonts w:ascii="Times New Roman" w:hAnsi="Times New Roman" w:cs="Times New Roman"/>
          <w:sz w:val="24"/>
          <w:szCs w:val="24"/>
          <w:lang w:val="uk-UA"/>
        </w:rPr>
        <w:t>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764C1" w:rsidRPr="00FC0997" w:rsidRDefault="004764C1" w:rsidP="004764C1">
      <w:pPr>
        <w:shd w:val="clear" w:color="auto" w:fill="FFFFFF"/>
        <w:spacing w:after="0" w:line="240" w:lineRule="auto"/>
        <w:jc w:val="both"/>
        <w:textAlignment w:val="baseline"/>
        <w:rPr>
          <w:i/>
          <w:lang w:val="uk-UA"/>
        </w:rPr>
      </w:pPr>
      <w:r w:rsidRPr="00FC0997">
        <w:rPr>
          <w:rFonts w:ascii="Times New Roman" w:eastAsia="Times New Roman" w:hAnsi="Times New Roman" w:cs="Times New Roman"/>
          <w:i/>
          <w:color w:val="000000"/>
          <w:sz w:val="24"/>
          <w:szCs w:val="24"/>
          <w:lang w:val="uk-UA" w:eastAsia="ru-RU"/>
        </w:rPr>
        <w:t>Довідка підтверджує відсутність підстави, передбаченої п.12 частини 1 ст.17 Закону;</w:t>
      </w:r>
      <w:r w:rsidRPr="00FC0997">
        <w:rPr>
          <w:i/>
          <w:lang w:val="uk-UA"/>
        </w:rPr>
        <w:t xml:space="preserve"> </w:t>
      </w:r>
    </w:p>
    <w:p w:rsidR="004764C1" w:rsidRPr="00C86A24" w:rsidRDefault="004764C1" w:rsidP="004764C1">
      <w:pPr>
        <w:shd w:val="clear" w:color="auto" w:fill="FFFFFF"/>
        <w:spacing w:after="0" w:line="240" w:lineRule="auto"/>
        <w:jc w:val="both"/>
        <w:textAlignment w:val="baseline"/>
        <w:rPr>
          <w:rFonts w:ascii="Times New Roman" w:eastAsia="Times New Roman" w:hAnsi="Times New Roman" w:cs="Times New Roman"/>
          <w:color w:val="000000"/>
          <w:sz w:val="10"/>
          <w:szCs w:val="10"/>
          <w:lang w:val="uk-UA" w:eastAsia="ru-RU"/>
        </w:rPr>
      </w:pPr>
    </w:p>
    <w:p w:rsidR="004764C1" w:rsidRPr="00F111BE" w:rsidRDefault="004764C1" w:rsidP="004764C1">
      <w:pPr>
        <w:shd w:val="clear" w:color="auto" w:fill="FFFFFF"/>
        <w:spacing w:after="0" w:line="240" w:lineRule="auto"/>
        <w:jc w:val="both"/>
        <w:textAlignment w:val="baseline"/>
        <w:rPr>
          <w:rFonts w:ascii="Times New Roman" w:eastAsia="Times New Roman" w:hAnsi="Times New Roman" w:cs="Times New Roman"/>
          <w:i/>
          <w:color w:val="000000"/>
          <w:sz w:val="24"/>
          <w:szCs w:val="24"/>
          <w:lang w:val="uk-UA" w:eastAsia="ru-RU"/>
        </w:rPr>
      </w:pPr>
      <w:r w:rsidRPr="00D2104C">
        <w:rPr>
          <w:rFonts w:ascii="Times New Roman" w:eastAsia="Times New Roman" w:hAnsi="Times New Roman" w:cs="Times New Roman"/>
          <w:color w:val="000000"/>
          <w:sz w:val="24"/>
          <w:szCs w:val="24"/>
          <w:lang w:val="uk-UA" w:eastAsia="ru-RU"/>
        </w:rPr>
        <w:t xml:space="preserve">3. </w:t>
      </w:r>
      <w:r>
        <w:rPr>
          <w:rFonts w:ascii="Times New Roman" w:eastAsia="Times New Roman" w:hAnsi="Times New Roman" w:cs="Times New Roman"/>
          <w:color w:val="000000"/>
          <w:sz w:val="24"/>
          <w:szCs w:val="24"/>
          <w:lang w:val="uk-UA" w:eastAsia="ru-RU"/>
        </w:rPr>
        <w:t>Д</w:t>
      </w:r>
      <w:r w:rsidRPr="00D2104C">
        <w:rPr>
          <w:rFonts w:ascii="Times New Roman" w:eastAsia="Times New Roman" w:hAnsi="Times New Roman" w:cs="Times New Roman"/>
          <w:color w:val="000000"/>
          <w:sz w:val="24"/>
          <w:szCs w:val="24"/>
          <w:lang w:val="uk-UA" w:eastAsia="ru-RU"/>
        </w:rPr>
        <w:t>овідка</w:t>
      </w:r>
      <w:r>
        <w:rPr>
          <w:rFonts w:ascii="Times New Roman" w:eastAsia="Times New Roman" w:hAnsi="Times New Roman" w:cs="Times New Roman"/>
          <w:color w:val="000000"/>
          <w:sz w:val="24"/>
          <w:szCs w:val="24"/>
          <w:lang w:val="uk-UA" w:eastAsia="ru-RU"/>
        </w:rPr>
        <w:t xml:space="preserve"> </w:t>
      </w:r>
      <w:r w:rsidRPr="00C867C7">
        <w:rPr>
          <w:rFonts w:ascii="Times New Roman" w:eastAsia="Times New Roman" w:hAnsi="Times New Roman" w:cs="Times New Roman"/>
          <w:color w:val="000000"/>
          <w:sz w:val="24"/>
          <w:szCs w:val="24"/>
          <w:lang w:val="uk-UA" w:eastAsia="ru-RU"/>
        </w:rPr>
        <w:t>(в довільній формі)</w:t>
      </w:r>
      <w:r>
        <w:rPr>
          <w:rFonts w:ascii="Times New Roman" w:eastAsia="Times New Roman" w:hAnsi="Times New Roman" w:cs="Times New Roman"/>
          <w:color w:val="000000"/>
          <w:sz w:val="24"/>
          <w:szCs w:val="24"/>
          <w:lang w:val="uk-UA" w:eastAsia="ru-RU"/>
        </w:rPr>
        <w:t xml:space="preserve"> про виконання переможцем процедури закупівлі своїх зобов’язань за раніше укладеними договорами з замовником.</w:t>
      </w:r>
      <w:r w:rsidRPr="00D2104C">
        <w:rPr>
          <w:rFonts w:ascii="Times New Roman" w:eastAsia="Times New Roman" w:hAnsi="Times New Roman" w:cs="Times New Roman"/>
          <w:color w:val="000000"/>
          <w:sz w:val="24"/>
          <w:szCs w:val="24"/>
          <w:lang w:val="uk-UA" w:eastAsia="ru-RU"/>
        </w:rPr>
        <w:t xml:space="preserve"> </w:t>
      </w:r>
      <w:r w:rsidRPr="00C867C7">
        <w:rPr>
          <w:rFonts w:ascii="Times New Roman" w:eastAsia="Times New Roman" w:hAnsi="Times New Roman" w:cs="Times New Roman"/>
          <w:i/>
          <w:color w:val="000000"/>
          <w:sz w:val="24"/>
          <w:szCs w:val="24"/>
          <w:lang w:val="uk-UA" w:eastAsia="ru-RU"/>
        </w:rPr>
        <w:t xml:space="preserve">Довідка підтверджує </w:t>
      </w:r>
      <w:r w:rsidRPr="00D2104C">
        <w:rPr>
          <w:rFonts w:ascii="Times New Roman" w:eastAsia="Times New Roman" w:hAnsi="Times New Roman" w:cs="Times New Roman"/>
          <w:color w:val="000000"/>
          <w:sz w:val="24"/>
          <w:szCs w:val="24"/>
          <w:lang w:val="uk-UA" w:eastAsia="ru-RU"/>
        </w:rPr>
        <w:t xml:space="preserve"> </w:t>
      </w:r>
      <w:r w:rsidRPr="00F111BE">
        <w:rPr>
          <w:rFonts w:ascii="Times New Roman" w:eastAsia="Times New Roman" w:hAnsi="Times New Roman" w:cs="Times New Roman"/>
          <w:i/>
          <w:color w:val="000000"/>
          <w:sz w:val="24"/>
          <w:szCs w:val="24"/>
          <w:lang w:val="uk-UA" w:eastAsia="ru-RU"/>
        </w:rPr>
        <w:t>відсутність підстави, передбаченої абзацом 1 ч. 2 ст. 17 Закону</w:t>
      </w:r>
      <w:r>
        <w:rPr>
          <w:rFonts w:ascii="Times New Roman" w:eastAsia="Times New Roman" w:hAnsi="Times New Roman" w:cs="Times New Roman"/>
          <w:i/>
          <w:color w:val="000000"/>
          <w:sz w:val="24"/>
          <w:szCs w:val="24"/>
          <w:lang w:val="uk-UA" w:eastAsia="ru-RU"/>
        </w:rPr>
        <w:t>;</w:t>
      </w:r>
    </w:p>
    <w:p w:rsidR="004764C1" w:rsidRDefault="004764C1" w:rsidP="004764C1">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r w:rsidRPr="00D2104C">
        <w:rPr>
          <w:rFonts w:ascii="Times New Roman" w:eastAsia="Times New Roman" w:hAnsi="Times New Roman" w:cs="Times New Roman"/>
          <w:color w:val="000000"/>
          <w:sz w:val="24"/>
          <w:szCs w:val="24"/>
          <w:lang w:val="uk-UA" w:eastAsia="ru-RU"/>
        </w:rPr>
        <w:t xml:space="preserve">або </w:t>
      </w:r>
    </w:p>
    <w:p w:rsidR="004764C1" w:rsidRDefault="004764C1" w:rsidP="004764C1">
      <w:pPr>
        <w:shd w:val="clear" w:color="auto" w:fill="FFFFFF"/>
        <w:spacing w:after="0" w:line="240" w:lineRule="auto"/>
        <w:jc w:val="both"/>
        <w:textAlignment w:val="baseline"/>
        <w:rPr>
          <w:rFonts w:ascii="Times New Roman" w:eastAsia="Times New Roman" w:hAnsi="Times New Roman" w:cs="Times New Roman"/>
          <w:i/>
          <w:color w:val="000000"/>
          <w:sz w:val="24"/>
          <w:szCs w:val="24"/>
          <w:lang w:val="uk-UA" w:eastAsia="ru-RU"/>
        </w:rPr>
      </w:pPr>
      <w:r>
        <w:rPr>
          <w:rFonts w:ascii="Times New Roman" w:eastAsia="Times New Roman" w:hAnsi="Times New Roman" w:cs="Times New Roman"/>
          <w:color w:val="000000"/>
          <w:sz w:val="24"/>
          <w:szCs w:val="24"/>
          <w:lang w:val="uk-UA" w:eastAsia="ru-RU"/>
        </w:rPr>
        <w:t>І</w:t>
      </w:r>
      <w:r w:rsidRPr="00D2104C">
        <w:rPr>
          <w:rFonts w:ascii="Times New Roman" w:eastAsia="Times New Roman" w:hAnsi="Times New Roman" w:cs="Times New Roman"/>
          <w:color w:val="000000"/>
          <w:sz w:val="24"/>
          <w:szCs w:val="24"/>
          <w:lang w:val="uk-UA" w:eastAsia="ru-RU"/>
        </w:rPr>
        <w:t>нформація</w:t>
      </w:r>
      <w:r>
        <w:rPr>
          <w:rFonts w:ascii="Times New Roman" w:eastAsia="Times New Roman" w:hAnsi="Times New Roman" w:cs="Times New Roman"/>
          <w:color w:val="000000"/>
          <w:sz w:val="24"/>
          <w:szCs w:val="24"/>
          <w:lang w:val="uk-UA" w:eastAsia="ru-RU"/>
        </w:rPr>
        <w:t xml:space="preserve"> (в</w:t>
      </w:r>
      <w:r w:rsidRPr="00D2104C">
        <w:rPr>
          <w:rFonts w:ascii="Times New Roman" w:eastAsia="Times New Roman" w:hAnsi="Times New Roman" w:cs="Times New Roman"/>
          <w:color w:val="000000"/>
          <w:sz w:val="24"/>
          <w:szCs w:val="24"/>
          <w:lang w:val="uk-UA" w:eastAsia="ru-RU"/>
        </w:rPr>
        <w:t xml:space="preserve"> довільній формі</w:t>
      </w:r>
      <w:r>
        <w:rPr>
          <w:rFonts w:ascii="Times New Roman" w:eastAsia="Times New Roman" w:hAnsi="Times New Roman" w:cs="Times New Roman"/>
          <w:color w:val="000000"/>
          <w:sz w:val="24"/>
          <w:szCs w:val="24"/>
          <w:lang w:val="uk-UA" w:eastAsia="ru-RU"/>
        </w:rPr>
        <w:t>)</w:t>
      </w:r>
      <w:r w:rsidRPr="00D2104C">
        <w:rPr>
          <w:rFonts w:ascii="Times New Roman" w:eastAsia="Times New Roman" w:hAnsi="Times New Roman" w:cs="Times New Roman"/>
          <w:color w:val="000000"/>
          <w:sz w:val="24"/>
          <w:szCs w:val="24"/>
          <w:lang w:val="uk-UA" w:eastAsia="ru-RU"/>
        </w:rPr>
        <w:t>, що підтверджує вжиття заходів для доведення надійності учасника</w:t>
      </w:r>
      <w:r>
        <w:rPr>
          <w:rFonts w:ascii="Times New Roman" w:eastAsia="Times New Roman" w:hAnsi="Times New Roman" w:cs="Times New Roman"/>
          <w:color w:val="000000"/>
          <w:sz w:val="24"/>
          <w:szCs w:val="24"/>
          <w:lang w:val="uk-UA" w:eastAsia="ru-RU"/>
        </w:rPr>
        <w:t xml:space="preserve">.  </w:t>
      </w:r>
      <w:r w:rsidRPr="00F111BE">
        <w:rPr>
          <w:rFonts w:ascii="Times New Roman" w:eastAsia="Times New Roman" w:hAnsi="Times New Roman" w:cs="Times New Roman"/>
          <w:i/>
          <w:color w:val="000000"/>
          <w:sz w:val="24"/>
          <w:szCs w:val="24"/>
          <w:lang w:val="uk-UA" w:eastAsia="ru-RU"/>
        </w:rPr>
        <w:t>Інформація</w:t>
      </w:r>
      <w:r w:rsidRPr="00C867C7">
        <w:rPr>
          <w:rFonts w:ascii="Times New Roman" w:eastAsia="Times New Roman" w:hAnsi="Times New Roman" w:cs="Times New Roman"/>
          <w:i/>
          <w:color w:val="000000"/>
          <w:sz w:val="24"/>
          <w:szCs w:val="24"/>
          <w:lang w:val="uk-UA" w:eastAsia="ru-RU"/>
        </w:rPr>
        <w:t xml:space="preserve"> підтверджує відсутність підстави, передбачен</w:t>
      </w:r>
      <w:r>
        <w:rPr>
          <w:rFonts w:ascii="Times New Roman" w:eastAsia="Times New Roman" w:hAnsi="Times New Roman" w:cs="Times New Roman"/>
          <w:i/>
          <w:color w:val="000000"/>
          <w:sz w:val="24"/>
          <w:szCs w:val="24"/>
          <w:lang w:val="uk-UA" w:eastAsia="ru-RU"/>
        </w:rPr>
        <w:t>ої абзацом 2 ч. 2 ст. 17 Закону.</w:t>
      </w:r>
    </w:p>
    <w:p w:rsidR="004764C1" w:rsidRPr="00C86A24" w:rsidRDefault="004764C1" w:rsidP="004764C1">
      <w:pPr>
        <w:shd w:val="clear" w:color="auto" w:fill="FFFFFF"/>
        <w:spacing w:after="0" w:line="240" w:lineRule="auto"/>
        <w:jc w:val="both"/>
        <w:textAlignment w:val="baseline"/>
        <w:rPr>
          <w:rFonts w:ascii="Times New Roman" w:eastAsia="Times New Roman" w:hAnsi="Times New Roman" w:cs="Times New Roman"/>
          <w:color w:val="000000"/>
          <w:sz w:val="10"/>
          <w:szCs w:val="10"/>
          <w:lang w:val="uk-UA" w:eastAsia="ru-RU"/>
        </w:rPr>
      </w:pPr>
    </w:p>
    <w:p w:rsidR="004764C1" w:rsidRDefault="004764C1" w:rsidP="004764C1">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r>
        <w:rPr>
          <w:rFonts w:ascii="Times New Roman" w:eastAsia="DejaVu Sans" w:hAnsi="Times New Roman"/>
          <w:bCs/>
          <w:kern w:val="2"/>
          <w:sz w:val="24"/>
          <w:szCs w:val="24"/>
          <w:lang w:val="uk-UA" w:eastAsia="hi-IN" w:bidi="hi-IN"/>
        </w:rPr>
        <w:t>4</w:t>
      </w:r>
      <w:r>
        <w:rPr>
          <w:rFonts w:ascii="Times New Roman" w:eastAsia="DejaVu Sans" w:hAnsi="Times New Roman"/>
          <w:bCs/>
          <w:kern w:val="2"/>
          <w:sz w:val="24"/>
          <w:szCs w:val="24"/>
          <w:lang w:eastAsia="hi-IN" w:bidi="hi-IN"/>
        </w:rPr>
        <w:t>. Остаточну цінову пропозицію (за результатами аукціону).</w:t>
      </w:r>
    </w:p>
    <w:p w:rsidR="004764C1" w:rsidRDefault="004764C1" w:rsidP="004764C1">
      <w:pPr>
        <w:tabs>
          <w:tab w:val="left" w:pos="0"/>
          <w:tab w:val="left" w:pos="851"/>
          <w:tab w:val="left" w:pos="993"/>
        </w:tabs>
        <w:spacing w:before="240" w:after="0" w:line="240" w:lineRule="auto"/>
        <w:contextualSpacing/>
        <w:jc w:val="both"/>
        <w:rPr>
          <w:rFonts w:ascii="Times New Roman" w:eastAsia="DejaVu Sans" w:hAnsi="Times New Roman"/>
          <w:bCs/>
          <w:kern w:val="2"/>
          <w:sz w:val="16"/>
          <w:szCs w:val="16"/>
          <w:lang w:eastAsia="hi-IN" w:bidi="hi-IN"/>
        </w:rPr>
      </w:pPr>
    </w:p>
    <w:p w:rsidR="004764C1" w:rsidRPr="00B03528" w:rsidRDefault="004764C1" w:rsidP="004764C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hAnsi="Times New Roman"/>
          <w:color w:val="000000" w:themeColor="text1"/>
          <w:sz w:val="24"/>
          <w:szCs w:val="24"/>
          <w:lang w:val="uk-UA"/>
        </w:rPr>
        <w:t>Публічна і</w:t>
      </w:r>
      <w:r w:rsidRPr="00B03528">
        <w:rPr>
          <w:rFonts w:ascii="Times New Roman" w:hAnsi="Times New Roman"/>
          <w:color w:val="000000" w:themeColor="text1"/>
          <w:sz w:val="24"/>
          <w:szCs w:val="24"/>
        </w:rPr>
        <w:t>нформаці</w:t>
      </w:r>
      <w:r w:rsidRPr="00B03528">
        <w:rPr>
          <w:rFonts w:ascii="Times New Roman" w:hAnsi="Times New Roman"/>
          <w:color w:val="000000" w:themeColor="text1"/>
          <w:sz w:val="24"/>
          <w:szCs w:val="24"/>
          <w:lang w:val="uk-UA"/>
        </w:rPr>
        <w:t>я</w:t>
      </w:r>
      <w:r w:rsidRPr="00B03528">
        <w:rPr>
          <w:rFonts w:ascii="Times New Roman" w:eastAsia="Times New Roman" w:hAnsi="Times New Roman" w:cs="Times New Roman"/>
          <w:color w:val="000000" w:themeColor="text1"/>
          <w:sz w:val="24"/>
          <w:szCs w:val="24"/>
          <w:lang w:val="uk-UA" w:eastAsia="ru-RU"/>
        </w:rPr>
        <w:t>,</w:t>
      </w:r>
      <w:r w:rsidRPr="00B03528">
        <w:rPr>
          <w:rFonts w:ascii="Times New Roman" w:eastAsia="Times New Roman" w:hAnsi="Times New Roman" w:cs="Times New Roman"/>
          <w:color w:val="000000" w:themeColor="text1"/>
          <w:sz w:val="24"/>
          <w:szCs w:val="24"/>
          <w:lang w:eastAsia="ru-RU"/>
        </w:rPr>
        <w:t xml:space="preserve"> </w:t>
      </w:r>
      <w:r w:rsidRPr="00B03528">
        <w:rPr>
          <w:rFonts w:ascii="Times New Roman" w:eastAsia="Times New Roman" w:hAnsi="Times New Roman" w:cs="Times New Roman"/>
          <w:color w:val="000000" w:themeColor="text1"/>
          <w:sz w:val="24"/>
          <w:szCs w:val="24"/>
          <w:lang w:val="uk-UA" w:eastAsia="ru-RU"/>
        </w:rPr>
        <w:t>яка</w:t>
      </w:r>
      <w:r w:rsidRPr="00B03528">
        <w:rPr>
          <w:rFonts w:ascii="Times New Roman" w:eastAsia="Times New Roman" w:hAnsi="Times New Roman" w:cs="Times New Roman"/>
          <w:color w:val="000000" w:themeColor="text1"/>
          <w:sz w:val="24"/>
          <w:szCs w:val="24"/>
          <w:lang w:eastAsia="ru-RU"/>
        </w:rPr>
        <w:t xml:space="preserve"> оприлюднена у формі відкритих даних та/або міститься у відкритих єдиних державних реєстрах, доступ до яких є вільним</w:t>
      </w:r>
      <w:r w:rsidRPr="00B03528">
        <w:rPr>
          <w:rFonts w:ascii="Times New Roman" w:eastAsia="Times New Roman" w:hAnsi="Times New Roman" w:cs="Times New Roman"/>
          <w:color w:val="000000" w:themeColor="text1"/>
          <w:sz w:val="24"/>
          <w:szCs w:val="24"/>
          <w:lang w:val="uk-UA" w:eastAsia="ru-RU"/>
        </w:rPr>
        <w:t xml:space="preserve"> не надається </w:t>
      </w:r>
      <w:r w:rsidRPr="00B03528">
        <w:rPr>
          <w:rFonts w:ascii="Times New Roman" w:hAnsi="Times New Roman"/>
          <w:color w:val="000000" w:themeColor="text1"/>
          <w:sz w:val="24"/>
          <w:szCs w:val="24"/>
        </w:rPr>
        <w:t>переможцем торгів</w:t>
      </w:r>
      <w:r w:rsidRPr="00B03528">
        <w:rPr>
          <w:rFonts w:ascii="Times New Roman" w:eastAsia="Times New Roman" w:hAnsi="Times New Roman" w:cs="Times New Roman"/>
          <w:color w:val="000000" w:themeColor="text1"/>
          <w:sz w:val="24"/>
          <w:szCs w:val="24"/>
          <w:lang w:eastAsia="ru-RU"/>
        </w:rPr>
        <w:t>.</w:t>
      </w:r>
    </w:p>
    <w:p w:rsidR="004764C1" w:rsidRDefault="004764C1" w:rsidP="004764C1">
      <w:pPr>
        <w:tabs>
          <w:tab w:val="left" w:pos="0"/>
          <w:tab w:val="left" w:pos="851"/>
          <w:tab w:val="left" w:pos="993"/>
        </w:tabs>
        <w:spacing w:before="240" w:after="0" w:line="240" w:lineRule="auto"/>
        <w:contextualSpacing/>
        <w:jc w:val="both"/>
        <w:rPr>
          <w:rFonts w:ascii="Times New Roman" w:eastAsia="DejaVu Sans" w:hAnsi="Times New Roman"/>
          <w:bCs/>
          <w:color w:val="000000" w:themeColor="text1"/>
          <w:kern w:val="2"/>
          <w:sz w:val="24"/>
          <w:szCs w:val="24"/>
          <w:lang w:eastAsia="hi-IN" w:bidi="hi-IN"/>
        </w:rPr>
      </w:pPr>
    </w:p>
    <w:p w:rsidR="004764C1" w:rsidRPr="00B03528" w:rsidRDefault="004764C1" w:rsidP="004764C1">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B03528">
        <w:rPr>
          <w:rFonts w:ascii="Times New Roman" w:eastAsia="Times New Roman" w:hAnsi="Times New Roman" w:cs="Times New Roman"/>
          <w:color w:val="000000" w:themeColor="text1"/>
          <w:sz w:val="24"/>
          <w:szCs w:val="24"/>
          <w:lang w:eastAsia="ru-RU"/>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r w:rsidRPr="00B03528">
        <w:rPr>
          <w:rFonts w:ascii="Times New Roman" w:eastAsia="Times New Roman" w:hAnsi="Times New Roman" w:cs="Times New Roman"/>
          <w:color w:val="000000" w:themeColor="text1"/>
          <w:sz w:val="24"/>
          <w:szCs w:val="24"/>
          <w:lang w:val="uk-UA" w:eastAsia="ru-RU"/>
        </w:rPr>
        <w:t>.</w:t>
      </w:r>
    </w:p>
    <w:p w:rsidR="004764C1" w:rsidRDefault="004764C1" w:rsidP="004764C1">
      <w:pPr>
        <w:autoSpaceDE w:val="0"/>
        <w:ind w:right="22"/>
        <w:jc w:val="both"/>
        <w:rPr>
          <w:rFonts w:ascii="Times New Roman" w:hAnsi="Times New Roman"/>
          <w:b/>
          <w:bCs/>
          <w:i/>
          <w:iCs/>
          <w:sz w:val="24"/>
          <w:szCs w:val="24"/>
        </w:rPr>
      </w:pPr>
      <w:r>
        <w:rPr>
          <w:rFonts w:ascii="Times New Roman" w:hAnsi="Times New Roman"/>
          <w:b/>
          <w:bCs/>
          <w:i/>
          <w:iCs/>
          <w:sz w:val="24"/>
          <w:szCs w:val="24"/>
        </w:rPr>
        <w:t>Примітки:</w:t>
      </w:r>
    </w:p>
    <w:p w:rsidR="004764C1" w:rsidRPr="00530639" w:rsidRDefault="004764C1" w:rsidP="004764C1">
      <w:pPr>
        <w:spacing w:line="240" w:lineRule="auto"/>
        <w:jc w:val="both"/>
        <w:rPr>
          <w:rFonts w:ascii="Times New Roman" w:eastAsia="Times New Roman" w:hAnsi="Times New Roman" w:cs="Times New Roman"/>
          <w:b/>
          <w:i/>
          <w:sz w:val="24"/>
          <w:szCs w:val="24"/>
          <w:lang w:val="uk-UA" w:eastAsia="ru-RU"/>
        </w:rPr>
      </w:pPr>
      <w:r>
        <w:rPr>
          <w:rFonts w:ascii="Times New Roman" w:hAnsi="Times New Roman"/>
          <w:b/>
          <w:bCs/>
          <w:i/>
          <w:iCs/>
          <w:sz w:val="24"/>
          <w:szCs w:val="24"/>
        </w:rPr>
        <w:t xml:space="preserve">а) </w:t>
      </w:r>
      <w:r>
        <w:rPr>
          <w:rFonts w:ascii="Times New Roman" w:hAnsi="Times New Roman"/>
          <w:b/>
          <w:bCs/>
          <w:i/>
          <w:iCs/>
          <w:sz w:val="24"/>
          <w:szCs w:val="24"/>
          <w:lang w:val="uk-UA"/>
        </w:rPr>
        <w:t>в</w:t>
      </w:r>
      <w:r w:rsidRPr="00530639">
        <w:rPr>
          <w:rFonts w:ascii="Times New Roman" w:eastAsia="Times New Roman" w:hAnsi="Times New Roman" w:cs="Times New Roman"/>
          <w:b/>
          <w:i/>
          <w:color w:val="000000"/>
          <w:sz w:val="24"/>
          <w:szCs w:val="24"/>
          <w:lang w:eastAsia="ru-RU"/>
        </w:rPr>
        <w:t>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sidRPr="00530639">
        <w:rPr>
          <w:rFonts w:ascii="Times New Roman" w:eastAsia="Times New Roman" w:hAnsi="Times New Roman" w:cs="Times New Roman"/>
          <w:b/>
          <w:i/>
          <w:color w:val="000000"/>
          <w:sz w:val="24"/>
          <w:szCs w:val="24"/>
          <w:lang w:val="uk-UA" w:eastAsia="ru-RU"/>
        </w:rPr>
        <w:t>;</w:t>
      </w:r>
    </w:p>
    <w:p w:rsidR="004764C1" w:rsidRDefault="004764C1" w:rsidP="004764C1">
      <w:pPr>
        <w:autoSpaceDE w:val="0"/>
        <w:jc w:val="both"/>
        <w:rPr>
          <w:rFonts w:ascii="Times New Roman" w:hAnsi="Times New Roman"/>
          <w:b/>
          <w:bCs/>
          <w:i/>
          <w:iCs/>
          <w:sz w:val="24"/>
          <w:szCs w:val="24"/>
        </w:rPr>
      </w:pPr>
      <w:r>
        <w:rPr>
          <w:rFonts w:ascii="Times New Roman" w:hAnsi="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4764C1" w:rsidRDefault="004764C1" w:rsidP="004764C1">
      <w:pPr>
        <w:autoSpaceDE w:val="0"/>
        <w:jc w:val="both"/>
        <w:rPr>
          <w:rFonts w:ascii="Times New Roman" w:hAnsi="Times New Roman"/>
          <w:b/>
          <w:sz w:val="24"/>
          <w:szCs w:val="24"/>
          <w:lang w:eastAsia="uk-UA"/>
        </w:rPr>
      </w:pPr>
      <w:r>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4764C1" w:rsidRDefault="004764C1" w:rsidP="004764C1"/>
    <w:p w:rsidR="004764C1" w:rsidRDefault="004764C1"/>
    <w:p w:rsidR="004764C1" w:rsidRDefault="004764C1"/>
    <w:p w:rsidR="004764C1" w:rsidRDefault="004764C1"/>
    <w:p w:rsidR="004764C1" w:rsidRDefault="004764C1"/>
    <w:p w:rsidR="004764C1" w:rsidRDefault="004764C1"/>
    <w:p w:rsidR="004764C1" w:rsidRDefault="004764C1" w:rsidP="004764C1">
      <w:pPr>
        <w:widowControl w:val="0"/>
        <w:spacing w:after="0" w:line="240" w:lineRule="auto"/>
        <w:contextualSpacing/>
        <w:jc w:val="right"/>
        <w:rPr>
          <w:rFonts w:ascii="Times New Roman" w:hAnsi="Times New Roman"/>
          <w:b/>
          <w:sz w:val="28"/>
          <w:szCs w:val="28"/>
          <w:lang w:val="uk-UA" w:eastAsia="uk-UA"/>
        </w:rPr>
      </w:pPr>
      <w:r w:rsidRPr="00652F7C">
        <w:rPr>
          <w:rFonts w:ascii="Times New Roman" w:hAnsi="Times New Roman"/>
          <w:b/>
          <w:sz w:val="28"/>
          <w:szCs w:val="28"/>
          <w:lang w:eastAsia="uk-UA"/>
        </w:rPr>
        <w:t xml:space="preserve">Додаток </w:t>
      </w:r>
      <w:r>
        <w:rPr>
          <w:rFonts w:ascii="Times New Roman" w:hAnsi="Times New Roman"/>
          <w:b/>
          <w:sz w:val="28"/>
          <w:szCs w:val="28"/>
          <w:lang w:eastAsia="uk-UA"/>
        </w:rPr>
        <w:t>№</w:t>
      </w:r>
      <w:r>
        <w:rPr>
          <w:rFonts w:ascii="Times New Roman" w:hAnsi="Times New Roman"/>
          <w:b/>
          <w:sz w:val="28"/>
          <w:szCs w:val="28"/>
          <w:lang w:val="uk-UA" w:eastAsia="uk-UA"/>
        </w:rPr>
        <w:t>2</w:t>
      </w:r>
    </w:p>
    <w:p w:rsidR="004764C1" w:rsidRDefault="004764C1" w:rsidP="004764C1">
      <w:pPr>
        <w:widowControl w:val="0"/>
        <w:spacing w:after="0" w:line="240" w:lineRule="auto"/>
        <w:contextualSpacing/>
        <w:jc w:val="right"/>
        <w:rPr>
          <w:rFonts w:ascii="Times New Roman" w:hAnsi="Times New Roman"/>
          <w:b/>
          <w:sz w:val="28"/>
          <w:szCs w:val="28"/>
          <w:lang w:val="uk-UA" w:eastAsia="uk-UA"/>
        </w:rPr>
      </w:pPr>
    </w:p>
    <w:p w:rsidR="004764C1" w:rsidRDefault="004764C1" w:rsidP="004764C1">
      <w:pPr>
        <w:pStyle w:val="31"/>
        <w:ind w:firstLine="360"/>
        <w:jc w:val="center"/>
        <w:rPr>
          <w:rStyle w:val="ab"/>
          <w:szCs w:val="24"/>
          <w:lang w:val="ru-RU"/>
        </w:rPr>
      </w:pPr>
      <w:r w:rsidRPr="00913270">
        <w:rPr>
          <w:rStyle w:val="ab"/>
          <w:szCs w:val="24"/>
        </w:rPr>
        <w:t>Інформація про необхідні технічні, якісні та кількісні характеристики предмета закупівлі</w:t>
      </w:r>
      <w:r>
        <w:rPr>
          <w:rStyle w:val="ab"/>
          <w:szCs w:val="24"/>
          <w:lang w:val="ru-RU"/>
        </w:rPr>
        <w:t>.</w:t>
      </w:r>
    </w:p>
    <w:p w:rsidR="004764C1" w:rsidRDefault="004764C1" w:rsidP="004764C1">
      <w:pPr>
        <w:pStyle w:val="31"/>
        <w:ind w:firstLine="360"/>
        <w:jc w:val="center"/>
        <w:rPr>
          <w:rStyle w:val="ab"/>
          <w:szCs w:val="24"/>
          <w:lang w:val="ru-RU"/>
        </w:rPr>
      </w:pPr>
    </w:p>
    <w:p w:rsidR="004764C1" w:rsidRPr="001910F3" w:rsidRDefault="004764C1" w:rsidP="004764C1">
      <w:pPr>
        <w:autoSpaceDE w:val="0"/>
        <w:autoSpaceDN w:val="0"/>
        <w:adjustRightInd w:val="0"/>
        <w:spacing w:after="0" w:line="240" w:lineRule="auto"/>
        <w:jc w:val="center"/>
        <w:rPr>
          <w:rFonts w:ascii="Times New Roman" w:hAnsi="Times New Roman"/>
          <w:b/>
          <w:bCs/>
          <w:color w:val="0000FF"/>
          <w:sz w:val="24"/>
          <w:szCs w:val="24"/>
        </w:rPr>
      </w:pPr>
      <w:r w:rsidRPr="001910F3">
        <w:rPr>
          <w:rFonts w:ascii="Times New Roman" w:hAnsi="Times New Roman"/>
          <w:b/>
          <w:color w:val="0000FF"/>
          <w:sz w:val="24"/>
          <w:szCs w:val="24"/>
        </w:rPr>
        <w:t xml:space="preserve">Ремонт </w:t>
      </w:r>
      <w:r w:rsidRPr="001910F3">
        <w:rPr>
          <w:rFonts w:ascii="Times New Roman" w:hAnsi="Times New Roman"/>
          <w:b/>
          <w:color w:val="0000FF"/>
          <w:sz w:val="24"/>
          <w:szCs w:val="24"/>
          <w:lang w:val="uk-UA"/>
        </w:rPr>
        <w:t>спецмеханізмів</w:t>
      </w:r>
    </w:p>
    <w:p w:rsidR="004764C1" w:rsidRDefault="004764C1" w:rsidP="004764C1">
      <w:pPr>
        <w:pStyle w:val="31"/>
        <w:ind w:firstLine="360"/>
        <w:jc w:val="center"/>
        <w:rPr>
          <w:rStyle w:val="ab"/>
          <w:szCs w:val="24"/>
          <w:lang w:val="ru-RU"/>
        </w:rPr>
      </w:pPr>
    </w:p>
    <w:p w:rsidR="004764C1" w:rsidRPr="004764C1" w:rsidRDefault="004764C1" w:rsidP="004764C1">
      <w:pPr>
        <w:widowControl w:val="0"/>
        <w:spacing w:after="0" w:line="240" w:lineRule="auto"/>
        <w:contextualSpacing/>
        <w:jc w:val="right"/>
        <w:rPr>
          <w:rFonts w:ascii="Times New Roman" w:hAnsi="Times New Roman"/>
          <w:b/>
          <w:sz w:val="28"/>
          <w:szCs w:val="28"/>
          <w:lang w:eastAsia="uk-UA"/>
        </w:rPr>
      </w:pPr>
    </w:p>
    <w:p w:rsidR="004764C1" w:rsidRPr="004764C1" w:rsidRDefault="004764C1" w:rsidP="004764C1">
      <w:pPr>
        <w:pStyle w:val="a5"/>
        <w:tabs>
          <w:tab w:val="left" w:pos="0"/>
          <w:tab w:val="left" w:pos="1377"/>
        </w:tabs>
        <w:spacing w:after="0" w:line="360" w:lineRule="auto"/>
        <w:ind w:left="0"/>
        <w:jc w:val="both"/>
        <w:rPr>
          <w:rFonts w:ascii="Times New Roman" w:hAnsi="Times New Roman" w:cs="Times New Roman"/>
          <w:b/>
          <w:bCs/>
          <w:sz w:val="24"/>
          <w:szCs w:val="24"/>
          <w:u w:val="single"/>
        </w:rPr>
      </w:pPr>
      <w:r w:rsidRPr="004764C1">
        <w:rPr>
          <w:rFonts w:ascii="Times New Roman" w:hAnsi="Times New Roman" w:cs="Times New Roman"/>
          <w:b/>
          <w:bCs/>
          <w:sz w:val="24"/>
          <w:szCs w:val="24"/>
          <w:u w:val="single"/>
        </w:rPr>
        <w:t>1.Умови надання</w:t>
      </w:r>
      <w:r w:rsidRPr="004764C1">
        <w:rPr>
          <w:rFonts w:ascii="Times New Roman" w:hAnsi="Times New Roman" w:cs="Times New Roman"/>
          <w:b/>
          <w:bCs/>
          <w:spacing w:val="-1"/>
          <w:sz w:val="24"/>
          <w:szCs w:val="24"/>
          <w:u w:val="single"/>
        </w:rPr>
        <w:t xml:space="preserve"> </w:t>
      </w:r>
      <w:r w:rsidRPr="004764C1">
        <w:rPr>
          <w:rFonts w:ascii="Times New Roman" w:hAnsi="Times New Roman" w:cs="Times New Roman"/>
          <w:b/>
          <w:bCs/>
          <w:sz w:val="24"/>
          <w:szCs w:val="24"/>
          <w:u w:val="single"/>
        </w:rPr>
        <w:t>послуг:</w:t>
      </w:r>
    </w:p>
    <w:p w:rsidR="004764C1" w:rsidRPr="004764C1" w:rsidRDefault="004764C1" w:rsidP="004764C1">
      <w:pPr>
        <w:tabs>
          <w:tab w:val="left" w:pos="0"/>
          <w:tab w:val="left" w:pos="1377"/>
        </w:tabs>
        <w:spacing w:after="0" w:line="360" w:lineRule="auto"/>
        <w:jc w:val="both"/>
        <w:rPr>
          <w:rFonts w:ascii="Times New Roman" w:hAnsi="Times New Roman" w:cs="Times New Roman"/>
          <w:sz w:val="24"/>
          <w:szCs w:val="24"/>
        </w:rPr>
      </w:pPr>
      <w:r w:rsidRPr="004764C1">
        <w:rPr>
          <w:rFonts w:ascii="Times New Roman" w:hAnsi="Times New Roman" w:cs="Times New Roman"/>
          <w:snapToGrid w:val="0"/>
          <w:sz w:val="24"/>
          <w:szCs w:val="24"/>
          <w:lang w:val="uk-UA"/>
        </w:rPr>
        <w:t>1</w:t>
      </w:r>
      <w:r w:rsidRPr="004764C1">
        <w:rPr>
          <w:rFonts w:ascii="Times New Roman" w:hAnsi="Times New Roman" w:cs="Times New Roman"/>
          <w:snapToGrid w:val="0"/>
          <w:sz w:val="24"/>
          <w:szCs w:val="24"/>
        </w:rPr>
        <w:t xml:space="preserve">.1 Учасник повинен надавати наступні послуги з ТО і ремонту </w:t>
      </w:r>
      <w:r w:rsidRPr="004764C1">
        <w:rPr>
          <w:rFonts w:ascii="Times New Roman" w:hAnsi="Times New Roman" w:cs="Times New Roman"/>
          <w:snapToGrid w:val="0"/>
          <w:sz w:val="24"/>
          <w:szCs w:val="24"/>
          <w:lang w:val="uk-UA"/>
        </w:rPr>
        <w:t xml:space="preserve">спецобладнання та базових </w:t>
      </w:r>
      <w:r w:rsidRPr="004764C1">
        <w:rPr>
          <w:rFonts w:ascii="Times New Roman" w:hAnsi="Times New Roman" w:cs="Times New Roman"/>
          <w:snapToGrid w:val="0"/>
          <w:sz w:val="24"/>
          <w:szCs w:val="24"/>
        </w:rPr>
        <w:t>автомобілів на СТО за однією адресою:</w:t>
      </w:r>
    </w:p>
    <w:p w:rsidR="004764C1" w:rsidRPr="004764C1" w:rsidRDefault="004764C1" w:rsidP="004764C1">
      <w:pPr>
        <w:overflowPunct w:val="0"/>
        <w:spacing w:after="0" w:line="360" w:lineRule="auto"/>
        <w:contextualSpacing/>
        <w:jc w:val="both"/>
        <w:rPr>
          <w:rFonts w:ascii="Times New Roman" w:eastAsia="Times New Roman" w:hAnsi="Times New Roman" w:cs="Times New Roman"/>
          <w:snapToGrid w:val="0"/>
          <w:sz w:val="24"/>
          <w:szCs w:val="24"/>
        </w:rPr>
      </w:pPr>
      <w:r w:rsidRPr="004764C1">
        <w:rPr>
          <w:rFonts w:ascii="Times New Roman" w:eastAsia="Times New Roman" w:hAnsi="Times New Roman" w:cs="Times New Roman"/>
          <w:snapToGrid w:val="0"/>
          <w:sz w:val="24"/>
          <w:szCs w:val="24"/>
        </w:rPr>
        <w:t xml:space="preserve">- </w:t>
      </w:r>
      <w:r w:rsidRPr="004764C1">
        <w:rPr>
          <w:rFonts w:ascii="Times New Roman" w:eastAsia="Times New Roman" w:hAnsi="Times New Roman" w:cs="Times New Roman"/>
          <w:snapToGrid w:val="0"/>
          <w:sz w:val="24"/>
          <w:szCs w:val="24"/>
          <w:lang w:val="uk-UA"/>
        </w:rPr>
        <w:t>проведення зварювальних робіт металоконструкцій кваліфікованими працівниками</w:t>
      </w:r>
      <w:r w:rsidRPr="004764C1">
        <w:rPr>
          <w:rFonts w:ascii="Times New Roman" w:eastAsia="Times New Roman" w:hAnsi="Times New Roman" w:cs="Times New Roman"/>
          <w:snapToGrid w:val="0"/>
          <w:sz w:val="24"/>
          <w:szCs w:val="24"/>
        </w:rPr>
        <w:t>;</w:t>
      </w:r>
    </w:p>
    <w:p w:rsidR="004764C1" w:rsidRPr="004764C1" w:rsidRDefault="004764C1" w:rsidP="004764C1">
      <w:pPr>
        <w:overflowPunct w:val="0"/>
        <w:spacing w:after="0" w:line="360" w:lineRule="auto"/>
        <w:contextualSpacing/>
        <w:jc w:val="both"/>
        <w:rPr>
          <w:rFonts w:ascii="Times New Roman" w:eastAsia="Times New Roman" w:hAnsi="Times New Roman" w:cs="Times New Roman"/>
          <w:snapToGrid w:val="0"/>
          <w:sz w:val="24"/>
          <w:szCs w:val="24"/>
        </w:rPr>
      </w:pPr>
      <w:r w:rsidRPr="004764C1">
        <w:rPr>
          <w:rFonts w:ascii="Times New Roman" w:eastAsia="Times New Roman" w:hAnsi="Times New Roman" w:cs="Times New Roman"/>
          <w:snapToGrid w:val="0"/>
          <w:sz w:val="24"/>
          <w:szCs w:val="24"/>
        </w:rPr>
        <w:t xml:space="preserve">- </w:t>
      </w:r>
      <w:r w:rsidRPr="004764C1">
        <w:rPr>
          <w:rFonts w:ascii="Times New Roman" w:eastAsia="Times New Roman" w:hAnsi="Times New Roman" w:cs="Times New Roman"/>
          <w:snapToGrid w:val="0"/>
          <w:sz w:val="24"/>
          <w:szCs w:val="24"/>
          <w:lang w:val="uk-UA"/>
        </w:rPr>
        <w:t>ремонт та налагодження приладів безпеки спецмеханізмів</w:t>
      </w:r>
      <w:r w:rsidRPr="004764C1">
        <w:rPr>
          <w:rFonts w:ascii="Times New Roman" w:eastAsia="Times New Roman" w:hAnsi="Times New Roman" w:cs="Times New Roman"/>
          <w:snapToGrid w:val="0"/>
          <w:sz w:val="24"/>
          <w:szCs w:val="24"/>
        </w:rPr>
        <w:t>;</w:t>
      </w:r>
    </w:p>
    <w:p w:rsidR="004764C1" w:rsidRPr="004764C1" w:rsidRDefault="004764C1" w:rsidP="004764C1">
      <w:pPr>
        <w:overflowPunct w:val="0"/>
        <w:spacing w:after="0" w:line="360" w:lineRule="auto"/>
        <w:contextualSpacing/>
        <w:jc w:val="both"/>
        <w:rPr>
          <w:rFonts w:ascii="Times New Roman" w:eastAsia="Times New Roman" w:hAnsi="Times New Roman" w:cs="Times New Roman"/>
          <w:snapToGrid w:val="0"/>
          <w:sz w:val="24"/>
          <w:szCs w:val="24"/>
        </w:rPr>
      </w:pPr>
      <w:r w:rsidRPr="004764C1">
        <w:rPr>
          <w:rFonts w:ascii="Times New Roman" w:eastAsia="Times New Roman" w:hAnsi="Times New Roman" w:cs="Times New Roman"/>
          <w:snapToGrid w:val="0"/>
          <w:sz w:val="24"/>
          <w:szCs w:val="24"/>
        </w:rPr>
        <w:t>- ремонт електрообладнання;</w:t>
      </w:r>
    </w:p>
    <w:p w:rsidR="004764C1" w:rsidRPr="004764C1" w:rsidRDefault="004764C1" w:rsidP="004764C1">
      <w:pPr>
        <w:overflowPunct w:val="0"/>
        <w:spacing w:after="0" w:line="360" w:lineRule="auto"/>
        <w:contextualSpacing/>
        <w:jc w:val="both"/>
        <w:rPr>
          <w:rFonts w:ascii="Times New Roman" w:eastAsia="Times New Roman" w:hAnsi="Times New Roman" w:cs="Times New Roman"/>
          <w:snapToGrid w:val="0"/>
          <w:sz w:val="24"/>
          <w:szCs w:val="24"/>
        </w:rPr>
      </w:pPr>
      <w:r w:rsidRPr="004764C1">
        <w:rPr>
          <w:rFonts w:ascii="Times New Roman" w:eastAsia="Times New Roman" w:hAnsi="Times New Roman" w:cs="Times New Roman"/>
          <w:snapToGrid w:val="0"/>
          <w:sz w:val="24"/>
          <w:szCs w:val="24"/>
        </w:rPr>
        <w:t xml:space="preserve">- ремонт </w:t>
      </w:r>
      <w:r w:rsidRPr="004764C1">
        <w:rPr>
          <w:rFonts w:ascii="Times New Roman" w:eastAsia="Times New Roman" w:hAnsi="Times New Roman" w:cs="Times New Roman"/>
          <w:snapToGrid w:val="0"/>
          <w:sz w:val="24"/>
          <w:szCs w:val="24"/>
          <w:lang w:val="uk-UA"/>
        </w:rPr>
        <w:t>гідросистеми</w:t>
      </w:r>
      <w:r w:rsidRPr="004764C1">
        <w:rPr>
          <w:rFonts w:ascii="Times New Roman" w:eastAsia="Times New Roman" w:hAnsi="Times New Roman" w:cs="Times New Roman"/>
          <w:snapToGrid w:val="0"/>
          <w:sz w:val="24"/>
          <w:szCs w:val="24"/>
        </w:rPr>
        <w:t>;</w:t>
      </w:r>
    </w:p>
    <w:p w:rsidR="004764C1" w:rsidRPr="004764C1" w:rsidRDefault="004764C1" w:rsidP="004764C1">
      <w:pPr>
        <w:overflowPunct w:val="0"/>
        <w:spacing w:after="0" w:line="360" w:lineRule="auto"/>
        <w:contextualSpacing/>
        <w:jc w:val="both"/>
        <w:rPr>
          <w:rFonts w:ascii="Times New Roman" w:eastAsia="Times New Roman" w:hAnsi="Times New Roman" w:cs="Times New Roman"/>
          <w:snapToGrid w:val="0"/>
          <w:sz w:val="24"/>
          <w:szCs w:val="24"/>
        </w:rPr>
      </w:pPr>
      <w:r w:rsidRPr="004764C1">
        <w:rPr>
          <w:rFonts w:ascii="Times New Roman" w:eastAsia="Times New Roman" w:hAnsi="Times New Roman" w:cs="Times New Roman"/>
          <w:snapToGrid w:val="0"/>
          <w:sz w:val="24"/>
          <w:szCs w:val="24"/>
        </w:rPr>
        <w:t>- ремонт гальмівної системи;</w:t>
      </w:r>
    </w:p>
    <w:p w:rsidR="004764C1" w:rsidRPr="004764C1" w:rsidRDefault="004764C1" w:rsidP="004764C1">
      <w:pPr>
        <w:overflowPunct w:val="0"/>
        <w:spacing w:after="0" w:line="360" w:lineRule="auto"/>
        <w:contextualSpacing/>
        <w:jc w:val="both"/>
        <w:rPr>
          <w:rFonts w:ascii="Times New Roman" w:eastAsia="Times New Roman" w:hAnsi="Times New Roman" w:cs="Times New Roman"/>
          <w:snapToGrid w:val="0"/>
          <w:sz w:val="24"/>
          <w:szCs w:val="24"/>
        </w:rPr>
      </w:pPr>
      <w:r w:rsidRPr="004764C1">
        <w:rPr>
          <w:rFonts w:ascii="Times New Roman" w:eastAsia="Times New Roman" w:hAnsi="Times New Roman" w:cs="Times New Roman"/>
          <w:snapToGrid w:val="0"/>
          <w:sz w:val="24"/>
          <w:szCs w:val="24"/>
        </w:rPr>
        <w:t>- інші необхідні роботи;</w:t>
      </w:r>
    </w:p>
    <w:p w:rsidR="004764C1" w:rsidRPr="004764C1" w:rsidRDefault="004764C1" w:rsidP="004764C1">
      <w:pPr>
        <w:overflowPunct w:val="0"/>
        <w:spacing w:after="0" w:line="360" w:lineRule="auto"/>
        <w:contextualSpacing/>
        <w:jc w:val="both"/>
        <w:rPr>
          <w:rFonts w:ascii="Times New Roman" w:eastAsia="Times New Roman" w:hAnsi="Times New Roman" w:cs="Times New Roman"/>
          <w:snapToGrid w:val="0"/>
          <w:sz w:val="24"/>
          <w:szCs w:val="24"/>
          <w:lang w:val="uk-UA"/>
        </w:rPr>
      </w:pPr>
      <w:r w:rsidRPr="004764C1">
        <w:rPr>
          <w:rFonts w:ascii="Times New Roman" w:eastAsia="Times New Roman" w:hAnsi="Times New Roman" w:cs="Times New Roman"/>
          <w:snapToGrid w:val="0"/>
          <w:sz w:val="24"/>
          <w:szCs w:val="24"/>
          <w:lang w:val="uk-UA"/>
        </w:rPr>
        <w:t>1</w:t>
      </w:r>
      <w:r w:rsidRPr="004764C1">
        <w:rPr>
          <w:rFonts w:ascii="Times New Roman" w:eastAsia="Times New Roman" w:hAnsi="Times New Roman" w:cs="Times New Roman"/>
          <w:snapToGrid w:val="0"/>
          <w:sz w:val="24"/>
          <w:szCs w:val="24"/>
        </w:rPr>
        <w:t xml:space="preserve">.2 СТО повинна </w:t>
      </w:r>
      <w:r w:rsidRPr="004764C1">
        <w:rPr>
          <w:rFonts w:ascii="Times New Roman" w:eastAsia="Times New Roman" w:hAnsi="Times New Roman" w:cs="Times New Roman"/>
          <w:snapToGrid w:val="0"/>
          <w:sz w:val="24"/>
          <w:szCs w:val="24"/>
          <w:lang w:val="uk-UA"/>
        </w:rPr>
        <w:t>забезпечити швидке реагування на аварійні ситуації, мати виїзну бригаду швидкого реагування для усунення несправностей чи поломок спецобладнання в найкоротші терміни в межах Вінницької області.</w:t>
      </w:r>
    </w:p>
    <w:p w:rsidR="004764C1" w:rsidRPr="004764C1" w:rsidRDefault="004764C1" w:rsidP="004764C1">
      <w:pPr>
        <w:overflowPunct w:val="0"/>
        <w:spacing w:after="0" w:line="360" w:lineRule="auto"/>
        <w:contextualSpacing/>
        <w:jc w:val="both"/>
        <w:rPr>
          <w:rFonts w:ascii="Times New Roman" w:eastAsia="Times New Roman" w:hAnsi="Times New Roman" w:cs="Times New Roman"/>
          <w:snapToGrid w:val="0"/>
          <w:sz w:val="24"/>
          <w:szCs w:val="24"/>
          <w:lang w:val="uk-UA"/>
        </w:rPr>
      </w:pPr>
      <w:r w:rsidRPr="004764C1">
        <w:rPr>
          <w:rFonts w:ascii="Times New Roman" w:eastAsia="Times New Roman" w:hAnsi="Times New Roman" w:cs="Times New Roman"/>
          <w:snapToGrid w:val="0"/>
          <w:sz w:val="24"/>
          <w:szCs w:val="24"/>
          <w:lang w:val="uk-UA"/>
        </w:rPr>
        <w:t>1</w:t>
      </w:r>
      <w:r w:rsidRPr="004764C1">
        <w:rPr>
          <w:rFonts w:ascii="Times New Roman" w:eastAsia="Times New Roman" w:hAnsi="Times New Roman" w:cs="Times New Roman"/>
          <w:snapToGrid w:val="0"/>
          <w:sz w:val="24"/>
          <w:szCs w:val="24"/>
        </w:rPr>
        <w:t xml:space="preserve">.3 З метою забезпечення надання повного спектру послуг з ремонту та технічного обслуговування </w:t>
      </w:r>
      <w:r w:rsidRPr="004764C1">
        <w:rPr>
          <w:rFonts w:ascii="Times New Roman" w:eastAsia="Times New Roman" w:hAnsi="Times New Roman" w:cs="Times New Roman"/>
          <w:snapToGrid w:val="0"/>
          <w:sz w:val="24"/>
          <w:szCs w:val="24"/>
          <w:lang w:val="uk-UA"/>
        </w:rPr>
        <w:t>спецобладнання</w:t>
      </w:r>
      <w:r w:rsidRPr="004764C1">
        <w:rPr>
          <w:rFonts w:ascii="Times New Roman" w:eastAsia="Times New Roman" w:hAnsi="Times New Roman" w:cs="Times New Roman"/>
          <w:snapToGrid w:val="0"/>
          <w:sz w:val="24"/>
          <w:szCs w:val="24"/>
        </w:rPr>
        <w:t xml:space="preserve"> за однією адресою Учасника, СТО Учасника повинна </w:t>
      </w:r>
      <w:r w:rsidRPr="004764C1">
        <w:rPr>
          <w:rFonts w:ascii="Times New Roman" w:eastAsia="Times New Roman" w:hAnsi="Times New Roman" w:cs="Times New Roman"/>
          <w:bCs/>
          <w:snapToGrid w:val="0"/>
          <w:sz w:val="24"/>
          <w:szCs w:val="24"/>
        </w:rPr>
        <w:t xml:space="preserve">мати </w:t>
      </w:r>
      <w:r w:rsidRPr="004764C1">
        <w:rPr>
          <w:rFonts w:ascii="Times New Roman" w:eastAsia="Times New Roman" w:hAnsi="Times New Roman" w:cs="Times New Roman"/>
          <w:b/>
          <w:bCs/>
          <w:snapToGrid w:val="0"/>
          <w:sz w:val="24"/>
          <w:szCs w:val="24"/>
        </w:rPr>
        <w:t>власне</w:t>
      </w:r>
      <w:r w:rsidRPr="004764C1">
        <w:rPr>
          <w:rFonts w:ascii="Times New Roman" w:eastAsia="Times New Roman" w:hAnsi="Times New Roman" w:cs="Times New Roman"/>
          <w:bCs/>
          <w:snapToGrid w:val="0"/>
          <w:sz w:val="24"/>
          <w:szCs w:val="24"/>
        </w:rPr>
        <w:t xml:space="preserve"> обладнання </w:t>
      </w:r>
      <w:r w:rsidRPr="004764C1">
        <w:rPr>
          <w:rFonts w:ascii="Times New Roman" w:eastAsia="Times New Roman" w:hAnsi="Times New Roman" w:cs="Times New Roman"/>
          <w:bCs/>
          <w:snapToGrid w:val="0"/>
          <w:sz w:val="24"/>
          <w:szCs w:val="24"/>
          <w:lang w:val="uk-UA"/>
        </w:rPr>
        <w:t xml:space="preserve">та відповідний інструмент </w:t>
      </w:r>
      <w:r w:rsidRPr="004764C1">
        <w:rPr>
          <w:rFonts w:ascii="Times New Roman" w:eastAsia="Times New Roman" w:hAnsi="Times New Roman" w:cs="Times New Roman"/>
          <w:bCs/>
          <w:snapToGrid w:val="0"/>
          <w:sz w:val="24"/>
          <w:szCs w:val="24"/>
        </w:rPr>
        <w:t xml:space="preserve">для ремонту та обслуговування </w:t>
      </w:r>
      <w:r w:rsidRPr="004764C1">
        <w:rPr>
          <w:rFonts w:ascii="Times New Roman" w:eastAsia="Times New Roman" w:hAnsi="Times New Roman" w:cs="Times New Roman"/>
          <w:bCs/>
          <w:snapToGrid w:val="0"/>
          <w:sz w:val="24"/>
          <w:szCs w:val="24"/>
          <w:lang w:val="uk-UA"/>
        </w:rPr>
        <w:t xml:space="preserve">спецобладнання </w:t>
      </w:r>
      <w:r w:rsidRPr="004764C1">
        <w:rPr>
          <w:rFonts w:ascii="Times New Roman" w:eastAsia="Times New Roman" w:hAnsi="Times New Roman" w:cs="Times New Roman"/>
          <w:bCs/>
          <w:snapToGrid w:val="0"/>
          <w:sz w:val="24"/>
          <w:szCs w:val="24"/>
        </w:rPr>
        <w:t>на балансі підприємства Учасника за однією адресою (Замовник має право додатково перевірити відповідність Учасника вказаним вимогам. Обладнання, яке знаходиться у власності інших юридичних або фізичних осіб з іншим місцезнаходженням,  розглядатися не буде</w:t>
      </w:r>
      <w:r w:rsidRPr="004764C1">
        <w:rPr>
          <w:rFonts w:ascii="Times New Roman" w:eastAsia="Times New Roman" w:hAnsi="Times New Roman" w:cs="Times New Roman"/>
          <w:bCs/>
          <w:snapToGrid w:val="0"/>
          <w:sz w:val="24"/>
          <w:szCs w:val="24"/>
          <w:lang w:val="uk-UA"/>
        </w:rPr>
        <w:t>.</w:t>
      </w:r>
    </w:p>
    <w:p w:rsidR="004764C1" w:rsidRPr="004764C1" w:rsidRDefault="004764C1" w:rsidP="004764C1">
      <w:pPr>
        <w:overflowPunct w:val="0"/>
        <w:spacing w:after="0" w:line="360" w:lineRule="auto"/>
        <w:jc w:val="both"/>
        <w:rPr>
          <w:rFonts w:ascii="Times New Roman" w:eastAsia="Times New Roman" w:hAnsi="Times New Roman" w:cs="Times New Roman"/>
          <w:snapToGrid w:val="0"/>
          <w:sz w:val="24"/>
          <w:szCs w:val="24"/>
        </w:rPr>
      </w:pPr>
      <w:r w:rsidRPr="004764C1">
        <w:rPr>
          <w:rFonts w:ascii="Times New Roman" w:eastAsia="Times New Roman" w:hAnsi="Times New Roman" w:cs="Times New Roman"/>
          <w:snapToGrid w:val="0"/>
          <w:sz w:val="24"/>
          <w:szCs w:val="24"/>
        </w:rPr>
        <w:t>1.4  СТО Учасника повинна мати:</w:t>
      </w:r>
    </w:p>
    <w:p w:rsidR="004764C1" w:rsidRPr="004764C1" w:rsidRDefault="004764C1" w:rsidP="004764C1">
      <w:pPr>
        <w:overflowPunct w:val="0"/>
        <w:spacing w:after="0" w:line="360" w:lineRule="auto"/>
        <w:jc w:val="both"/>
        <w:rPr>
          <w:rFonts w:ascii="Times New Roman" w:eastAsia="Times New Roman" w:hAnsi="Times New Roman" w:cs="Times New Roman"/>
          <w:snapToGrid w:val="0"/>
          <w:sz w:val="24"/>
          <w:szCs w:val="24"/>
        </w:rPr>
      </w:pPr>
      <w:r w:rsidRPr="004764C1">
        <w:rPr>
          <w:rFonts w:ascii="Times New Roman" w:eastAsia="Times New Roman" w:hAnsi="Times New Roman" w:cs="Times New Roman"/>
          <w:snapToGrid w:val="0"/>
          <w:sz w:val="24"/>
          <w:szCs w:val="24"/>
        </w:rPr>
        <w:t xml:space="preserve">- </w:t>
      </w:r>
      <w:r w:rsidRPr="004764C1">
        <w:rPr>
          <w:rFonts w:ascii="Times New Roman" w:eastAsia="Times New Roman" w:hAnsi="Times New Roman" w:cs="Times New Roman"/>
          <w:snapToGrid w:val="0"/>
          <w:sz w:val="24"/>
          <w:szCs w:val="24"/>
          <w:lang w:val="uk-UA"/>
        </w:rPr>
        <w:t>Власні</w:t>
      </w:r>
      <w:r w:rsidRPr="004764C1">
        <w:rPr>
          <w:rFonts w:ascii="Times New Roman" w:eastAsia="Times New Roman" w:hAnsi="Times New Roman" w:cs="Times New Roman"/>
          <w:snapToGrid w:val="0"/>
          <w:sz w:val="24"/>
          <w:szCs w:val="24"/>
        </w:rPr>
        <w:t xml:space="preserve"> приміщен</w:t>
      </w:r>
      <w:r w:rsidRPr="004764C1">
        <w:rPr>
          <w:rFonts w:ascii="Times New Roman" w:eastAsia="Times New Roman" w:hAnsi="Times New Roman" w:cs="Times New Roman"/>
          <w:snapToGrid w:val="0"/>
          <w:sz w:val="24"/>
          <w:szCs w:val="24"/>
          <w:lang w:val="uk-UA"/>
        </w:rPr>
        <w:t>ня</w:t>
      </w:r>
      <w:r w:rsidRPr="004764C1">
        <w:rPr>
          <w:rFonts w:ascii="Times New Roman" w:eastAsia="Times New Roman" w:hAnsi="Times New Roman" w:cs="Times New Roman"/>
          <w:snapToGrid w:val="0"/>
          <w:sz w:val="24"/>
          <w:szCs w:val="24"/>
        </w:rPr>
        <w:t xml:space="preserve"> СТО;</w:t>
      </w:r>
    </w:p>
    <w:p w:rsidR="004764C1" w:rsidRPr="004764C1" w:rsidRDefault="004764C1" w:rsidP="004764C1">
      <w:pPr>
        <w:tabs>
          <w:tab w:val="left" w:pos="142"/>
          <w:tab w:val="left" w:pos="426"/>
        </w:tabs>
        <w:overflowPunct w:val="0"/>
        <w:spacing w:after="0" w:line="360" w:lineRule="auto"/>
        <w:jc w:val="both"/>
        <w:rPr>
          <w:rFonts w:ascii="Times New Roman" w:eastAsia="Times New Roman" w:hAnsi="Times New Roman" w:cs="Times New Roman"/>
          <w:snapToGrid w:val="0"/>
          <w:sz w:val="24"/>
          <w:szCs w:val="24"/>
        </w:rPr>
      </w:pPr>
      <w:r w:rsidRPr="004764C1">
        <w:rPr>
          <w:rFonts w:ascii="Times New Roman" w:eastAsia="Times New Roman" w:hAnsi="Times New Roman" w:cs="Times New Roman"/>
          <w:snapToGrid w:val="0"/>
          <w:sz w:val="24"/>
          <w:szCs w:val="24"/>
        </w:rPr>
        <w:t>-</w:t>
      </w:r>
      <w:r w:rsidRPr="004764C1">
        <w:rPr>
          <w:rFonts w:ascii="Times New Roman" w:eastAsia="Times New Roman" w:hAnsi="Times New Roman" w:cs="Times New Roman"/>
          <w:snapToGrid w:val="0"/>
          <w:sz w:val="24"/>
          <w:szCs w:val="24"/>
          <w:lang w:val="uk-UA"/>
        </w:rPr>
        <w:t>Власне обладнання та інструмент, необхідні для проведення ТО та ремонтів спецобладнання</w:t>
      </w:r>
      <w:r w:rsidRPr="004764C1">
        <w:rPr>
          <w:rFonts w:ascii="Times New Roman" w:eastAsia="Times New Roman" w:hAnsi="Times New Roman" w:cs="Times New Roman"/>
          <w:snapToGrid w:val="0"/>
          <w:sz w:val="24"/>
          <w:szCs w:val="24"/>
        </w:rPr>
        <w:t xml:space="preserve">; </w:t>
      </w:r>
    </w:p>
    <w:p w:rsidR="004764C1" w:rsidRPr="004764C1" w:rsidRDefault="004764C1" w:rsidP="004764C1">
      <w:pPr>
        <w:overflowPunct w:val="0"/>
        <w:spacing w:after="0" w:line="360" w:lineRule="auto"/>
        <w:jc w:val="both"/>
        <w:rPr>
          <w:rFonts w:ascii="Times New Roman" w:eastAsia="Times New Roman" w:hAnsi="Times New Roman" w:cs="Times New Roman"/>
          <w:snapToGrid w:val="0"/>
          <w:sz w:val="24"/>
          <w:szCs w:val="24"/>
        </w:rPr>
      </w:pPr>
      <w:r w:rsidRPr="004764C1">
        <w:rPr>
          <w:rFonts w:ascii="Times New Roman" w:eastAsia="Times New Roman" w:hAnsi="Times New Roman" w:cs="Times New Roman"/>
          <w:snapToGrid w:val="0"/>
          <w:sz w:val="24"/>
          <w:szCs w:val="24"/>
        </w:rPr>
        <w:t xml:space="preserve">- Автомобіль технічної допомоги </w:t>
      </w:r>
      <w:r w:rsidRPr="004764C1">
        <w:rPr>
          <w:rFonts w:ascii="Times New Roman" w:eastAsia="Times New Roman" w:hAnsi="Times New Roman" w:cs="Times New Roman"/>
          <w:snapToGrid w:val="0"/>
          <w:sz w:val="24"/>
          <w:szCs w:val="24"/>
          <w:lang w:val="uk-UA"/>
        </w:rPr>
        <w:t>бригади швидкого реагування</w:t>
      </w:r>
      <w:r w:rsidRPr="004764C1">
        <w:rPr>
          <w:rFonts w:ascii="Times New Roman" w:eastAsia="Times New Roman" w:hAnsi="Times New Roman" w:cs="Times New Roman"/>
          <w:snapToGrid w:val="0"/>
          <w:sz w:val="24"/>
          <w:szCs w:val="24"/>
        </w:rPr>
        <w:t xml:space="preserve"> (надати документ підтвердження – копія технічного паспорту, договору оренди або договору про надання таких послуг).</w:t>
      </w:r>
    </w:p>
    <w:p w:rsidR="004764C1" w:rsidRPr="004764C1" w:rsidRDefault="004764C1" w:rsidP="004764C1">
      <w:pPr>
        <w:overflowPunct w:val="0"/>
        <w:spacing w:after="0" w:line="360" w:lineRule="auto"/>
        <w:jc w:val="both"/>
        <w:rPr>
          <w:rFonts w:ascii="Times New Roman" w:eastAsia="Times New Roman" w:hAnsi="Times New Roman" w:cs="Times New Roman"/>
          <w:snapToGrid w:val="0"/>
          <w:sz w:val="24"/>
          <w:szCs w:val="24"/>
        </w:rPr>
      </w:pPr>
      <w:r w:rsidRPr="004764C1">
        <w:rPr>
          <w:rFonts w:ascii="Times New Roman" w:eastAsia="Times New Roman" w:hAnsi="Times New Roman" w:cs="Times New Roman"/>
          <w:snapToGrid w:val="0"/>
          <w:sz w:val="24"/>
          <w:szCs w:val="24"/>
          <w:lang w:val="uk-UA"/>
        </w:rPr>
        <w:t>1</w:t>
      </w:r>
      <w:r w:rsidRPr="004764C1">
        <w:rPr>
          <w:rFonts w:ascii="Times New Roman" w:eastAsia="Times New Roman" w:hAnsi="Times New Roman" w:cs="Times New Roman"/>
          <w:snapToGrid w:val="0"/>
          <w:sz w:val="24"/>
          <w:szCs w:val="24"/>
        </w:rPr>
        <w:t xml:space="preserve">.5 СТО Учасника повинна мати можливість проведення гарантійного та післягарантійного обслуговування і ремонту </w:t>
      </w:r>
      <w:r w:rsidRPr="004764C1">
        <w:rPr>
          <w:rFonts w:ascii="Times New Roman" w:eastAsia="Times New Roman" w:hAnsi="Times New Roman" w:cs="Times New Roman"/>
          <w:snapToGrid w:val="0"/>
          <w:sz w:val="24"/>
          <w:szCs w:val="24"/>
          <w:lang w:val="uk-UA"/>
        </w:rPr>
        <w:t>спецобладнання</w:t>
      </w:r>
      <w:r w:rsidRPr="004764C1">
        <w:rPr>
          <w:rFonts w:ascii="Times New Roman" w:eastAsia="Times New Roman" w:hAnsi="Times New Roman" w:cs="Times New Roman"/>
          <w:snapToGrid w:val="0"/>
          <w:sz w:val="24"/>
          <w:szCs w:val="24"/>
        </w:rPr>
        <w:t>;</w:t>
      </w:r>
    </w:p>
    <w:p w:rsidR="004764C1" w:rsidRPr="004764C1" w:rsidRDefault="004764C1" w:rsidP="004764C1">
      <w:pPr>
        <w:overflowPunct w:val="0"/>
        <w:spacing w:after="0" w:line="360" w:lineRule="auto"/>
        <w:jc w:val="both"/>
        <w:rPr>
          <w:rFonts w:ascii="Times New Roman" w:eastAsia="Times New Roman" w:hAnsi="Times New Roman" w:cs="Times New Roman"/>
          <w:snapToGrid w:val="0"/>
          <w:sz w:val="24"/>
          <w:szCs w:val="24"/>
        </w:rPr>
      </w:pPr>
      <w:r w:rsidRPr="004764C1">
        <w:rPr>
          <w:rFonts w:ascii="Times New Roman" w:eastAsia="Times New Roman" w:hAnsi="Times New Roman" w:cs="Times New Roman"/>
          <w:snapToGrid w:val="0"/>
          <w:sz w:val="24"/>
          <w:szCs w:val="24"/>
          <w:lang w:val="uk-UA"/>
        </w:rPr>
        <w:t>1</w:t>
      </w:r>
      <w:r w:rsidRPr="004764C1">
        <w:rPr>
          <w:rFonts w:ascii="Times New Roman" w:eastAsia="Times New Roman" w:hAnsi="Times New Roman" w:cs="Times New Roman"/>
          <w:snapToGrid w:val="0"/>
          <w:sz w:val="24"/>
          <w:szCs w:val="24"/>
        </w:rPr>
        <w:t xml:space="preserve">.6 Учасник повинен організувати безпечне зберігання </w:t>
      </w:r>
      <w:r w:rsidRPr="004764C1">
        <w:rPr>
          <w:rFonts w:ascii="Times New Roman" w:eastAsia="Times New Roman" w:hAnsi="Times New Roman" w:cs="Times New Roman"/>
          <w:snapToGrid w:val="0"/>
          <w:sz w:val="24"/>
          <w:szCs w:val="24"/>
          <w:lang w:val="uk-UA"/>
        </w:rPr>
        <w:t xml:space="preserve">спецобладнання та </w:t>
      </w:r>
      <w:r w:rsidRPr="004764C1">
        <w:rPr>
          <w:rFonts w:ascii="Times New Roman" w:eastAsia="Times New Roman" w:hAnsi="Times New Roman" w:cs="Times New Roman"/>
          <w:snapToGrid w:val="0"/>
          <w:sz w:val="24"/>
          <w:szCs w:val="24"/>
        </w:rPr>
        <w:t>автомобіля Замовника на території СТО, а також мати стоянку для зберігання автотранспортних засобів Замовника та цілодобову охорону. (На підтвердження відповідності вимогам безпеки ТЗ Замовника, надати підтвердження у вигляді копії договору з відповідною охоронною організацією про надання послуг  з  цілодобової фізичної охорони. У разі наявності посади охоронців у штаті підприємства – надати копію наказу про призначення на посаду та копію трудової книжки (першої сторінки та сторінки  з інформацією про прийняття на посаду).</w:t>
      </w:r>
    </w:p>
    <w:p w:rsidR="004764C1" w:rsidRPr="004764C1" w:rsidRDefault="004764C1" w:rsidP="004764C1">
      <w:pPr>
        <w:overflowPunct w:val="0"/>
        <w:spacing w:after="0" w:line="360" w:lineRule="auto"/>
        <w:jc w:val="both"/>
        <w:rPr>
          <w:rFonts w:ascii="Times New Roman" w:eastAsia="Times New Roman" w:hAnsi="Times New Roman" w:cs="Times New Roman"/>
          <w:snapToGrid w:val="0"/>
          <w:sz w:val="24"/>
          <w:szCs w:val="24"/>
        </w:rPr>
      </w:pPr>
      <w:r w:rsidRPr="004764C1">
        <w:rPr>
          <w:rFonts w:ascii="Times New Roman" w:eastAsia="Times New Roman" w:hAnsi="Times New Roman" w:cs="Times New Roman"/>
          <w:snapToGrid w:val="0"/>
          <w:sz w:val="24"/>
          <w:szCs w:val="24"/>
          <w:lang w:val="uk-UA"/>
        </w:rPr>
        <w:t>1</w:t>
      </w:r>
      <w:r w:rsidRPr="004764C1">
        <w:rPr>
          <w:rFonts w:ascii="Times New Roman" w:eastAsia="Times New Roman" w:hAnsi="Times New Roman" w:cs="Times New Roman"/>
          <w:snapToGrid w:val="0"/>
          <w:sz w:val="24"/>
          <w:szCs w:val="24"/>
        </w:rPr>
        <w:t>.7 Учасник повинен надати інформацію про застосування Учасником заходів із захисту довкілля із зазначенням їх переліку та копію договору, що підтверджує здійснення утилізації небезпечних відходів, з організацією, яка проводить таку діяльність відповідно до чинного законодавства України та має відповідну ліцензію Міністерства екології та природних ресурсів України.</w:t>
      </w:r>
    </w:p>
    <w:p w:rsidR="004764C1" w:rsidRPr="004764C1" w:rsidRDefault="004764C1" w:rsidP="004764C1">
      <w:pPr>
        <w:overflowPunct w:val="0"/>
        <w:spacing w:after="0" w:line="360" w:lineRule="auto"/>
        <w:jc w:val="both"/>
        <w:rPr>
          <w:rFonts w:ascii="Times New Roman" w:eastAsia="Times New Roman" w:hAnsi="Times New Roman" w:cs="Times New Roman"/>
          <w:snapToGrid w:val="0"/>
          <w:sz w:val="24"/>
          <w:szCs w:val="24"/>
        </w:rPr>
      </w:pPr>
      <w:r w:rsidRPr="004764C1">
        <w:rPr>
          <w:rFonts w:ascii="Times New Roman" w:eastAsia="Times New Roman" w:hAnsi="Times New Roman" w:cs="Times New Roman"/>
          <w:snapToGrid w:val="0"/>
          <w:sz w:val="24"/>
          <w:szCs w:val="24"/>
          <w:lang w:val="uk-UA"/>
        </w:rPr>
        <w:t>1</w:t>
      </w:r>
      <w:r w:rsidRPr="004764C1">
        <w:rPr>
          <w:rFonts w:ascii="Times New Roman" w:eastAsia="Times New Roman" w:hAnsi="Times New Roman" w:cs="Times New Roman"/>
          <w:snapToGrid w:val="0"/>
          <w:sz w:val="24"/>
          <w:szCs w:val="24"/>
        </w:rPr>
        <w:t xml:space="preserve">.8 Учасник гарантує, що якість наданих послуг з ремонту </w:t>
      </w:r>
      <w:r w:rsidRPr="004764C1">
        <w:rPr>
          <w:rFonts w:ascii="Times New Roman" w:eastAsia="Times New Roman" w:hAnsi="Times New Roman" w:cs="Times New Roman"/>
          <w:snapToGrid w:val="0"/>
          <w:sz w:val="24"/>
          <w:szCs w:val="24"/>
          <w:lang w:val="uk-UA"/>
        </w:rPr>
        <w:t>спецобладнання відповідає вимогам чинного Законодавства</w:t>
      </w:r>
      <w:r w:rsidRPr="004764C1">
        <w:rPr>
          <w:rFonts w:ascii="Times New Roman" w:eastAsia="Times New Roman" w:hAnsi="Times New Roman" w:cs="Times New Roman"/>
          <w:snapToGrid w:val="0"/>
          <w:sz w:val="24"/>
          <w:szCs w:val="24"/>
        </w:rPr>
        <w:t xml:space="preserve"> (підтверджується гарантійним листом).</w:t>
      </w:r>
    </w:p>
    <w:p w:rsidR="004764C1" w:rsidRPr="004764C1" w:rsidRDefault="004764C1" w:rsidP="004764C1">
      <w:pPr>
        <w:tabs>
          <w:tab w:val="left" w:pos="0"/>
        </w:tabs>
        <w:spacing w:after="0" w:line="360" w:lineRule="auto"/>
        <w:jc w:val="both"/>
        <w:rPr>
          <w:rFonts w:ascii="Times New Roman" w:hAnsi="Times New Roman" w:cs="Times New Roman"/>
          <w:sz w:val="24"/>
          <w:szCs w:val="24"/>
        </w:rPr>
      </w:pPr>
      <w:r w:rsidRPr="004764C1">
        <w:rPr>
          <w:rFonts w:ascii="Times New Roman" w:hAnsi="Times New Roman" w:cs="Times New Roman"/>
          <w:sz w:val="24"/>
          <w:szCs w:val="24"/>
          <w:lang w:val="uk-UA"/>
        </w:rPr>
        <w:t>1</w:t>
      </w:r>
      <w:r w:rsidRPr="004764C1">
        <w:rPr>
          <w:rFonts w:ascii="Times New Roman" w:hAnsi="Times New Roman" w:cs="Times New Roman"/>
          <w:sz w:val="24"/>
          <w:szCs w:val="24"/>
        </w:rPr>
        <w:t>.</w:t>
      </w:r>
      <w:r w:rsidRPr="004764C1">
        <w:rPr>
          <w:rFonts w:ascii="Times New Roman" w:hAnsi="Times New Roman" w:cs="Times New Roman"/>
          <w:sz w:val="24"/>
          <w:szCs w:val="24"/>
          <w:lang w:val="uk-UA"/>
        </w:rPr>
        <w:t>9</w:t>
      </w:r>
      <w:r w:rsidRPr="004764C1">
        <w:rPr>
          <w:rFonts w:ascii="Times New Roman" w:hAnsi="Times New Roman" w:cs="Times New Roman"/>
          <w:sz w:val="24"/>
          <w:szCs w:val="24"/>
        </w:rPr>
        <w:t xml:space="preserve"> </w:t>
      </w:r>
      <w:r w:rsidRPr="004764C1">
        <w:rPr>
          <w:rFonts w:ascii="Times New Roman" w:hAnsi="Times New Roman" w:cs="Times New Roman"/>
          <w:sz w:val="24"/>
          <w:szCs w:val="24"/>
          <w:lang w:val="uk-UA"/>
        </w:rPr>
        <w:t>Замовник</w:t>
      </w:r>
      <w:r w:rsidRPr="004764C1">
        <w:rPr>
          <w:rFonts w:ascii="Times New Roman" w:hAnsi="Times New Roman" w:cs="Times New Roman"/>
          <w:sz w:val="24"/>
          <w:szCs w:val="24"/>
        </w:rPr>
        <w:t xml:space="preserve"> має право в односторонньому порядку зменшити об’єм (кількість) закупівлі</w:t>
      </w:r>
      <w:r w:rsidRPr="004764C1">
        <w:rPr>
          <w:rFonts w:ascii="Times New Roman" w:hAnsi="Times New Roman" w:cs="Times New Roman"/>
          <w:sz w:val="24"/>
          <w:szCs w:val="24"/>
          <w:lang w:val="uk-UA"/>
        </w:rPr>
        <w:t xml:space="preserve"> (ремонтних робіт)</w:t>
      </w:r>
      <w:r w:rsidRPr="004764C1">
        <w:rPr>
          <w:rFonts w:ascii="Times New Roman" w:hAnsi="Times New Roman" w:cs="Times New Roman"/>
          <w:sz w:val="24"/>
          <w:szCs w:val="24"/>
        </w:rPr>
        <w:t>. У разі зменшення об’єму (кількості) закупівлі</w:t>
      </w:r>
      <w:r w:rsidRPr="004764C1">
        <w:rPr>
          <w:rFonts w:ascii="Times New Roman" w:hAnsi="Times New Roman" w:cs="Times New Roman"/>
          <w:sz w:val="24"/>
          <w:szCs w:val="24"/>
          <w:lang w:val="uk-UA"/>
        </w:rPr>
        <w:t xml:space="preserve"> (ремонтних робіт)</w:t>
      </w:r>
      <w:r w:rsidRPr="004764C1">
        <w:rPr>
          <w:rFonts w:ascii="Times New Roman" w:hAnsi="Times New Roman" w:cs="Times New Roman"/>
          <w:sz w:val="24"/>
          <w:szCs w:val="24"/>
        </w:rPr>
        <w:t xml:space="preserve">, розрахунки  здійснюються за фактично </w:t>
      </w:r>
      <w:r w:rsidRPr="004764C1">
        <w:rPr>
          <w:rFonts w:ascii="Times New Roman" w:hAnsi="Times New Roman" w:cs="Times New Roman"/>
          <w:sz w:val="24"/>
          <w:szCs w:val="24"/>
          <w:lang w:val="uk-UA"/>
        </w:rPr>
        <w:t>виконанні роботи</w:t>
      </w:r>
      <w:r w:rsidRPr="004764C1">
        <w:rPr>
          <w:rFonts w:ascii="Times New Roman" w:hAnsi="Times New Roman" w:cs="Times New Roman"/>
          <w:sz w:val="24"/>
          <w:szCs w:val="24"/>
        </w:rPr>
        <w:t xml:space="preserve"> згідно актів прийому-передачі</w:t>
      </w:r>
      <w:r w:rsidRPr="004764C1">
        <w:rPr>
          <w:rFonts w:ascii="Times New Roman" w:hAnsi="Times New Roman" w:cs="Times New Roman"/>
          <w:color w:val="000000"/>
          <w:sz w:val="24"/>
          <w:szCs w:val="24"/>
        </w:rPr>
        <w:t>.</w:t>
      </w:r>
    </w:p>
    <w:p w:rsidR="004764C1" w:rsidRPr="004764C1" w:rsidRDefault="004764C1" w:rsidP="004764C1">
      <w:pPr>
        <w:pStyle w:val="a7"/>
        <w:spacing w:line="360" w:lineRule="auto"/>
      </w:pPr>
      <w:r w:rsidRPr="004764C1">
        <w:rPr>
          <w:rStyle w:val="ab"/>
          <w:b w:val="0"/>
          <w:bCs w:val="0"/>
        </w:rPr>
        <w:t>1.10 Термін виконання робіт</w:t>
      </w:r>
      <w:r w:rsidRPr="004764C1">
        <w:t xml:space="preserve">: </w:t>
      </w:r>
    </w:p>
    <w:p w:rsidR="004764C1" w:rsidRPr="004764C1" w:rsidRDefault="004764C1" w:rsidP="004764C1">
      <w:pPr>
        <w:pStyle w:val="a7"/>
        <w:spacing w:line="360" w:lineRule="auto"/>
      </w:pPr>
      <w:r w:rsidRPr="004764C1">
        <w:t>в залежності від складності впродовж 30 календарних днів з дня отримання заявки від Замовника (факсом, електронною поштою, тощо),  при проведенні планових ремонтних робіт.</w:t>
      </w:r>
    </w:p>
    <w:p w:rsidR="004764C1" w:rsidRPr="004764C1" w:rsidRDefault="004764C1" w:rsidP="004764C1">
      <w:pPr>
        <w:pStyle w:val="a7"/>
        <w:spacing w:line="360" w:lineRule="auto"/>
      </w:pPr>
      <w:r w:rsidRPr="004764C1">
        <w:t>в залежності від складності впродовж 3 днів з дня отримання заявки від Замовника (факсом, електронною поштою, тощо), при проведенні аварійних ремонтних робіт (з залученням бригади швидкого реагування).</w:t>
      </w:r>
    </w:p>
    <w:p w:rsidR="004764C1" w:rsidRPr="004764C1" w:rsidRDefault="004764C1" w:rsidP="004764C1">
      <w:pPr>
        <w:spacing w:after="0" w:line="360" w:lineRule="auto"/>
        <w:jc w:val="both"/>
        <w:rPr>
          <w:rFonts w:ascii="Times New Roman" w:hAnsi="Times New Roman" w:cs="Times New Roman"/>
          <w:color w:val="000000"/>
          <w:spacing w:val="-1"/>
          <w:sz w:val="24"/>
          <w:szCs w:val="24"/>
        </w:rPr>
      </w:pPr>
      <w:r w:rsidRPr="004764C1">
        <w:rPr>
          <w:rFonts w:ascii="Times New Roman" w:hAnsi="Times New Roman" w:cs="Times New Roman"/>
          <w:color w:val="000000"/>
          <w:sz w:val="24"/>
          <w:szCs w:val="24"/>
        </w:rPr>
        <w:t>1.</w:t>
      </w:r>
      <w:r w:rsidRPr="004764C1">
        <w:rPr>
          <w:rFonts w:ascii="Times New Roman" w:hAnsi="Times New Roman" w:cs="Times New Roman"/>
          <w:color w:val="000000"/>
          <w:sz w:val="24"/>
          <w:szCs w:val="24"/>
          <w:lang w:val="uk-UA"/>
        </w:rPr>
        <w:t>11</w:t>
      </w:r>
      <w:r w:rsidRPr="004764C1">
        <w:rPr>
          <w:rFonts w:ascii="Times New Roman" w:hAnsi="Times New Roman" w:cs="Times New Roman"/>
          <w:color w:val="000000"/>
          <w:sz w:val="24"/>
          <w:szCs w:val="24"/>
        </w:rPr>
        <w:t xml:space="preserve"> Строк (термін) </w:t>
      </w:r>
      <w:r w:rsidRPr="004764C1">
        <w:rPr>
          <w:rFonts w:ascii="Times New Roman" w:hAnsi="Times New Roman" w:cs="Times New Roman"/>
          <w:bCs/>
          <w:color w:val="000000"/>
          <w:sz w:val="24"/>
          <w:szCs w:val="24"/>
        </w:rPr>
        <w:t>надання послуг до 31.12.202</w:t>
      </w:r>
      <w:r w:rsidR="00851330">
        <w:rPr>
          <w:rFonts w:ascii="Times New Roman" w:hAnsi="Times New Roman" w:cs="Times New Roman"/>
          <w:bCs/>
          <w:color w:val="000000"/>
          <w:sz w:val="24"/>
          <w:szCs w:val="24"/>
          <w:lang w:val="uk-UA"/>
        </w:rPr>
        <w:t>2</w:t>
      </w:r>
      <w:r w:rsidRPr="004764C1">
        <w:rPr>
          <w:rFonts w:ascii="Times New Roman" w:hAnsi="Times New Roman" w:cs="Times New Roman"/>
          <w:bCs/>
          <w:color w:val="000000"/>
          <w:sz w:val="24"/>
          <w:szCs w:val="24"/>
        </w:rPr>
        <w:t xml:space="preserve"> року</w:t>
      </w:r>
      <w:r w:rsidRPr="004764C1">
        <w:rPr>
          <w:rFonts w:ascii="Times New Roman" w:hAnsi="Times New Roman" w:cs="Times New Roman"/>
          <w:color w:val="000000"/>
          <w:spacing w:val="2"/>
          <w:sz w:val="24"/>
          <w:szCs w:val="24"/>
        </w:rPr>
        <w:t xml:space="preserve">. </w:t>
      </w:r>
      <w:r w:rsidRPr="004764C1">
        <w:rPr>
          <w:rFonts w:ascii="Times New Roman" w:hAnsi="Times New Roman" w:cs="Times New Roman"/>
          <w:color w:val="000000"/>
          <w:sz w:val="24"/>
          <w:szCs w:val="24"/>
        </w:rPr>
        <w:t xml:space="preserve">Учасник </w:t>
      </w:r>
      <w:r w:rsidRPr="004764C1">
        <w:rPr>
          <w:rFonts w:ascii="Times New Roman" w:hAnsi="Times New Roman" w:cs="Times New Roman"/>
          <w:color w:val="000000"/>
          <w:sz w:val="24"/>
          <w:szCs w:val="24"/>
          <w:lang w:val="uk-UA"/>
        </w:rPr>
        <w:t>виконує роботи</w:t>
      </w:r>
      <w:r w:rsidRPr="004764C1">
        <w:rPr>
          <w:rFonts w:ascii="Times New Roman" w:hAnsi="Times New Roman" w:cs="Times New Roman"/>
          <w:bCs/>
          <w:color w:val="000000"/>
          <w:sz w:val="24"/>
          <w:szCs w:val="24"/>
        </w:rPr>
        <w:t xml:space="preserve"> </w:t>
      </w:r>
      <w:r w:rsidRPr="004764C1">
        <w:rPr>
          <w:rFonts w:ascii="Times New Roman" w:hAnsi="Times New Roman" w:cs="Times New Roman"/>
          <w:color w:val="000000"/>
          <w:spacing w:val="6"/>
          <w:sz w:val="24"/>
          <w:szCs w:val="24"/>
        </w:rPr>
        <w:t xml:space="preserve">на підставі заявки </w:t>
      </w:r>
      <w:r w:rsidRPr="004764C1">
        <w:rPr>
          <w:rFonts w:ascii="Times New Roman" w:hAnsi="Times New Roman" w:cs="Times New Roman"/>
          <w:color w:val="000000"/>
          <w:spacing w:val="2"/>
          <w:sz w:val="24"/>
          <w:szCs w:val="24"/>
        </w:rPr>
        <w:t xml:space="preserve">Покупця. </w:t>
      </w:r>
      <w:r w:rsidRPr="004764C1">
        <w:rPr>
          <w:rFonts w:ascii="Times New Roman" w:hAnsi="Times New Roman" w:cs="Times New Roman"/>
          <w:color w:val="000000"/>
          <w:spacing w:val="-1"/>
          <w:sz w:val="24"/>
          <w:szCs w:val="24"/>
          <w:lang w:val="uk-UA"/>
        </w:rPr>
        <w:t>Вартість робіт</w:t>
      </w:r>
      <w:r w:rsidRPr="004764C1">
        <w:rPr>
          <w:rFonts w:ascii="Times New Roman" w:hAnsi="Times New Roman" w:cs="Times New Roman"/>
          <w:color w:val="000000"/>
          <w:spacing w:val="-1"/>
          <w:sz w:val="24"/>
          <w:szCs w:val="24"/>
        </w:rPr>
        <w:t xml:space="preserve"> визначається обсягами необхідного ремонту та технічного обслуговування </w:t>
      </w:r>
      <w:r w:rsidRPr="004764C1">
        <w:rPr>
          <w:rFonts w:ascii="Times New Roman" w:hAnsi="Times New Roman" w:cs="Times New Roman"/>
          <w:color w:val="000000"/>
          <w:spacing w:val="-1"/>
          <w:sz w:val="24"/>
          <w:szCs w:val="24"/>
          <w:lang w:val="uk-UA"/>
        </w:rPr>
        <w:t xml:space="preserve">спецобладнання та </w:t>
      </w:r>
      <w:r w:rsidRPr="004764C1">
        <w:rPr>
          <w:rFonts w:ascii="Times New Roman" w:hAnsi="Times New Roman" w:cs="Times New Roman"/>
          <w:color w:val="000000"/>
          <w:spacing w:val="-1"/>
          <w:sz w:val="24"/>
          <w:szCs w:val="24"/>
        </w:rPr>
        <w:t xml:space="preserve">автомобільної техніки. Закупівля </w:t>
      </w:r>
      <w:r w:rsidRPr="004764C1">
        <w:rPr>
          <w:rFonts w:ascii="Times New Roman" w:hAnsi="Times New Roman" w:cs="Times New Roman"/>
          <w:color w:val="000000"/>
          <w:spacing w:val="-1"/>
          <w:sz w:val="24"/>
          <w:szCs w:val="24"/>
          <w:lang w:val="uk-UA"/>
        </w:rPr>
        <w:t>послуги</w:t>
      </w:r>
      <w:r w:rsidRPr="004764C1">
        <w:rPr>
          <w:rFonts w:ascii="Times New Roman" w:hAnsi="Times New Roman" w:cs="Times New Roman"/>
          <w:color w:val="000000"/>
          <w:spacing w:val="-1"/>
          <w:sz w:val="24"/>
          <w:szCs w:val="24"/>
        </w:rPr>
        <w:t xml:space="preserve"> здійснюється по мірі необхідності, у разі потреби у обслуговуванні чи ремонті </w:t>
      </w:r>
      <w:r w:rsidRPr="004764C1">
        <w:rPr>
          <w:rFonts w:ascii="Times New Roman" w:hAnsi="Times New Roman" w:cs="Times New Roman"/>
          <w:color w:val="000000"/>
          <w:spacing w:val="-1"/>
          <w:sz w:val="24"/>
          <w:szCs w:val="24"/>
          <w:lang w:val="uk-UA"/>
        </w:rPr>
        <w:t>спецобладнання</w:t>
      </w:r>
      <w:r w:rsidRPr="004764C1">
        <w:rPr>
          <w:rFonts w:ascii="Times New Roman" w:hAnsi="Times New Roman" w:cs="Times New Roman"/>
          <w:color w:val="000000"/>
          <w:spacing w:val="-1"/>
          <w:sz w:val="24"/>
          <w:szCs w:val="24"/>
        </w:rPr>
        <w:t xml:space="preserve"> і  механізмів, при наявності фінансування.</w:t>
      </w:r>
    </w:p>
    <w:p w:rsidR="004764C1" w:rsidRPr="004764C1" w:rsidRDefault="004764C1" w:rsidP="004764C1">
      <w:pPr>
        <w:spacing w:after="0" w:line="360" w:lineRule="auto"/>
        <w:jc w:val="both"/>
        <w:rPr>
          <w:rFonts w:ascii="Times New Roman" w:hAnsi="Times New Roman" w:cs="Times New Roman"/>
          <w:color w:val="000000"/>
          <w:sz w:val="24"/>
          <w:szCs w:val="24"/>
        </w:rPr>
      </w:pPr>
      <w:r w:rsidRPr="004764C1">
        <w:rPr>
          <w:rFonts w:ascii="Times New Roman" w:hAnsi="Times New Roman" w:cs="Times New Roman"/>
          <w:color w:val="000000"/>
          <w:sz w:val="24"/>
          <w:szCs w:val="24"/>
        </w:rPr>
        <w:t xml:space="preserve"> Заявка передається Покупцем Учаснику нарочно, або на електронну адресу, визначену Учасником.</w:t>
      </w:r>
    </w:p>
    <w:p w:rsidR="004764C1" w:rsidRPr="004764C1" w:rsidRDefault="004764C1" w:rsidP="004764C1">
      <w:pPr>
        <w:spacing w:after="0" w:line="360" w:lineRule="auto"/>
        <w:jc w:val="both"/>
        <w:rPr>
          <w:rFonts w:ascii="Times New Roman" w:hAnsi="Times New Roman" w:cs="Times New Roman"/>
          <w:sz w:val="24"/>
          <w:szCs w:val="24"/>
        </w:rPr>
      </w:pPr>
      <w:r w:rsidRPr="004764C1">
        <w:rPr>
          <w:rFonts w:ascii="Times New Roman" w:hAnsi="Times New Roman" w:cs="Times New Roman"/>
          <w:sz w:val="24"/>
          <w:szCs w:val="24"/>
          <w:lang w:val="uk-UA"/>
        </w:rPr>
        <w:t>1</w:t>
      </w:r>
      <w:r w:rsidRPr="004764C1">
        <w:rPr>
          <w:rFonts w:ascii="Times New Roman" w:hAnsi="Times New Roman" w:cs="Times New Roman"/>
          <w:sz w:val="24"/>
          <w:szCs w:val="24"/>
        </w:rPr>
        <w:t>.</w:t>
      </w:r>
      <w:r w:rsidRPr="004764C1">
        <w:rPr>
          <w:rFonts w:ascii="Times New Roman" w:hAnsi="Times New Roman" w:cs="Times New Roman"/>
          <w:sz w:val="24"/>
          <w:szCs w:val="24"/>
          <w:lang w:val="uk-UA"/>
        </w:rPr>
        <w:t>12</w:t>
      </w:r>
      <w:r w:rsidRPr="004764C1">
        <w:rPr>
          <w:rFonts w:ascii="Times New Roman" w:hAnsi="Times New Roman" w:cs="Times New Roman"/>
          <w:sz w:val="24"/>
          <w:szCs w:val="24"/>
        </w:rPr>
        <w:t xml:space="preserve"> Запасні частини та комплектуючі, які Учасник-переможець торгів має </w:t>
      </w:r>
      <w:r w:rsidRPr="004764C1">
        <w:rPr>
          <w:rFonts w:ascii="Times New Roman" w:hAnsi="Times New Roman" w:cs="Times New Roman"/>
          <w:sz w:val="24"/>
          <w:szCs w:val="24"/>
          <w:lang w:val="uk-UA"/>
        </w:rPr>
        <w:t>використовувати при виконанні ремонтних робіт чи ТО</w:t>
      </w:r>
      <w:r w:rsidRPr="004764C1">
        <w:rPr>
          <w:rFonts w:ascii="Times New Roman" w:hAnsi="Times New Roman" w:cs="Times New Roman"/>
          <w:sz w:val="24"/>
          <w:szCs w:val="24"/>
        </w:rPr>
        <w:t xml:space="preserve"> згідно заявки Покупця, повинні бути новими (невживаними), також повинні мати усі дозвільні документи (ліцензії та сертифікати). </w:t>
      </w:r>
    </w:p>
    <w:p w:rsidR="004764C1" w:rsidRPr="004764C1" w:rsidRDefault="004764C1" w:rsidP="004764C1">
      <w:pPr>
        <w:spacing w:after="0" w:line="360" w:lineRule="auto"/>
        <w:ind w:firstLine="284"/>
        <w:jc w:val="both"/>
        <w:rPr>
          <w:rFonts w:ascii="Times New Roman" w:hAnsi="Times New Roman" w:cs="Times New Roman"/>
          <w:sz w:val="24"/>
          <w:szCs w:val="24"/>
        </w:rPr>
      </w:pPr>
      <w:r w:rsidRPr="004764C1">
        <w:rPr>
          <w:rFonts w:ascii="Times New Roman" w:hAnsi="Times New Roman" w:cs="Times New Roman"/>
          <w:sz w:val="24"/>
          <w:szCs w:val="24"/>
        </w:rPr>
        <w:t xml:space="preserve">Учасник торгів в тендерній пропозиції повинен підтвердити те, що гарантійний строк на запасні частини, які будуть поставленні Замовнику, </w:t>
      </w:r>
      <w:r w:rsidRPr="004764C1">
        <w:rPr>
          <w:rFonts w:ascii="Times New Roman" w:hAnsi="Times New Roman" w:cs="Times New Roman"/>
          <w:bCs/>
          <w:sz w:val="24"/>
          <w:szCs w:val="24"/>
        </w:rPr>
        <w:t>крім запчастин зі зменшеним ресурсом</w:t>
      </w:r>
      <w:r w:rsidRPr="004764C1">
        <w:rPr>
          <w:rFonts w:ascii="Times New Roman" w:hAnsi="Times New Roman" w:cs="Times New Roman"/>
          <w:sz w:val="24"/>
          <w:szCs w:val="24"/>
        </w:rPr>
        <w:t xml:space="preserve"> (гальмівні колодки, гальмівні диски,  лампочки, витратні матеріали і та ін.), буде складати не менше 1 року. </w:t>
      </w:r>
    </w:p>
    <w:p w:rsidR="004764C1" w:rsidRPr="004764C1" w:rsidRDefault="004764C1" w:rsidP="004764C1">
      <w:pPr>
        <w:spacing w:after="0" w:line="360" w:lineRule="auto"/>
        <w:jc w:val="both"/>
        <w:rPr>
          <w:rFonts w:ascii="Times New Roman" w:hAnsi="Times New Roman" w:cs="Times New Roman"/>
          <w:sz w:val="24"/>
          <w:szCs w:val="24"/>
        </w:rPr>
      </w:pPr>
      <w:r w:rsidRPr="004764C1">
        <w:rPr>
          <w:rFonts w:ascii="Times New Roman" w:hAnsi="Times New Roman" w:cs="Times New Roman"/>
          <w:sz w:val="24"/>
          <w:szCs w:val="24"/>
          <w:lang w:val="uk-UA"/>
        </w:rPr>
        <w:t>1</w:t>
      </w:r>
      <w:r w:rsidRPr="004764C1">
        <w:rPr>
          <w:rFonts w:ascii="Times New Roman" w:hAnsi="Times New Roman" w:cs="Times New Roman"/>
          <w:sz w:val="24"/>
          <w:szCs w:val="24"/>
        </w:rPr>
        <w:t>.</w:t>
      </w:r>
      <w:r w:rsidRPr="004764C1">
        <w:rPr>
          <w:rFonts w:ascii="Times New Roman" w:hAnsi="Times New Roman" w:cs="Times New Roman"/>
          <w:sz w:val="24"/>
          <w:szCs w:val="24"/>
          <w:lang w:val="uk-UA"/>
        </w:rPr>
        <w:t>13</w:t>
      </w:r>
      <w:r w:rsidRPr="004764C1">
        <w:rPr>
          <w:rFonts w:ascii="Times New Roman" w:hAnsi="Times New Roman" w:cs="Times New Roman"/>
          <w:sz w:val="24"/>
          <w:szCs w:val="24"/>
        </w:rPr>
        <w:t xml:space="preserve"> При наданні послуг мають бути дотримані і застосовані заходи із захисту довкілля.</w:t>
      </w:r>
    </w:p>
    <w:p w:rsidR="004764C1" w:rsidRPr="004764C1" w:rsidRDefault="004764C1" w:rsidP="004764C1">
      <w:pPr>
        <w:tabs>
          <w:tab w:val="center" w:pos="4819"/>
          <w:tab w:val="left" w:pos="8630"/>
        </w:tabs>
        <w:spacing w:after="0"/>
        <w:rPr>
          <w:rFonts w:ascii="Times New Roman" w:hAnsi="Times New Roman" w:cs="Times New Roman"/>
          <w:b/>
          <w:sz w:val="24"/>
          <w:szCs w:val="24"/>
          <w:u w:val="single"/>
        </w:rPr>
      </w:pPr>
      <w:r w:rsidRPr="004764C1">
        <w:rPr>
          <w:rFonts w:ascii="Times New Roman" w:hAnsi="Times New Roman" w:cs="Times New Roman"/>
          <w:b/>
          <w:sz w:val="24"/>
          <w:szCs w:val="24"/>
          <w:u w:val="single"/>
          <w:lang w:val="uk-UA"/>
        </w:rPr>
        <w:t>2.Технічне завдання на проведення ремонту спецмеханізмів у 2022 р.</w:t>
      </w:r>
    </w:p>
    <w:p w:rsidR="004764C1" w:rsidRPr="004764C1" w:rsidRDefault="004764C1" w:rsidP="004764C1">
      <w:pPr>
        <w:spacing w:after="0"/>
        <w:rPr>
          <w:rFonts w:ascii="Times New Roman" w:hAnsi="Times New Roman" w:cs="Times New Roman"/>
          <w:bCs/>
          <w:sz w:val="24"/>
          <w:szCs w:val="24"/>
          <w:lang w:val="uk-UA"/>
        </w:rPr>
      </w:pPr>
      <w:r w:rsidRPr="004764C1">
        <w:rPr>
          <w:rFonts w:ascii="Times New Roman" w:hAnsi="Times New Roman" w:cs="Times New Roman"/>
          <w:b/>
          <w:bCs/>
          <w:sz w:val="24"/>
          <w:szCs w:val="24"/>
        </w:rPr>
        <w:t xml:space="preserve">           </w:t>
      </w:r>
      <w:r w:rsidRPr="004764C1">
        <w:rPr>
          <w:rFonts w:ascii="Times New Roman" w:hAnsi="Times New Roman" w:cs="Times New Roman"/>
          <w:b/>
          <w:bCs/>
          <w:sz w:val="24"/>
          <w:szCs w:val="24"/>
          <w:lang w:val="uk-UA"/>
        </w:rPr>
        <w:t xml:space="preserve"> Спецмеханізми після проведення ремонтних робіт повинні забезпечувати: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1. Безпереребійну роботу для вчасного виконання виробничних завдань на об’єктах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енергетики.</w:t>
      </w:r>
    </w:p>
    <w:p w:rsidR="004764C1" w:rsidRPr="004764C1" w:rsidRDefault="004764C1" w:rsidP="004764C1">
      <w:pPr>
        <w:spacing w:after="0"/>
        <w:jc w:val="both"/>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2. Безпеку виробничого персоналу згідно вимог Закону «Про охорону праці».</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3. Відповідність вимогам «Правил охорони праці під час експлуатації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вантажопідіймальних кранів, підіймальних пристроїв і відповідного обладнання».</w:t>
      </w:r>
    </w:p>
    <w:p w:rsidR="004764C1" w:rsidRPr="004764C1" w:rsidRDefault="004764C1" w:rsidP="004764C1">
      <w:pPr>
        <w:spacing w:after="0"/>
        <w:jc w:val="center"/>
        <w:rPr>
          <w:rFonts w:ascii="Times New Roman" w:hAnsi="Times New Roman" w:cs="Times New Roman"/>
          <w:b/>
          <w:bCs/>
          <w:sz w:val="24"/>
          <w:szCs w:val="24"/>
          <w:lang w:val="uk-UA"/>
        </w:rPr>
      </w:pPr>
    </w:p>
    <w:p w:rsidR="004764C1" w:rsidRPr="004764C1" w:rsidRDefault="004764C1" w:rsidP="004764C1">
      <w:pPr>
        <w:spacing w:after="0"/>
        <w:rPr>
          <w:rFonts w:ascii="Times New Roman" w:hAnsi="Times New Roman" w:cs="Times New Roman"/>
          <w:b/>
          <w:bCs/>
          <w:sz w:val="24"/>
          <w:szCs w:val="24"/>
          <w:lang w:val="uk-UA"/>
        </w:rPr>
      </w:pPr>
      <w:r w:rsidRPr="004764C1">
        <w:rPr>
          <w:rFonts w:ascii="Times New Roman" w:hAnsi="Times New Roman" w:cs="Times New Roman"/>
          <w:b/>
          <w:bCs/>
          <w:sz w:val="24"/>
          <w:szCs w:val="24"/>
          <w:lang w:val="uk-UA"/>
        </w:rPr>
        <w:t xml:space="preserve">        Вимоги до виконавця ремонтних робіт.</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1. Наявність дозволу Держпріці України на виконання робіт підвищеної небезпеки.(що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підтверджується завіреною копією Дозволу).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2. Використання при ремонті матеріалів які відповідповідають параметрам і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характеристикам котрі вказані в паспортах та інших нормативних документах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w:t>
      </w:r>
      <w:r w:rsidRPr="004764C1">
        <w:rPr>
          <w:rFonts w:ascii="Times New Roman" w:hAnsi="Times New Roman" w:cs="Times New Roman"/>
          <w:bCs/>
          <w:sz w:val="24"/>
          <w:szCs w:val="24"/>
          <w:lang w:val="uk-UA"/>
        </w:rPr>
        <w:t>спецмеханізмів</w:t>
      </w:r>
      <w:r w:rsidRPr="004764C1">
        <w:rPr>
          <w:rFonts w:ascii="Times New Roman" w:hAnsi="Times New Roman" w:cs="Times New Roman"/>
          <w:sz w:val="24"/>
          <w:szCs w:val="24"/>
          <w:lang w:val="uk-UA"/>
        </w:rPr>
        <w:t>.</w:t>
      </w:r>
    </w:p>
    <w:p w:rsidR="004764C1" w:rsidRPr="004764C1" w:rsidRDefault="004764C1" w:rsidP="004764C1">
      <w:pPr>
        <w:spacing w:after="0"/>
        <w:jc w:val="both"/>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3. Наявність сертифікатів на матеріали, що використовуються при ремонті в цілому.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4. Гарантійний строк експлуатації </w:t>
      </w:r>
      <w:r w:rsidRPr="004764C1">
        <w:rPr>
          <w:rFonts w:ascii="Times New Roman" w:hAnsi="Times New Roman" w:cs="Times New Roman"/>
          <w:bCs/>
          <w:sz w:val="24"/>
          <w:szCs w:val="24"/>
          <w:lang w:val="uk-UA"/>
        </w:rPr>
        <w:t xml:space="preserve">спецмеханізмів </w:t>
      </w:r>
      <w:r w:rsidRPr="004764C1">
        <w:rPr>
          <w:rFonts w:ascii="Times New Roman" w:hAnsi="Times New Roman" w:cs="Times New Roman"/>
          <w:sz w:val="24"/>
          <w:szCs w:val="24"/>
          <w:lang w:val="uk-UA"/>
        </w:rPr>
        <w:t xml:space="preserve">після проведення ремонтних робіт та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введення в експлутацію не менше 365* днів.</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5. Усунення дефектів, що виникли з вини виконавця, має відбуватися за рахунок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виконавця в термін до 10-ти днів після виявлення дефекту.</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sz w:val="24"/>
          <w:szCs w:val="24"/>
          <w:lang w:val="uk-UA"/>
        </w:rPr>
      </w:pPr>
      <w:r w:rsidRPr="004764C1">
        <w:rPr>
          <w:rFonts w:ascii="Times New Roman" w:hAnsi="Times New Roman" w:cs="Times New Roman"/>
          <w:b/>
          <w:bCs/>
          <w:sz w:val="24"/>
          <w:szCs w:val="24"/>
          <w:lang w:val="uk-UA"/>
        </w:rPr>
        <w:t xml:space="preserve"> Спецмеханізми які потребують ремонтних робіт, відомості про дислокацію:</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sz w:val="24"/>
          <w:szCs w:val="24"/>
          <w:lang w:val="uk-UA"/>
        </w:rPr>
        <w:t xml:space="preserve">    </w:t>
      </w:r>
      <w:r w:rsidRPr="004764C1">
        <w:rPr>
          <w:rFonts w:ascii="Times New Roman" w:hAnsi="Times New Roman" w:cs="Times New Roman"/>
          <w:b/>
          <w:bCs/>
          <w:i/>
          <w:iCs/>
          <w:sz w:val="24"/>
          <w:szCs w:val="24"/>
          <w:lang w:val="uk-UA"/>
        </w:rPr>
        <w:t xml:space="preserve">      1. Базове шасі – ГАЗ-66, обладнання БМ-303,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1983 р.в. держ. № АВ3621АМ, м. Вінниця, вул. Пирогова 174.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стрілового 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лебідки;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головного редуктора;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вантажного каната;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ріжучого інструменту;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головки бура;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металоконструкцій обладнання:</w:t>
      </w:r>
    </w:p>
    <w:p w:rsidR="004764C1" w:rsidRPr="004764C1" w:rsidRDefault="004764C1" w:rsidP="004764C1">
      <w:pPr>
        <w:widowControl w:val="0"/>
        <w:numPr>
          <w:ilvl w:val="0"/>
          <w:numId w:val="23"/>
        </w:numPr>
        <w:tabs>
          <w:tab w:val="left" w:pos="993"/>
        </w:tabs>
        <w:autoSpaceDE w:val="0"/>
        <w:autoSpaceDN w:val="0"/>
        <w:adjustRightInd w:val="0"/>
        <w:spacing w:after="0" w:line="240" w:lineRule="auto"/>
        <w:ind w:left="0" w:firstLine="0"/>
        <w:rPr>
          <w:rFonts w:ascii="Times New Roman" w:hAnsi="Times New Roman" w:cs="Times New Roman"/>
          <w:sz w:val="24"/>
          <w:szCs w:val="24"/>
          <w:lang w:val="uk-UA"/>
        </w:rPr>
      </w:pPr>
      <w:r w:rsidRPr="004764C1">
        <w:rPr>
          <w:rFonts w:ascii="Times New Roman" w:hAnsi="Times New Roman" w:cs="Times New Roman"/>
          <w:sz w:val="24"/>
          <w:szCs w:val="24"/>
          <w:lang w:val="uk-UA"/>
        </w:rPr>
        <w:t>усунення деформацій та тріщин з застосуванням зварювальних робіт;</w:t>
      </w:r>
    </w:p>
    <w:p w:rsidR="004764C1" w:rsidRPr="004764C1" w:rsidRDefault="004764C1" w:rsidP="004764C1">
      <w:pPr>
        <w:widowControl w:val="0"/>
        <w:numPr>
          <w:ilvl w:val="0"/>
          <w:numId w:val="23"/>
        </w:numPr>
        <w:autoSpaceDE w:val="0"/>
        <w:autoSpaceDN w:val="0"/>
        <w:adjustRightInd w:val="0"/>
        <w:spacing w:after="0" w:line="240" w:lineRule="auto"/>
        <w:ind w:left="0" w:hanging="142"/>
        <w:rPr>
          <w:rFonts w:ascii="Times New Roman" w:hAnsi="Times New Roman" w:cs="Times New Roman"/>
          <w:bCs/>
          <w:sz w:val="24"/>
          <w:szCs w:val="24"/>
          <w:lang w:val="uk-UA"/>
        </w:rPr>
      </w:pPr>
      <w:r w:rsidRPr="004764C1">
        <w:rPr>
          <w:rFonts w:ascii="Times New Roman" w:hAnsi="Times New Roman" w:cs="Times New Roman"/>
          <w:bCs/>
          <w:sz w:val="24"/>
          <w:szCs w:val="24"/>
          <w:lang w:val="uk-UA"/>
        </w:rPr>
        <w:t>підсилення металоконструкції з відповідними розрахунками (встановлення  підсилюючих косинок, пластин, розкосів, тощо....)</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заміна рукавів високого тиску;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ремонт гідроциліндрів виносних опор;</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ремонт гідроциліндра підйому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заміна гідророзподільника робочих операцій. </w:t>
      </w:r>
    </w:p>
    <w:p w:rsidR="004764C1" w:rsidRPr="004764C1" w:rsidRDefault="004764C1" w:rsidP="004764C1">
      <w:pPr>
        <w:spacing w:after="0"/>
        <w:rPr>
          <w:rFonts w:ascii="Times New Roman" w:hAnsi="Times New Roman" w:cs="Times New Roman"/>
          <w:b/>
          <w:bCs/>
          <w:i/>
          <w:iCs/>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2. Базове шасі – МТЗ-80, обладнання ОПТ 9195,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1992 р.в., держ. № 174-82ВЕ, м. Бершадь, вул. Шевченка 24.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гідроциліндра підйому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гідроциліндра витягування секції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робочих операцій;</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керування виносними опорами.</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widowControl w:val="0"/>
        <w:numPr>
          <w:ilvl w:val="0"/>
          <w:numId w:val="31"/>
        </w:numPr>
        <w:autoSpaceDE w:val="0"/>
        <w:autoSpaceDN w:val="0"/>
        <w:adjustRightInd w:val="0"/>
        <w:spacing w:after="0" w:line="240" w:lineRule="auto"/>
        <w:ind w:left="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Базове шасі – МТЗ-80, обладнання ОПТ 9195,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1992 р.в., держ. № 241-91АВ, м. Бершадь, вул. Шевченка 24.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гідроциліндра підйому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гідроциліндра витягування секції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робочих операцій;</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керування виносними опорами.</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widowControl w:val="0"/>
        <w:numPr>
          <w:ilvl w:val="0"/>
          <w:numId w:val="31"/>
        </w:numPr>
        <w:autoSpaceDE w:val="0"/>
        <w:autoSpaceDN w:val="0"/>
        <w:adjustRightInd w:val="0"/>
        <w:spacing w:after="0" w:line="240" w:lineRule="auto"/>
        <w:ind w:left="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Базове шасі – ГАЗ-3309, обладнання АР-18,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2010 р.в., держ. № АВ4565ВН,</w:t>
      </w:r>
      <w:r w:rsidRPr="004764C1">
        <w:rPr>
          <w:rFonts w:ascii="Times New Roman" w:hAnsi="Times New Roman" w:cs="Times New Roman"/>
          <w:b/>
          <w:bCs/>
          <w:i/>
          <w:iCs/>
          <w:sz w:val="24"/>
          <w:szCs w:val="24"/>
        </w:rPr>
        <w:t xml:space="preserve"> </w:t>
      </w:r>
      <w:r w:rsidRPr="004764C1">
        <w:rPr>
          <w:rFonts w:ascii="Times New Roman" w:hAnsi="Times New Roman" w:cs="Times New Roman"/>
          <w:b/>
          <w:bCs/>
          <w:i/>
          <w:iCs/>
          <w:sz w:val="24"/>
          <w:szCs w:val="24"/>
          <w:lang w:val="uk-UA"/>
        </w:rPr>
        <w:t xml:space="preserve">м. Бершадь, вул. Шевченка 24.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Ремонт металоконструкції:</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зварювальні роботи корінної стріли з подальшою заміною направляючих пластин;</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заміна канатів переміщення рухомих секцій стріл;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заміна опорних ізоляторів кошика.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ремонт гідроциліндра підйому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заміна на стрілі установки рукава високого тиску подачі робочої рідини.</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widowControl w:val="0"/>
        <w:numPr>
          <w:ilvl w:val="0"/>
          <w:numId w:val="31"/>
        </w:numPr>
        <w:autoSpaceDE w:val="0"/>
        <w:autoSpaceDN w:val="0"/>
        <w:adjustRightInd w:val="0"/>
        <w:spacing w:after="0" w:line="240" w:lineRule="auto"/>
        <w:ind w:left="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Базове шасі – ЗИЛ-130, обладнання КС-2571,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1990 р.в., держ. № 033-54ВІ, м. Бершадь, вул. Шевченка 24.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керування виносними опорами;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гофрованого рукава високого тиску гідробака 2 м.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стрілового 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потреба в заміні канатного блока.</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widowControl w:val="0"/>
        <w:numPr>
          <w:ilvl w:val="0"/>
          <w:numId w:val="31"/>
        </w:numPr>
        <w:autoSpaceDE w:val="0"/>
        <w:autoSpaceDN w:val="0"/>
        <w:adjustRightInd w:val="0"/>
        <w:spacing w:after="0" w:line="240" w:lineRule="auto"/>
        <w:ind w:left="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Базове шасі – ГАЗ-66, обладнання БМ-30</w:t>
      </w:r>
      <w:r w:rsidRPr="004764C1">
        <w:rPr>
          <w:rFonts w:ascii="Times New Roman" w:hAnsi="Times New Roman" w:cs="Times New Roman"/>
          <w:b/>
          <w:bCs/>
          <w:i/>
          <w:iCs/>
          <w:sz w:val="24"/>
          <w:szCs w:val="24"/>
        </w:rPr>
        <w:t>2</w:t>
      </w:r>
      <w:r w:rsidRPr="004764C1">
        <w:rPr>
          <w:rFonts w:ascii="Times New Roman" w:hAnsi="Times New Roman" w:cs="Times New Roman"/>
          <w:b/>
          <w:bCs/>
          <w:i/>
          <w:iCs/>
          <w:sz w:val="24"/>
          <w:szCs w:val="24"/>
          <w:lang w:val="uk-UA"/>
        </w:rPr>
        <w:t xml:space="preserve">,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1988 р.в. держ. № 033-47ВІ,</w:t>
      </w:r>
      <w:r w:rsidRPr="004764C1">
        <w:rPr>
          <w:rFonts w:ascii="Times New Roman" w:hAnsi="Times New Roman" w:cs="Times New Roman"/>
          <w:b/>
          <w:bCs/>
          <w:i/>
          <w:iCs/>
          <w:sz w:val="24"/>
          <w:szCs w:val="24"/>
        </w:rPr>
        <w:t xml:space="preserve"> </w:t>
      </w:r>
      <w:r w:rsidRPr="004764C1">
        <w:rPr>
          <w:rFonts w:ascii="Times New Roman" w:hAnsi="Times New Roman" w:cs="Times New Roman"/>
          <w:b/>
          <w:bCs/>
          <w:i/>
          <w:iCs/>
          <w:sz w:val="24"/>
          <w:szCs w:val="24"/>
          <w:lang w:val="uk-UA"/>
        </w:rPr>
        <w:t xml:space="preserve">м. Бершадь, вул. Шевченка 24.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Ремонт стрілового 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текстолітових пластин виносних опор.</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верхньої сальникової набивки бурильної штанги.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насоса гідросистеми НШ-50.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7. Базове шасі – ХТЗ-150, обладнання МБП-420,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2012 р.в., держ. № 208-74АВ, Барський р-н,</w:t>
      </w:r>
      <w:r w:rsidRPr="004764C1">
        <w:rPr>
          <w:rFonts w:ascii="Times New Roman" w:hAnsi="Times New Roman" w:cs="Times New Roman"/>
          <w:b/>
          <w:bCs/>
          <w:i/>
          <w:iCs/>
          <w:sz w:val="24"/>
          <w:szCs w:val="24"/>
        </w:rPr>
        <w:t xml:space="preserve"> </w:t>
      </w:r>
      <w:r w:rsidRPr="004764C1">
        <w:rPr>
          <w:rFonts w:ascii="Times New Roman" w:hAnsi="Times New Roman" w:cs="Times New Roman"/>
          <w:b/>
          <w:bCs/>
          <w:i/>
          <w:iCs/>
          <w:sz w:val="24"/>
          <w:szCs w:val="24"/>
          <w:lang w:val="uk-UA"/>
        </w:rPr>
        <w:t xml:space="preserve">с. Балки, вулиця Заводська 4.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гідроциліндра підйому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гідроциліндра бурильної установки.</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8</w:t>
      </w:r>
      <w:r w:rsidRPr="004764C1">
        <w:rPr>
          <w:rFonts w:ascii="Times New Roman" w:hAnsi="Times New Roman" w:cs="Times New Roman"/>
          <w:sz w:val="24"/>
          <w:szCs w:val="24"/>
          <w:lang w:val="uk-UA"/>
        </w:rPr>
        <w:t xml:space="preserve">.   </w:t>
      </w:r>
      <w:r w:rsidRPr="004764C1">
        <w:rPr>
          <w:rFonts w:ascii="Times New Roman" w:hAnsi="Times New Roman" w:cs="Times New Roman"/>
          <w:b/>
          <w:bCs/>
          <w:i/>
          <w:iCs/>
          <w:sz w:val="24"/>
          <w:szCs w:val="24"/>
          <w:lang w:val="uk-UA"/>
        </w:rPr>
        <w:t xml:space="preserve">Базове шасі – Т-150, обладнання БКУ-1,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1989 р.в., держ. № 256-82АВ, Барський р-н, с. Балки, вулиця Заводська 4.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гідропривода бурильної установки.</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sz w:val="24"/>
          <w:szCs w:val="24"/>
          <w:lang w:val="uk-UA"/>
        </w:rPr>
        <w:t xml:space="preserve">       </w:t>
      </w:r>
      <w:r w:rsidRPr="004764C1">
        <w:rPr>
          <w:rFonts w:ascii="Times New Roman" w:hAnsi="Times New Roman" w:cs="Times New Roman"/>
          <w:b/>
          <w:bCs/>
          <w:i/>
          <w:iCs/>
          <w:sz w:val="24"/>
          <w:szCs w:val="24"/>
          <w:lang w:val="uk-UA"/>
        </w:rPr>
        <w:t>9.</w:t>
      </w:r>
      <w:r w:rsidRPr="004764C1">
        <w:rPr>
          <w:rFonts w:ascii="Times New Roman" w:hAnsi="Times New Roman" w:cs="Times New Roman"/>
          <w:b/>
          <w:bCs/>
          <w:i/>
          <w:iCs/>
          <w:sz w:val="24"/>
          <w:szCs w:val="24"/>
        </w:rPr>
        <w:t xml:space="preserve"> </w:t>
      </w:r>
      <w:r w:rsidRPr="004764C1">
        <w:rPr>
          <w:rFonts w:ascii="Times New Roman" w:hAnsi="Times New Roman" w:cs="Times New Roman"/>
          <w:b/>
          <w:bCs/>
          <w:i/>
          <w:iCs/>
          <w:sz w:val="24"/>
          <w:szCs w:val="24"/>
          <w:lang w:val="uk-UA"/>
        </w:rPr>
        <w:t xml:space="preserve">Базове шасі – ЗИЛ-431412, обладнання КС-2571,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1980 р.в., держ. № 046-90ВІ, Барський р-н, с. Балки, вулиця Заводська 4.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стрілового 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вантажного каната;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стрілового каната.</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10.</w:t>
      </w:r>
      <w:r w:rsidRPr="004764C1">
        <w:rPr>
          <w:rFonts w:ascii="Times New Roman" w:hAnsi="Times New Roman" w:cs="Times New Roman"/>
          <w:sz w:val="24"/>
          <w:szCs w:val="24"/>
          <w:lang w:val="uk-UA"/>
        </w:rPr>
        <w:t xml:space="preserve">   </w:t>
      </w:r>
      <w:r w:rsidRPr="004764C1">
        <w:rPr>
          <w:rFonts w:ascii="Times New Roman" w:hAnsi="Times New Roman" w:cs="Times New Roman"/>
          <w:b/>
          <w:bCs/>
          <w:i/>
          <w:iCs/>
          <w:sz w:val="24"/>
          <w:szCs w:val="24"/>
          <w:lang w:val="uk-UA"/>
        </w:rPr>
        <w:t xml:space="preserve">Базове шасі – ГАЗ-3309, обладнання АР-18,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2011 р.в., держ. № АВ1407ВК, м. Гайсин вул.І.Богуна 1.</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металоконструкції:</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направляючих пластин в корінній стрілі;</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канатів переміщення рухомих секцій стріл;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роликів переміщення рухомих секцій стріл.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електрообладнання: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блока електросистеми розподілу напруги по установці;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або заміна кінцевих вимикачів системи запобігання підняття стріли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без встановлених виносних опор.</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sz w:val="24"/>
          <w:szCs w:val="24"/>
          <w:lang w:val="uk-UA"/>
        </w:rPr>
        <w:t xml:space="preserve">     </w:t>
      </w:r>
      <w:r w:rsidRPr="004764C1">
        <w:rPr>
          <w:rFonts w:ascii="Times New Roman" w:hAnsi="Times New Roman" w:cs="Times New Roman"/>
          <w:b/>
          <w:bCs/>
          <w:i/>
          <w:iCs/>
          <w:sz w:val="24"/>
          <w:szCs w:val="24"/>
          <w:lang w:val="uk-UA"/>
        </w:rPr>
        <w:t xml:space="preserve">11.  Базове шасі – ЗИЛ-131, обладнання ТВ-26Е,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b/>
          <w:bCs/>
          <w:i/>
          <w:iCs/>
          <w:sz w:val="24"/>
          <w:szCs w:val="24"/>
          <w:lang w:val="uk-UA"/>
        </w:rPr>
        <w:t xml:space="preserve">            1992 р.в., держ. № АВ0186АС, м. Гайсин вул.І.Богуна 1.</w:t>
      </w:r>
      <w:r w:rsidRPr="004764C1">
        <w:rPr>
          <w:rFonts w:ascii="Times New Roman" w:hAnsi="Times New Roman" w:cs="Times New Roman"/>
          <w:sz w:val="24"/>
          <w:szCs w:val="24"/>
          <w:lang w:val="uk-UA"/>
        </w:rPr>
        <w:t xml:space="preserve">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телескопічного 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каната встановлення стріли в робоче положення;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канатів висування секцій;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усунення радіального люфта висувних секцій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гальмівної стрічки установки та лебідки;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карданного валу привода лебідки установки.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платформи: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підлоги платформи установки.</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sz w:val="24"/>
          <w:szCs w:val="24"/>
          <w:lang w:val="uk-UA"/>
        </w:rPr>
        <w:t xml:space="preserve">      </w:t>
      </w:r>
      <w:r w:rsidRPr="004764C1">
        <w:rPr>
          <w:rFonts w:ascii="Times New Roman" w:hAnsi="Times New Roman" w:cs="Times New Roman"/>
          <w:b/>
          <w:bCs/>
          <w:i/>
          <w:iCs/>
          <w:sz w:val="24"/>
          <w:szCs w:val="24"/>
          <w:lang w:val="uk-UA"/>
        </w:rPr>
        <w:t xml:space="preserve">12.  Базове шасі – ЗИЛ-431412, обладнання КС-2561Д,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1993 р.в., держ. № АВ9214ВІ, м. Гайсин вул.І.Богуна 1.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стрілового 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потреба в заміні вала і шпонки шестерні механізма повороту стріли.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електрообладнання: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налагодження приладів безпеки;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електропроводки та ремонт приладу попередження наближення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до небезпечної напруги;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sz w:val="24"/>
          <w:szCs w:val="24"/>
          <w:lang w:val="uk-UA"/>
        </w:rPr>
        <w:t xml:space="preserve">      </w:t>
      </w:r>
      <w:r w:rsidRPr="004764C1">
        <w:rPr>
          <w:rFonts w:ascii="Times New Roman" w:hAnsi="Times New Roman" w:cs="Times New Roman"/>
          <w:b/>
          <w:bCs/>
          <w:i/>
          <w:iCs/>
          <w:sz w:val="24"/>
          <w:szCs w:val="24"/>
          <w:lang w:val="uk-UA"/>
        </w:rPr>
        <w:t xml:space="preserve">13.  Базове шасі – Т-150, обладнання БКУ-1,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b/>
          <w:bCs/>
          <w:i/>
          <w:iCs/>
          <w:sz w:val="24"/>
          <w:szCs w:val="24"/>
          <w:lang w:val="uk-UA"/>
        </w:rPr>
        <w:t xml:space="preserve">             2011 р.в., держ. № 168-49, м. Гайсин вул.І.Богуна 1.</w:t>
      </w:r>
      <w:r w:rsidRPr="004764C1">
        <w:rPr>
          <w:rFonts w:ascii="Times New Roman" w:hAnsi="Times New Roman" w:cs="Times New Roman"/>
          <w:sz w:val="24"/>
          <w:szCs w:val="24"/>
          <w:lang w:val="uk-UA"/>
        </w:rPr>
        <w:t xml:space="preserve">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стрілового обладнання: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усунення люфта підйому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виготовлення та заміна пальців кріплення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циліндрів підйому стріли;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гідропривода бурильної установки;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Бурильна установка: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відновлення або заміна карданного валу приводу бурильної установки;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спіралі шнека;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бурильних ножів.</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sz w:val="24"/>
          <w:szCs w:val="24"/>
          <w:lang w:val="uk-UA"/>
        </w:rPr>
        <w:t xml:space="preserve">      </w:t>
      </w:r>
      <w:r w:rsidRPr="004764C1">
        <w:rPr>
          <w:rFonts w:ascii="Times New Roman" w:hAnsi="Times New Roman" w:cs="Times New Roman"/>
          <w:b/>
          <w:bCs/>
          <w:i/>
          <w:iCs/>
          <w:sz w:val="24"/>
          <w:szCs w:val="24"/>
          <w:lang w:val="uk-UA"/>
        </w:rPr>
        <w:t xml:space="preserve">14.  Базове шасі – Т-150, обладнання БКУ-1,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b/>
          <w:bCs/>
          <w:i/>
          <w:iCs/>
          <w:sz w:val="24"/>
          <w:szCs w:val="24"/>
          <w:lang w:val="uk-UA"/>
        </w:rPr>
        <w:t xml:space="preserve">             1989 р.в., держ. № 249-15АВ, м. Гайсин вул.І.Богуна 1.</w:t>
      </w:r>
      <w:r w:rsidRPr="004764C1">
        <w:rPr>
          <w:rFonts w:ascii="Times New Roman" w:hAnsi="Times New Roman" w:cs="Times New Roman"/>
          <w:sz w:val="24"/>
          <w:szCs w:val="24"/>
          <w:lang w:val="uk-UA"/>
        </w:rPr>
        <w:t xml:space="preserve">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стрілового обладнання: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усунення люфта підйому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пальців кріплення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циліндрів підйому стріли;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Бурильна установка: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відновлення або заміна карданного валу приводу бурильної установки;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спіралі шнека;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бурильних ножів;</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труб стріли установки.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15.   Базове шасі – ГАЗ-3309, обладнання АР-18,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2010 р.в., держ. № АВ4937ВН, м.Вінниця вул. Гніванське шосе 2.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електрообладнання: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перевірка кінцевих вимикачів системи запобігання підняття стріли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без встановлених виносних опор;</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електромагнітного клапана.</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b/>
          <w:bCs/>
          <w:i/>
          <w:iCs/>
          <w:sz w:val="24"/>
          <w:szCs w:val="24"/>
          <w:lang w:val="uk-UA"/>
        </w:rPr>
        <w:t xml:space="preserve">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sz w:val="24"/>
          <w:szCs w:val="24"/>
          <w:lang w:val="uk-UA"/>
        </w:rPr>
        <w:t xml:space="preserve">    </w:t>
      </w:r>
      <w:r w:rsidRPr="004764C1">
        <w:rPr>
          <w:rFonts w:ascii="Times New Roman" w:hAnsi="Times New Roman" w:cs="Times New Roman"/>
          <w:b/>
          <w:bCs/>
          <w:i/>
          <w:iCs/>
          <w:sz w:val="24"/>
          <w:szCs w:val="24"/>
          <w:lang w:val="uk-UA"/>
        </w:rPr>
        <w:t>16.</w:t>
      </w:r>
      <w:r w:rsidRPr="004764C1">
        <w:rPr>
          <w:rFonts w:ascii="Times New Roman" w:hAnsi="Times New Roman" w:cs="Times New Roman"/>
          <w:sz w:val="24"/>
          <w:szCs w:val="24"/>
          <w:lang w:val="uk-UA"/>
        </w:rPr>
        <w:t xml:space="preserve">   </w:t>
      </w:r>
      <w:r w:rsidRPr="004764C1">
        <w:rPr>
          <w:rFonts w:ascii="Times New Roman" w:hAnsi="Times New Roman" w:cs="Times New Roman"/>
          <w:b/>
          <w:bCs/>
          <w:i/>
          <w:iCs/>
          <w:sz w:val="24"/>
          <w:szCs w:val="24"/>
          <w:lang w:val="uk-UA"/>
        </w:rPr>
        <w:t xml:space="preserve"> Базове шасі – ЗИЛ-431412, обладнання АП-17,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1988 р.в., держ. № 034-52ВІ, м.Вінниця вул. Гніванське шосе 2.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головного гольчастого клапана;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робочих операцій. </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17.  Базове шасі – ЗИЛ-431412, обладнання АП-17,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1992 р.в., держ. № 4665ВИО, м.</w:t>
      </w:r>
      <w:r w:rsidRPr="004764C1">
        <w:rPr>
          <w:rFonts w:ascii="Times New Roman" w:hAnsi="Times New Roman" w:cs="Times New Roman"/>
          <w:b/>
          <w:bCs/>
          <w:i/>
          <w:iCs/>
          <w:sz w:val="24"/>
          <w:szCs w:val="24"/>
        </w:rPr>
        <w:t xml:space="preserve"> </w:t>
      </w:r>
      <w:r w:rsidRPr="004764C1">
        <w:rPr>
          <w:rFonts w:ascii="Times New Roman" w:hAnsi="Times New Roman" w:cs="Times New Roman"/>
          <w:b/>
          <w:bCs/>
          <w:i/>
          <w:iCs/>
          <w:sz w:val="24"/>
          <w:szCs w:val="24"/>
          <w:lang w:val="uk-UA"/>
        </w:rPr>
        <w:t>Жмеринка, вул. Асмолова,10.</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металоконструкції:</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усунення люфтів висувної секції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роликів корінної та висувної секції стріли.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18.</w:t>
      </w:r>
      <w:r w:rsidRPr="004764C1">
        <w:rPr>
          <w:rFonts w:ascii="Times New Roman" w:hAnsi="Times New Roman" w:cs="Times New Roman"/>
          <w:b/>
          <w:bCs/>
          <w:i/>
          <w:iCs/>
          <w:sz w:val="24"/>
          <w:szCs w:val="24"/>
        </w:rPr>
        <w:t xml:space="preserve"> </w:t>
      </w:r>
      <w:r w:rsidRPr="004764C1">
        <w:rPr>
          <w:rFonts w:ascii="Times New Roman" w:hAnsi="Times New Roman" w:cs="Times New Roman"/>
          <w:b/>
          <w:bCs/>
          <w:i/>
          <w:iCs/>
          <w:sz w:val="24"/>
          <w:szCs w:val="24"/>
          <w:lang w:val="uk-UA"/>
        </w:rPr>
        <w:t xml:space="preserve">  Базове шасі – МТЗ-82, обладнання ОПТ 9195,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2010 р.в., держ. 249-78АВ, м. Жмеринка, вул. Асмолова,10.</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електрообладнання: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електропроводки на стрілі;</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або заміна кінцевих вимикачів.</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sz w:val="24"/>
          <w:szCs w:val="24"/>
          <w:lang w:val="uk-UA"/>
        </w:rPr>
        <w:t xml:space="preserve">      </w:t>
      </w:r>
      <w:r w:rsidRPr="004764C1">
        <w:rPr>
          <w:rFonts w:ascii="Times New Roman" w:hAnsi="Times New Roman" w:cs="Times New Roman"/>
          <w:b/>
          <w:bCs/>
          <w:i/>
          <w:iCs/>
          <w:sz w:val="24"/>
          <w:szCs w:val="24"/>
          <w:lang w:val="uk-UA"/>
        </w:rPr>
        <w:t xml:space="preserve">19.   Базове шасі – МТЗ-82, обладнання ОПТ 9195,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1992 р.в., держ. 249-79АВ, м. Жмеринка, вул. Асмолова,10.</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електрообладнання: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електропроводки на стрілі.</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sz w:val="24"/>
          <w:szCs w:val="24"/>
          <w:lang w:val="uk-UA"/>
        </w:rPr>
        <w:t xml:space="preserve">      </w:t>
      </w:r>
      <w:r w:rsidRPr="004764C1">
        <w:rPr>
          <w:rFonts w:ascii="Times New Roman" w:hAnsi="Times New Roman" w:cs="Times New Roman"/>
          <w:b/>
          <w:bCs/>
          <w:i/>
          <w:iCs/>
          <w:sz w:val="24"/>
          <w:szCs w:val="24"/>
          <w:lang w:val="uk-UA"/>
        </w:rPr>
        <w:t xml:space="preserve">20.   Базове шасі – Т-150, обладнання БКУ-1,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1987 р.в., держ. № 249-81АВ, м. Жмеринка, вул. Асмолова,10.</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стрілового обладнання: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усунення люфтів в пальцях зꞌєднання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пальців кріплення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робочих операцій;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  </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sz w:val="24"/>
          <w:szCs w:val="24"/>
          <w:lang w:val="uk-UA"/>
        </w:rPr>
        <w:t xml:space="preserve">       </w:t>
      </w:r>
      <w:r w:rsidRPr="004764C1">
        <w:rPr>
          <w:rFonts w:ascii="Times New Roman" w:hAnsi="Times New Roman" w:cs="Times New Roman"/>
          <w:b/>
          <w:bCs/>
          <w:i/>
          <w:iCs/>
          <w:sz w:val="24"/>
          <w:szCs w:val="24"/>
          <w:lang w:val="uk-UA"/>
        </w:rPr>
        <w:t>21.  Базове шасі – ЮМЗ-6, обладнання ЄО-2625,</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1991 р.в., держ. №249-80АВ, м. Жмеринка, вул. Асмолова,10.</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металоконструкції екскаватора: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усунення люфтів в пальцях зꞌєднання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робочих операцій.</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sz w:val="24"/>
          <w:szCs w:val="24"/>
          <w:lang w:val="uk-UA"/>
        </w:rPr>
        <w:t xml:space="preserve">      </w:t>
      </w:r>
      <w:r w:rsidRPr="004764C1">
        <w:rPr>
          <w:rFonts w:ascii="Times New Roman" w:hAnsi="Times New Roman" w:cs="Times New Roman"/>
          <w:b/>
          <w:bCs/>
          <w:i/>
          <w:iCs/>
          <w:sz w:val="24"/>
          <w:szCs w:val="24"/>
          <w:lang w:val="uk-UA"/>
        </w:rPr>
        <w:t xml:space="preserve">22.  Базове шасі – ЗИЛ-431412, обладнання КС-2561К,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1992 р.в., держ. № 9582ВИН, м. Жмеринка, вул. Асмолова,10.</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електрообладнання: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або заміна кінцевого вимикача обмеження підйому гакової підвіски;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електропроводки та ремонт приладу попередження наближення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до небезпечної напруги.</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sz w:val="24"/>
          <w:szCs w:val="24"/>
          <w:lang w:val="uk-UA"/>
        </w:rPr>
        <w:t xml:space="preserve">     </w:t>
      </w:r>
      <w:r w:rsidRPr="004764C1">
        <w:rPr>
          <w:rFonts w:ascii="Times New Roman" w:hAnsi="Times New Roman" w:cs="Times New Roman"/>
          <w:b/>
          <w:bCs/>
          <w:i/>
          <w:iCs/>
          <w:sz w:val="24"/>
          <w:szCs w:val="24"/>
          <w:lang w:val="uk-UA"/>
        </w:rPr>
        <w:t xml:space="preserve">23.   Базове шасі – ЗИЛ-431412, обладнання АП-17,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1992 р.в., держ. № 03886ВІ, м.Іллінці, вул.Європейська,33.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гідроциліндрів виносних опор та підйому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робочих операцій;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або заміна гідрозамків гідроциліндрів виносних опор;</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на стрілі установки гідравлічного рукава подачі робочої рідини.  </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sz w:val="24"/>
          <w:szCs w:val="24"/>
          <w:lang w:val="uk-UA"/>
        </w:rPr>
        <w:t xml:space="preserve">     </w:t>
      </w:r>
      <w:r w:rsidRPr="004764C1">
        <w:rPr>
          <w:rFonts w:ascii="Times New Roman" w:hAnsi="Times New Roman" w:cs="Times New Roman"/>
          <w:b/>
          <w:bCs/>
          <w:i/>
          <w:iCs/>
          <w:sz w:val="24"/>
          <w:szCs w:val="24"/>
          <w:lang w:val="uk-UA"/>
        </w:rPr>
        <w:t xml:space="preserve">24.   Базове шасі – ГАЗ-3309, обладнання АР-18,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2010 р.в., держ. № АВ7366ВН, м.Іллінці, вул.Європейська,33.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електрообладнання: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електропроводки на стрілі установки.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або заміна гідрозамків гідроциліндрів виносних опор;</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на стрілі установки гідравлічного рукава подачі робочої рідини.   </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sz w:val="24"/>
          <w:szCs w:val="24"/>
          <w:lang w:val="uk-UA"/>
        </w:rPr>
        <w:t xml:space="preserve">     </w:t>
      </w:r>
      <w:r w:rsidRPr="004764C1">
        <w:rPr>
          <w:rFonts w:ascii="Times New Roman" w:hAnsi="Times New Roman" w:cs="Times New Roman"/>
          <w:b/>
          <w:bCs/>
          <w:i/>
          <w:iCs/>
          <w:sz w:val="24"/>
          <w:szCs w:val="24"/>
          <w:lang w:val="uk-UA"/>
        </w:rPr>
        <w:t xml:space="preserve">25.   Базове шасі – Т-150К, обладнання БКУ-1,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b/>
          <w:bCs/>
          <w:i/>
          <w:iCs/>
          <w:sz w:val="24"/>
          <w:szCs w:val="24"/>
          <w:lang w:val="uk-UA"/>
        </w:rPr>
        <w:t xml:space="preserve">             1992 р.в., держ. № 25218АВ, м.Іллінці, вул.Європейська, 33.</w:t>
      </w:r>
      <w:r w:rsidRPr="004764C1">
        <w:rPr>
          <w:rFonts w:ascii="Times New Roman" w:hAnsi="Times New Roman" w:cs="Times New Roman"/>
          <w:sz w:val="24"/>
          <w:szCs w:val="24"/>
          <w:lang w:val="uk-UA"/>
        </w:rPr>
        <w:t xml:space="preserve">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стрілового обладнання: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усунення люфта підйому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пальців кріплення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робочих операцій;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гідроциліндра підйому стріли;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w:t>
      </w:r>
      <w:r w:rsidRPr="004764C1">
        <w:rPr>
          <w:rFonts w:ascii="Times New Roman" w:hAnsi="Times New Roman" w:cs="Times New Roman"/>
          <w:sz w:val="24"/>
          <w:szCs w:val="24"/>
        </w:rPr>
        <w:t xml:space="preserve"> </w:t>
      </w:r>
      <w:r w:rsidRPr="004764C1">
        <w:rPr>
          <w:rFonts w:ascii="Times New Roman" w:hAnsi="Times New Roman" w:cs="Times New Roman"/>
          <w:sz w:val="24"/>
          <w:szCs w:val="24"/>
          <w:lang w:val="uk-UA"/>
        </w:rPr>
        <w:t>гідрозамків гідроциліндрів.</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Бурильна установка: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карданного валу приводу бурильної установки;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спіралі шнека;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бурильних ножів.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sz w:val="24"/>
          <w:szCs w:val="24"/>
          <w:lang w:val="uk-UA"/>
        </w:rPr>
        <w:t xml:space="preserve">     </w:t>
      </w:r>
      <w:r w:rsidRPr="004764C1">
        <w:rPr>
          <w:rFonts w:ascii="Times New Roman" w:hAnsi="Times New Roman" w:cs="Times New Roman"/>
          <w:b/>
          <w:bCs/>
          <w:i/>
          <w:iCs/>
          <w:sz w:val="24"/>
          <w:szCs w:val="24"/>
          <w:lang w:val="uk-UA"/>
        </w:rPr>
        <w:t xml:space="preserve">26.   Базове шасі – ГАЗ-66-12, обладнання БМ-302,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1989 р.в. держ. № 03891ВІ, м.Іллінці, вул.Європейська, 33.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стрілового 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головного редуктора.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гідроциліндрів виносних опор;</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гідроциліндра підйому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робочих операцій.</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Бурильна установка: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реставрація або заміна бурильного шнека.</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27.   Базове шасі – ЗИЛ-431410, обладнання АП-17,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1992 р.в., держ. № 04410ВІ, м. Калинівка, вул. Промислова 14.</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sz w:val="24"/>
          <w:szCs w:val="24"/>
          <w:lang w:val="uk-UA"/>
        </w:rPr>
        <w:t xml:space="preserve">     </w:t>
      </w:r>
      <w:r w:rsidRPr="004764C1">
        <w:rPr>
          <w:rFonts w:ascii="Times New Roman" w:hAnsi="Times New Roman" w:cs="Times New Roman"/>
          <w:b/>
          <w:bCs/>
          <w:i/>
          <w:iCs/>
          <w:sz w:val="24"/>
          <w:szCs w:val="24"/>
          <w:lang w:val="uk-UA"/>
        </w:rPr>
        <w:t>28.   Базове шасі – МТЗ-82, обладнання ЄО-2625,</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1992 р.в., держ. №25471АВ, м. Калинівка, вул. Промислова 14.</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металоконструкції екскаватора: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усунення люфтів в пальцях з'єднання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гідроциліндрів стріли та рукояті екскаваторного обладнання.</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sz w:val="24"/>
          <w:szCs w:val="24"/>
          <w:lang w:val="uk-UA"/>
        </w:rPr>
        <w:t xml:space="preserve">     </w:t>
      </w:r>
      <w:r w:rsidRPr="004764C1">
        <w:rPr>
          <w:rFonts w:ascii="Times New Roman" w:hAnsi="Times New Roman" w:cs="Times New Roman"/>
          <w:b/>
          <w:bCs/>
          <w:i/>
          <w:iCs/>
          <w:sz w:val="24"/>
          <w:szCs w:val="24"/>
          <w:lang w:val="uk-UA"/>
        </w:rPr>
        <w:t xml:space="preserve">29.   Базове шасі – МТЗ-82, обладнання ОПТ 9195,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2008 р.в., держ. № 25472АВ, м. Калинівка, вул. Промислова 14.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металоконструкції:</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ковзаючих пластин в корінній стрілі.</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30.   Базове шасі – Т-150К, обладнання БКМ-2500,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1986 р.в., держ. № 25473АВ, м. Калинівка, вул. Промислова 14.</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стрілового обладнання: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усунення люфта підйому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пальців кріплення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робочих операцій;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гідроциліндра підйому стріли;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Бурильна установка: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спіралі шнека;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усунення деформації бурильного свердла;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бурильних ножів.    </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sz w:val="24"/>
          <w:szCs w:val="24"/>
          <w:lang w:val="uk-UA"/>
        </w:rPr>
        <w:t xml:space="preserve">   </w:t>
      </w:r>
      <w:r w:rsidRPr="004764C1">
        <w:rPr>
          <w:rFonts w:ascii="Times New Roman" w:hAnsi="Times New Roman" w:cs="Times New Roman"/>
          <w:b/>
          <w:bCs/>
          <w:i/>
          <w:iCs/>
          <w:sz w:val="24"/>
          <w:szCs w:val="24"/>
          <w:lang w:val="uk-UA"/>
        </w:rPr>
        <w:t xml:space="preserve">31.     Базове шасі – Т-150К, обладнання БКМ-2500,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1992 р.в., держ. № 25474АВ, м. Калинівка, вул. Промислова 14.</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стрілового обладнання: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усунення люфта підйому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пальців кріплення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гідроциліндра підйому стріли;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sz w:val="24"/>
          <w:szCs w:val="24"/>
          <w:lang w:val="uk-UA"/>
        </w:rPr>
        <w:t xml:space="preserve">   </w:t>
      </w:r>
      <w:r w:rsidRPr="004764C1">
        <w:rPr>
          <w:rFonts w:ascii="Times New Roman" w:hAnsi="Times New Roman" w:cs="Times New Roman"/>
          <w:b/>
          <w:bCs/>
          <w:i/>
          <w:iCs/>
          <w:sz w:val="24"/>
          <w:szCs w:val="24"/>
          <w:lang w:val="uk-UA"/>
        </w:rPr>
        <w:t xml:space="preserve">32.     Базове шасі – ЗИЛ-431412, обладнання КС-2571,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1992 р.в., держ. № 052-31 ВІ, с. Сигнал, вул. Я.Мудрого 172.</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електрообладнання: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електропроводки та ремонт приладу попередження наближення до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небезпечної напруги;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стрілового 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потреба в заміні вантажного каната;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редуктора вантажної лебідки;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гакової підвіски;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12-ти болтів кріплення поворотного круга.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гідроциліндрів виносних опор;</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виносних опор;</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головного гідравлічного насоса установки;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гідравлічного мотора привода вантажної лебідки.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sz w:val="24"/>
          <w:szCs w:val="24"/>
          <w:lang w:val="uk-UA"/>
        </w:rPr>
        <w:t xml:space="preserve">   </w:t>
      </w:r>
      <w:r w:rsidRPr="004764C1">
        <w:rPr>
          <w:rFonts w:ascii="Times New Roman" w:hAnsi="Times New Roman" w:cs="Times New Roman"/>
          <w:b/>
          <w:bCs/>
          <w:i/>
          <w:iCs/>
          <w:sz w:val="24"/>
          <w:szCs w:val="24"/>
          <w:lang w:val="uk-UA"/>
        </w:rPr>
        <w:t xml:space="preserve">33.    Базове шасі – ЗИЛ-431412, обладнання АП-17А,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b/>
          <w:bCs/>
          <w:i/>
          <w:iCs/>
          <w:sz w:val="24"/>
          <w:szCs w:val="24"/>
          <w:lang w:val="uk-UA"/>
        </w:rPr>
        <w:t xml:space="preserve">            1992 р.в., держ. № 04996 ВІ, с. Сигнал, вул. Я.Мудрого 172.</w:t>
      </w:r>
      <w:r w:rsidRPr="004764C1">
        <w:rPr>
          <w:rFonts w:ascii="Times New Roman" w:hAnsi="Times New Roman" w:cs="Times New Roman"/>
          <w:sz w:val="24"/>
          <w:szCs w:val="24"/>
          <w:lang w:val="uk-UA"/>
        </w:rPr>
        <w:t xml:space="preserve">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металоконструкції:</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усунення люфтів висувної секції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роликів корінної та висувної секції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направляючих пластин корінної стріли;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перевірка опорно-поворотного круга;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канатів переміщення рухомих секцій стріл;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опорних ізоляторів кошика;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ланцюгів та зірочок привода переміщення секцій стріл.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гідроциліндрів виносних опор;</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або заміна гідрозамків гідроциліндрів виносних опор;</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гідравлічного насоса НШ-32;</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коробки відбору потужності привода гідравлічного насоса.</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sz w:val="24"/>
          <w:szCs w:val="24"/>
          <w:lang w:val="uk-UA"/>
        </w:rPr>
        <w:t xml:space="preserve">  </w:t>
      </w:r>
      <w:r w:rsidRPr="004764C1">
        <w:rPr>
          <w:rFonts w:ascii="Times New Roman" w:hAnsi="Times New Roman" w:cs="Times New Roman"/>
          <w:b/>
          <w:bCs/>
          <w:i/>
          <w:iCs/>
          <w:sz w:val="24"/>
          <w:szCs w:val="24"/>
          <w:lang w:val="uk-UA"/>
        </w:rPr>
        <w:t xml:space="preserve">34.       Базове шасі – ГАЗ 3309, обладнання АР-18,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2011 р.в., держ. № АВ0374ВК, с.Сигнал, вул. Я.Мудрого 172.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металоконструкції:</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направляючих пластин корінної стріли;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роликів корінної та висувної секції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гідроциліндрів виносних опор;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гідроциліндрів підйому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або заміна гідрозамків гідроциліндрів виносних опор;</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коробки відбору потужності привода гідравлічного насоса.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електрообладнання: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кінцевих вимикачів системи запобігання підняття стріли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без встановлених виносних опор;</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блока електросистеми розподілу напруги по установці та системи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запобігання перевантаженню робочої платформи.</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sz w:val="24"/>
          <w:szCs w:val="24"/>
          <w:lang w:val="uk-UA"/>
        </w:rPr>
        <w:t xml:space="preserve">  </w:t>
      </w:r>
      <w:r w:rsidRPr="004764C1">
        <w:rPr>
          <w:rFonts w:ascii="Times New Roman" w:hAnsi="Times New Roman" w:cs="Times New Roman"/>
          <w:b/>
          <w:bCs/>
          <w:i/>
          <w:iCs/>
          <w:sz w:val="24"/>
          <w:szCs w:val="24"/>
          <w:lang w:val="uk-UA"/>
        </w:rPr>
        <w:t xml:space="preserve">35.      Базове шасі – ГАЗ-66, обладнання БМ-302,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1991 р.в. держ. № 049-92 ВІ, с.Сигнал, вул. Я.Мудрого 172.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стрілового 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лебідки.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гідроциліндрів виносних опор;</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робочих операцій.</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36.      Базове шасі – МТЗ-82, обладнання ЄО-2625,</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1992 р.в., держ. №25589АВ, с.Сигнал, вул. Я.Мудрого 172.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металоконструкції екскаватора: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усунення люфтів в пальцях з'єднання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гідроциліндрів стріли та рукояті екскаваторного 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гідроциліндрів повороту стріли екскаваторного 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гідравлічного насоса НШ-100;</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гідроциліндрів виносних опор.</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37.     Базове шасі – Т-150, обладнання БКУ-1,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b/>
          <w:bCs/>
          <w:i/>
          <w:iCs/>
          <w:sz w:val="24"/>
          <w:szCs w:val="24"/>
          <w:lang w:val="uk-UA"/>
        </w:rPr>
        <w:t xml:space="preserve">             1992 р.в., держ. № 257-51, с.Сигнал, вул. Я.Мудрого 172.</w:t>
      </w:r>
      <w:r w:rsidRPr="004764C1">
        <w:rPr>
          <w:rFonts w:ascii="Times New Roman" w:hAnsi="Times New Roman" w:cs="Times New Roman"/>
          <w:sz w:val="24"/>
          <w:szCs w:val="24"/>
          <w:lang w:val="uk-UA"/>
        </w:rPr>
        <w:t xml:space="preserve">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стрілового обладнання: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виготовлення та заміна пальців кріплення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гідроциліндрів підйому стріли;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гідропривода бурильної установки.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Бурильна установка: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коробки відбору потужності;</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спіралі шнека;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бурильних ножів.</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sz w:val="24"/>
          <w:szCs w:val="24"/>
          <w:lang w:val="uk-UA"/>
        </w:rPr>
        <w:t xml:space="preserve">   </w:t>
      </w:r>
      <w:r w:rsidRPr="004764C1">
        <w:rPr>
          <w:rFonts w:ascii="Times New Roman" w:hAnsi="Times New Roman" w:cs="Times New Roman"/>
          <w:b/>
          <w:bCs/>
          <w:i/>
          <w:iCs/>
          <w:sz w:val="24"/>
          <w:szCs w:val="24"/>
          <w:lang w:val="uk-UA"/>
        </w:rPr>
        <w:t>38.</w:t>
      </w:r>
      <w:r w:rsidRPr="004764C1">
        <w:rPr>
          <w:rFonts w:ascii="Times New Roman" w:hAnsi="Times New Roman" w:cs="Times New Roman"/>
          <w:b/>
          <w:bCs/>
          <w:i/>
          <w:iCs/>
          <w:sz w:val="24"/>
          <w:szCs w:val="24"/>
        </w:rPr>
        <w:t xml:space="preserve">      </w:t>
      </w:r>
      <w:r w:rsidRPr="004764C1">
        <w:rPr>
          <w:rFonts w:ascii="Times New Roman" w:hAnsi="Times New Roman" w:cs="Times New Roman"/>
          <w:b/>
          <w:bCs/>
          <w:i/>
          <w:iCs/>
          <w:sz w:val="24"/>
          <w:szCs w:val="24"/>
          <w:lang w:val="uk-UA"/>
        </w:rPr>
        <w:t xml:space="preserve">Базове шасі – ГАЗ 3309, обладнання АР-18,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2013 р.в., держ. № АВ5773СА, смт. Крижопіль, вул.Залізної Дивізії, 81.</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гідроциліндрів підйому стріли.</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sz w:val="24"/>
          <w:szCs w:val="24"/>
          <w:lang w:val="uk-UA"/>
        </w:rPr>
        <w:t xml:space="preserve">   </w:t>
      </w:r>
      <w:r w:rsidRPr="004764C1">
        <w:rPr>
          <w:rFonts w:ascii="Times New Roman" w:hAnsi="Times New Roman" w:cs="Times New Roman"/>
          <w:b/>
          <w:bCs/>
          <w:i/>
          <w:iCs/>
          <w:sz w:val="24"/>
          <w:szCs w:val="24"/>
          <w:lang w:val="uk-UA"/>
        </w:rPr>
        <w:t xml:space="preserve">39.     Базове шасі – ЗИЛ-431412, обладнання КС-2561Д,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1991 р.в., держ. № 034-36ВІ, смт. Крижопіль, вул.Залізної Дивізії, 81.</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електрообладнання: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електропроводки та ремонт приладу попередження наближення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до небезпечної напруги;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стрілового 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перевірка опорно-поворотного круга;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потреба в заміні вантажного каната;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головного редуктора;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усунення люфтів кріплення гідроциліндрів;</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гальмівної стрічки.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гідроциліндра підйому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робочих операцій;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гідрозамків гідроциліндрів;</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гідромотора та редуктора приводу вантажної лебідки.</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sz w:val="24"/>
          <w:szCs w:val="24"/>
          <w:lang w:val="uk-UA"/>
        </w:rPr>
        <w:t xml:space="preserve">   </w:t>
      </w:r>
      <w:r w:rsidRPr="004764C1">
        <w:rPr>
          <w:rFonts w:ascii="Times New Roman" w:hAnsi="Times New Roman" w:cs="Times New Roman"/>
          <w:b/>
          <w:bCs/>
          <w:i/>
          <w:iCs/>
          <w:sz w:val="24"/>
          <w:szCs w:val="24"/>
          <w:lang w:val="uk-UA"/>
        </w:rPr>
        <w:t xml:space="preserve">40.     Базове шасі – Т-150К, обладнання МБП-420,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2012 р.в., держ. №224-32АВ, смт. Крижопіль, вул.Залізної Дивізії, 81.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робочих операцій.</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Бурильна установка: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бурильних ножів.</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sz w:val="24"/>
          <w:szCs w:val="24"/>
          <w:lang w:val="uk-UA"/>
        </w:rPr>
        <w:t xml:space="preserve">   </w:t>
      </w:r>
      <w:r w:rsidRPr="004764C1">
        <w:rPr>
          <w:rFonts w:ascii="Times New Roman" w:hAnsi="Times New Roman" w:cs="Times New Roman"/>
          <w:b/>
          <w:bCs/>
          <w:i/>
          <w:iCs/>
          <w:sz w:val="24"/>
          <w:szCs w:val="24"/>
          <w:lang w:val="uk-UA"/>
        </w:rPr>
        <w:t xml:space="preserve">41.     Базове шасі – МТЗ-80, обладнання ОПТ 9195,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1991 р.в., держ. №24655АВ, смт.Крижопіль, вул.Залізної Дивізії, 81.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електрообладнання: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електропроводки на стрілі підйомника.</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sz w:val="24"/>
          <w:szCs w:val="24"/>
          <w:lang w:val="uk-UA"/>
        </w:rPr>
        <w:t xml:space="preserve">   </w:t>
      </w:r>
      <w:r w:rsidRPr="004764C1">
        <w:rPr>
          <w:rFonts w:ascii="Times New Roman" w:hAnsi="Times New Roman" w:cs="Times New Roman"/>
          <w:b/>
          <w:bCs/>
          <w:i/>
          <w:iCs/>
          <w:sz w:val="24"/>
          <w:szCs w:val="24"/>
          <w:lang w:val="uk-UA"/>
        </w:rPr>
        <w:t xml:space="preserve">42.     Базове шасі – ГАЗ-66, обладнання БМ-302,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2000 р.в. держ. № АВ9873ЕМ, смт. Літин,вул. Вінницька,66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стрілового 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пальців кріплення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каната.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робочих операцій.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Бурильна установка: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обертача бурильної штанги;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бурильних різців.</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sz w:val="24"/>
          <w:szCs w:val="24"/>
          <w:lang w:val="uk-UA"/>
        </w:rPr>
        <w:t xml:space="preserve">  </w:t>
      </w:r>
      <w:r w:rsidRPr="004764C1">
        <w:rPr>
          <w:rFonts w:ascii="Times New Roman" w:hAnsi="Times New Roman" w:cs="Times New Roman"/>
          <w:b/>
          <w:bCs/>
          <w:i/>
          <w:iCs/>
          <w:sz w:val="24"/>
          <w:szCs w:val="24"/>
          <w:lang w:val="uk-UA"/>
        </w:rPr>
        <w:t xml:space="preserve">43.     Базове шасі – ГАЗ-3309, обладнання АР-18,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2011 р.в., держ. № АВ7628ВІ, смт. Літин, вул. Вінницька,66 .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металоконструкції:</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направляючих пластин корінної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канатів переміщення рухомих секцій стріл;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роликів переміщення рухомих секцій стріл;</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ланцюгів привода переміщення секцій стріл.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електрообладнання: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кінцевих вимикачів системи запобігання підняття стріли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без встановлених виносних опор;</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блока електросистеми розподілу напруги по установці та системи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запобігання перевантаженню робочої платформи.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гідроциліндрів виносних опор;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гідроциліндрів підйому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або заміна гідрозамків гідроциліндрів виносних опор;</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гідроциліндра орієнтації кошика.</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sz w:val="24"/>
          <w:szCs w:val="24"/>
          <w:lang w:val="uk-UA"/>
        </w:rPr>
        <w:t xml:space="preserve">  </w:t>
      </w:r>
      <w:r w:rsidRPr="004764C1">
        <w:rPr>
          <w:rFonts w:ascii="Times New Roman" w:hAnsi="Times New Roman" w:cs="Times New Roman"/>
          <w:b/>
          <w:bCs/>
          <w:i/>
          <w:iCs/>
          <w:sz w:val="24"/>
          <w:szCs w:val="24"/>
          <w:lang w:val="uk-UA"/>
        </w:rPr>
        <w:t xml:space="preserve">44.     Базове шасі – ЗИЛ-431412, обладнання КС-2561К1,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1992 р.в., держ. № АВ9861ЕМ, смт. Літин, вул. Вінницька,66 .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електрообладнання: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електропроводки на стрілі.</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стрілового 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потреба в заміні вантажного каната та каната підйому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креноміра;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tabs>
          <w:tab w:val="left" w:pos="888"/>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гідророзподільників робочих операцій.</w:t>
      </w:r>
    </w:p>
    <w:p w:rsidR="004764C1" w:rsidRPr="004764C1" w:rsidRDefault="004764C1" w:rsidP="004764C1">
      <w:pPr>
        <w:tabs>
          <w:tab w:val="left" w:pos="888"/>
        </w:tabs>
        <w:spacing w:after="0"/>
        <w:rPr>
          <w:rFonts w:ascii="Times New Roman" w:hAnsi="Times New Roman" w:cs="Times New Roman"/>
          <w:sz w:val="24"/>
          <w:szCs w:val="24"/>
          <w:lang w:val="uk-UA"/>
        </w:rPr>
      </w:pPr>
    </w:p>
    <w:p w:rsidR="004764C1" w:rsidRPr="004764C1" w:rsidRDefault="004764C1" w:rsidP="004764C1">
      <w:pPr>
        <w:tabs>
          <w:tab w:val="left" w:pos="888"/>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45.       Базове шасі – ЗИЛ-431412, обладнання АП-17,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b/>
          <w:bCs/>
          <w:i/>
          <w:iCs/>
          <w:sz w:val="24"/>
          <w:szCs w:val="24"/>
          <w:lang w:val="uk-UA"/>
        </w:rPr>
        <w:t xml:space="preserve">            1992  р.в., держ. № АВ9864ЕМ, смт. Літин,вул. Вінницька,66 .      </w:t>
      </w:r>
      <w:r w:rsidRPr="004764C1">
        <w:rPr>
          <w:rFonts w:ascii="Times New Roman" w:hAnsi="Times New Roman" w:cs="Times New Roman"/>
          <w:sz w:val="24"/>
          <w:szCs w:val="24"/>
          <w:lang w:val="uk-UA"/>
        </w:rPr>
        <w:t xml:space="preserve">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металоконструкції:</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роликів переміщення рухомих секцій стріл;</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ланцюгів привода переміщення секцій стріл.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гідроциліндрів виносних опор;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гідроциліндрів підйому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або заміна гідрозамків гідроциліндрів виносних опор;</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гідроциліндра орієнтації кошика.</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46.       Базове шасі – ГАЗ-3309, обладнання АП-18,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2007 р.в., держ. № АВ8160АТ, Липовець, вул.Некрасова, 10.</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металоконструкції:</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направляючих пластин корінної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канатів переміщення рухомих секцій стріл;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роликів переміщення рухомих секцій стріл;</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зварювальні роботи кошика;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ланцюгів привода переміщення секцій стріл.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електрообладнання: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кінцевих вимикачів системи запобігання підняття стріли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без встановлених виносних опор;</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блока електросистеми розподілу напруги по установці та системи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запобігання перевантаженню робочої платформи.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виносних опор та робочих операцій;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гідроциліндрів підйому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або заміна гідрозамків гідроциліндрів виносних опор.</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w:t>
      </w:r>
    </w:p>
    <w:p w:rsidR="004764C1" w:rsidRPr="004764C1" w:rsidRDefault="004764C1" w:rsidP="004764C1">
      <w:pPr>
        <w:tabs>
          <w:tab w:val="left" w:pos="823"/>
        </w:tabs>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47.        Базове шасі – Т-150К, обладнання БКУ-1,                                                                             </w:t>
      </w:r>
    </w:p>
    <w:p w:rsidR="004764C1" w:rsidRPr="004764C1" w:rsidRDefault="004764C1" w:rsidP="004764C1">
      <w:pPr>
        <w:tabs>
          <w:tab w:val="left" w:pos="823"/>
        </w:tabs>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1986 р.в., держ. № 24162 АВ, м.Липовець, вул.Некрасова,10.</w:t>
      </w:r>
    </w:p>
    <w:p w:rsidR="004764C1" w:rsidRPr="004764C1" w:rsidRDefault="004764C1" w:rsidP="004764C1">
      <w:pPr>
        <w:tabs>
          <w:tab w:val="left" w:pos="823"/>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стрілового обладнання:          </w:t>
      </w:r>
    </w:p>
    <w:p w:rsidR="004764C1" w:rsidRPr="004764C1" w:rsidRDefault="004764C1" w:rsidP="004764C1">
      <w:pPr>
        <w:tabs>
          <w:tab w:val="left" w:pos="823"/>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задньої стріли;</w:t>
      </w:r>
    </w:p>
    <w:p w:rsidR="004764C1" w:rsidRPr="004764C1" w:rsidRDefault="004764C1" w:rsidP="004764C1">
      <w:pPr>
        <w:tabs>
          <w:tab w:val="left" w:pos="823"/>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пальців кріплення стріли;</w:t>
      </w:r>
    </w:p>
    <w:p w:rsidR="004764C1" w:rsidRPr="004764C1" w:rsidRDefault="004764C1" w:rsidP="004764C1">
      <w:pPr>
        <w:tabs>
          <w:tab w:val="left" w:pos="823"/>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гака;</w:t>
      </w:r>
    </w:p>
    <w:p w:rsidR="004764C1" w:rsidRPr="004764C1" w:rsidRDefault="004764C1" w:rsidP="004764C1">
      <w:pPr>
        <w:tabs>
          <w:tab w:val="left" w:pos="823"/>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w:t>
      </w:r>
      <w:r w:rsidRPr="004764C1">
        <w:rPr>
          <w:rFonts w:ascii="Times New Roman" w:hAnsi="Times New Roman" w:cs="Times New Roman"/>
          <w:sz w:val="24"/>
          <w:szCs w:val="24"/>
        </w:rPr>
        <w:t xml:space="preserve"> </w:t>
      </w:r>
      <w:r w:rsidRPr="004764C1">
        <w:rPr>
          <w:rFonts w:ascii="Times New Roman" w:hAnsi="Times New Roman" w:cs="Times New Roman"/>
          <w:sz w:val="24"/>
          <w:szCs w:val="24"/>
          <w:lang w:val="uk-UA"/>
        </w:rPr>
        <w:t>заміна промопори.</w:t>
      </w:r>
    </w:p>
    <w:p w:rsidR="004764C1" w:rsidRPr="004764C1" w:rsidRDefault="004764C1" w:rsidP="004764C1">
      <w:pPr>
        <w:tabs>
          <w:tab w:val="left" w:pos="823"/>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tabs>
          <w:tab w:val="left" w:pos="823"/>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робочих операцій; </w:t>
      </w:r>
    </w:p>
    <w:p w:rsidR="004764C1" w:rsidRPr="004764C1" w:rsidRDefault="004764C1" w:rsidP="004764C1">
      <w:pPr>
        <w:tabs>
          <w:tab w:val="left" w:pos="823"/>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гідроциліндрів підйому стріли;    </w:t>
      </w:r>
    </w:p>
    <w:p w:rsidR="004764C1" w:rsidRPr="004764C1" w:rsidRDefault="004764C1" w:rsidP="004764C1">
      <w:pPr>
        <w:tabs>
          <w:tab w:val="left" w:pos="823"/>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tabs>
          <w:tab w:val="left" w:pos="823"/>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Бурильна установка:</w:t>
      </w:r>
    </w:p>
    <w:p w:rsidR="004764C1" w:rsidRPr="004764C1" w:rsidRDefault="004764C1" w:rsidP="004764C1">
      <w:pPr>
        <w:tabs>
          <w:tab w:val="left" w:pos="823"/>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шнека;</w:t>
      </w:r>
    </w:p>
    <w:p w:rsidR="004764C1" w:rsidRPr="004764C1" w:rsidRDefault="004764C1" w:rsidP="004764C1">
      <w:pPr>
        <w:tabs>
          <w:tab w:val="left" w:pos="823"/>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бурильних ножів.    </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48.       Базове шасі – ЗИЛ-431412, обладнання КС-2561,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1990 р.в., держ. № АВ9714ЕМ, м. Липовець, вул.Некрасова,10.</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електрообладнання: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електропроводки та ремонт приладу попередження наближення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до небезпечної напруги;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креноміра.</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49.        Базове шасі – Т-150К, обладнання БКУ-1,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1990 р.в., держ. № 24164АВ, м.Липовець, вул.Некрасова,10.</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стрілового обладнання: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пальців кріплення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промопори.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робочих операцій;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гідроциліндрів підйому стріли;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Бурильна установка: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бурильних ножів.  </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50.       Базове шасі – МТЗ-80, обладнання ОПТ 9195,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1992 р.в., держ. № 24163АВ, Липовець, вул.Некрасова, 10.</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металоконструкції:</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виготовлення нової упорної стійки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електрообладнання: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електропроводки на стрілі.</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кранового 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блока;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підшипників;</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замка гака.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гідроциліндра підйому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гідроциліндра відвалу;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гідроциліндра витягування секції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робочих операцій;</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керування виносними опорами.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tabs>
          <w:tab w:val="left" w:pos="860"/>
        </w:tabs>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rPr>
        <w:t>51</w:t>
      </w:r>
      <w:r w:rsidRPr="004764C1">
        <w:rPr>
          <w:rFonts w:ascii="Times New Roman" w:hAnsi="Times New Roman" w:cs="Times New Roman"/>
          <w:b/>
          <w:bCs/>
          <w:i/>
          <w:iCs/>
          <w:sz w:val="24"/>
          <w:szCs w:val="24"/>
          <w:lang w:val="uk-UA"/>
        </w:rPr>
        <w:t xml:space="preserve">.        Базове шасі – ГАЗ-66, обладнання БМ-303, </w:t>
      </w:r>
    </w:p>
    <w:p w:rsidR="004764C1" w:rsidRPr="004764C1" w:rsidRDefault="004764C1" w:rsidP="004764C1">
      <w:pPr>
        <w:tabs>
          <w:tab w:val="left" w:pos="860"/>
        </w:tabs>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1972 р.в. держ. № АВ0869АМ, м. Могилів-Подільський вул. Полтавська, 83. </w:t>
      </w:r>
    </w:p>
    <w:p w:rsidR="004764C1" w:rsidRPr="004764C1" w:rsidRDefault="004764C1" w:rsidP="004764C1">
      <w:pPr>
        <w:tabs>
          <w:tab w:val="left" w:pos="86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стрілового обладнання:</w:t>
      </w:r>
    </w:p>
    <w:p w:rsidR="004764C1" w:rsidRPr="004764C1" w:rsidRDefault="004764C1" w:rsidP="004764C1">
      <w:pPr>
        <w:tabs>
          <w:tab w:val="left" w:pos="86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каната;</w:t>
      </w:r>
    </w:p>
    <w:p w:rsidR="004764C1" w:rsidRPr="004764C1" w:rsidRDefault="004764C1" w:rsidP="004764C1">
      <w:pPr>
        <w:tabs>
          <w:tab w:val="left" w:pos="86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головного редуктора.</w:t>
      </w:r>
    </w:p>
    <w:p w:rsidR="004764C1" w:rsidRPr="004764C1" w:rsidRDefault="004764C1" w:rsidP="004764C1">
      <w:pPr>
        <w:tabs>
          <w:tab w:val="left" w:pos="86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tabs>
          <w:tab w:val="left" w:pos="86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tabs>
          <w:tab w:val="left" w:pos="86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робочих операцій.</w:t>
      </w:r>
    </w:p>
    <w:p w:rsidR="004764C1" w:rsidRPr="004764C1" w:rsidRDefault="004764C1" w:rsidP="004764C1">
      <w:pPr>
        <w:tabs>
          <w:tab w:val="left" w:pos="86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Бурильна установка:</w:t>
      </w:r>
    </w:p>
    <w:p w:rsidR="004764C1" w:rsidRPr="004764C1" w:rsidRDefault="004764C1" w:rsidP="004764C1">
      <w:pPr>
        <w:tabs>
          <w:tab w:val="left" w:pos="86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коробки відбору потужності;</w:t>
      </w:r>
    </w:p>
    <w:p w:rsidR="004764C1" w:rsidRPr="004764C1" w:rsidRDefault="004764C1" w:rsidP="004764C1">
      <w:pPr>
        <w:tabs>
          <w:tab w:val="left" w:pos="86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різців бурильного свердла.</w:t>
      </w:r>
    </w:p>
    <w:p w:rsidR="004764C1" w:rsidRPr="004764C1" w:rsidRDefault="004764C1" w:rsidP="004764C1">
      <w:pPr>
        <w:tabs>
          <w:tab w:val="left" w:pos="860"/>
        </w:tabs>
        <w:spacing w:after="0"/>
        <w:rPr>
          <w:rFonts w:ascii="Times New Roman" w:hAnsi="Times New Roman" w:cs="Times New Roman"/>
          <w:sz w:val="24"/>
          <w:szCs w:val="24"/>
          <w:lang w:val="uk-UA"/>
        </w:rPr>
      </w:pPr>
    </w:p>
    <w:p w:rsidR="004764C1" w:rsidRPr="004764C1" w:rsidRDefault="004764C1" w:rsidP="004764C1">
      <w:pPr>
        <w:tabs>
          <w:tab w:val="left" w:pos="860"/>
        </w:tabs>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52.        Базове шасі – ЗИЛ-431412, обладнання АП-17, </w:t>
      </w:r>
    </w:p>
    <w:p w:rsidR="004764C1" w:rsidRPr="004764C1" w:rsidRDefault="004764C1" w:rsidP="004764C1">
      <w:pPr>
        <w:tabs>
          <w:tab w:val="left" w:pos="860"/>
        </w:tabs>
        <w:spacing w:after="0"/>
        <w:rPr>
          <w:rFonts w:ascii="Times New Roman" w:hAnsi="Times New Roman" w:cs="Times New Roman"/>
          <w:sz w:val="24"/>
          <w:szCs w:val="24"/>
          <w:lang w:val="uk-UA"/>
        </w:rPr>
      </w:pPr>
      <w:r w:rsidRPr="004764C1">
        <w:rPr>
          <w:rFonts w:ascii="Times New Roman" w:hAnsi="Times New Roman" w:cs="Times New Roman"/>
          <w:b/>
          <w:bCs/>
          <w:i/>
          <w:iCs/>
          <w:sz w:val="24"/>
          <w:szCs w:val="24"/>
          <w:lang w:val="uk-UA"/>
        </w:rPr>
        <w:t xml:space="preserve">            1992 р.в., держ. № АВ6859АІ, м. Могилів-Подільський вул. Полтавська, 83.  </w:t>
      </w:r>
      <w:r w:rsidRPr="004764C1">
        <w:rPr>
          <w:rFonts w:ascii="Times New Roman" w:hAnsi="Times New Roman" w:cs="Times New Roman"/>
          <w:sz w:val="24"/>
          <w:szCs w:val="24"/>
          <w:lang w:val="uk-UA"/>
        </w:rPr>
        <w:t xml:space="preserve">              </w:t>
      </w:r>
    </w:p>
    <w:p w:rsidR="004764C1" w:rsidRPr="004764C1" w:rsidRDefault="004764C1" w:rsidP="004764C1">
      <w:pPr>
        <w:tabs>
          <w:tab w:val="left" w:pos="86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tabs>
          <w:tab w:val="left" w:pos="86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w:t>
      </w:r>
      <w:r w:rsidRPr="004764C1">
        <w:rPr>
          <w:rFonts w:ascii="Times New Roman" w:hAnsi="Times New Roman" w:cs="Times New Roman"/>
          <w:sz w:val="24"/>
          <w:szCs w:val="24"/>
        </w:rPr>
        <w:t xml:space="preserve"> </w:t>
      </w:r>
      <w:r w:rsidRPr="004764C1">
        <w:rPr>
          <w:rFonts w:ascii="Times New Roman" w:hAnsi="Times New Roman" w:cs="Times New Roman"/>
          <w:sz w:val="24"/>
          <w:szCs w:val="24"/>
          <w:lang w:val="uk-UA"/>
        </w:rPr>
        <w:t>заміна на стрілі установки гідравлічного рукава подачі робочої рідини.</w:t>
      </w:r>
    </w:p>
    <w:p w:rsidR="004764C1" w:rsidRPr="004764C1" w:rsidRDefault="004764C1" w:rsidP="004764C1">
      <w:pPr>
        <w:tabs>
          <w:tab w:val="left" w:pos="860"/>
        </w:tabs>
        <w:spacing w:after="0"/>
        <w:rPr>
          <w:rFonts w:ascii="Times New Roman" w:hAnsi="Times New Roman" w:cs="Times New Roman"/>
          <w:sz w:val="24"/>
          <w:szCs w:val="24"/>
          <w:lang w:val="uk-UA"/>
        </w:rPr>
      </w:pPr>
    </w:p>
    <w:p w:rsidR="004764C1" w:rsidRPr="004764C1" w:rsidRDefault="004764C1" w:rsidP="004764C1">
      <w:pPr>
        <w:tabs>
          <w:tab w:val="left" w:pos="860"/>
        </w:tabs>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53.       Базове шасі – ГАЗ 3309, обладнання АР-18, </w:t>
      </w:r>
    </w:p>
    <w:p w:rsidR="004764C1" w:rsidRPr="004764C1" w:rsidRDefault="004764C1" w:rsidP="004764C1">
      <w:pPr>
        <w:tabs>
          <w:tab w:val="left" w:pos="860"/>
        </w:tabs>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2012 р.в., держ. № АВ4971ВО, м. Могилів-Подільський вул. Полтавська, 83.                           </w:t>
      </w:r>
    </w:p>
    <w:p w:rsidR="004764C1" w:rsidRPr="004764C1" w:rsidRDefault="004764C1" w:rsidP="004764C1">
      <w:pPr>
        <w:tabs>
          <w:tab w:val="left" w:pos="86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tabs>
          <w:tab w:val="left" w:pos="86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гольчастого клапана горизонтального положення кошика.</w:t>
      </w:r>
    </w:p>
    <w:p w:rsidR="004764C1" w:rsidRPr="004764C1" w:rsidRDefault="004764C1" w:rsidP="004764C1">
      <w:pPr>
        <w:tabs>
          <w:tab w:val="left" w:pos="860"/>
        </w:tabs>
        <w:spacing w:after="0"/>
        <w:rPr>
          <w:rFonts w:ascii="Times New Roman" w:hAnsi="Times New Roman" w:cs="Times New Roman"/>
          <w:sz w:val="24"/>
          <w:szCs w:val="24"/>
          <w:lang w:val="uk-UA"/>
        </w:rPr>
      </w:pPr>
    </w:p>
    <w:p w:rsidR="004764C1" w:rsidRPr="004764C1" w:rsidRDefault="004764C1" w:rsidP="004764C1">
      <w:pPr>
        <w:tabs>
          <w:tab w:val="left" w:pos="860"/>
        </w:tabs>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54.        Базове шасі – МТЗ-82, обладнання ЄО-2628,</w:t>
      </w:r>
    </w:p>
    <w:p w:rsidR="004764C1" w:rsidRPr="004764C1" w:rsidRDefault="004764C1" w:rsidP="004764C1">
      <w:pPr>
        <w:tabs>
          <w:tab w:val="left" w:pos="860"/>
        </w:tabs>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1992 р.в., держ. №30110ВЕ, м. Могилів-Подільський вул. Полтавська, 83.                           </w:t>
      </w:r>
    </w:p>
    <w:p w:rsidR="004764C1" w:rsidRPr="004764C1" w:rsidRDefault="004764C1" w:rsidP="004764C1">
      <w:pPr>
        <w:tabs>
          <w:tab w:val="left" w:pos="86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tabs>
          <w:tab w:val="left" w:pos="86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tabs>
          <w:tab w:val="left" w:pos="86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гідроциліндрів стріли та рукояті екскаваторного обладнання.       </w:t>
      </w:r>
    </w:p>
    <w:p w:rsidR="004764C1" w:rsidRPr="004764C1" w:rsidRDefault="004764C1" w:rsidP="004764C1">
      <w:pPr>
        <w:tabs>
          <w:tab w:val="left" w:pos="860"/>
        </w:tabs>
        <w:spacing w:after="0"/>
        <w:rPr>
          <w:rFonts w:ascii="Times New Roman" w:hAnsi="Times New Roman" w:cs="Times New Roman"/>
          <w:sz w:val="24"/>
          <w:szCs w:val="24"/>
          <w:lang w:val="uk-UA"/>
        </w:rPr>
      </w:pPr>
    </w:p>
    <w:p w:rsidR="004764C1" w:rsidRPr="004764C1" w:rsidRDefault="004764C1" w:rsidP="004764C1">
      <w:pPr>
        <w:tabs>
          <w:tab w:val="left" w:pos="860"/>
        </w:tabs>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55.       Базове шасі – ЗИЛ-431412, обладнання КС-2561К-1, </w:t>
      </w:r>
    </w:p>
    <w:p w:rsidR="004764C1" w:rsidRPr="004764C1" w:rsidRDefault="004764C1" w:rsidP="004764C1">
      <w:pPr>
        <w:tabs>
          <w:tab w:val="left" w:pos="860"/>
        </w:tabs>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1992 р.в., держ. № 01964ВІ, смт.Муровані Курилівці, вул.Гагаріна 51.          </w:t>
      </w:r>
    </w:p>
    <w:p w:rsidR="004764C1" w:rsidRPr="004764C1" w:rsidRDefault="004764C1" w:rsidP="004764C1">
      <w:pPr>
        <w:tabs>
          <w:tab w:val="left" w:pos="86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електрообладнання:</w:t>
      </w:r>
    </w:p>
    <w:p w:rsidR="004764C1" w:rsidRPr="004764C1" w:rsidRDefault="004764C1" w:rsidP="004764C1">
      <w:pPr>
        <w:tabs>
          <w:tab w:val="left" w:pos="86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електропроводки та ремонт приладу попередження наближення </w:t>
      </w:r>
    </w:p>
    <w:p w:rsidR="004764C1" w:rsidRPr="004764C1" w:rsidRDefault="004764C1" w:rsidP="004764C1">
      <w:pPr>
        <w:tabs>
          <w:tab w:val="left" w:pos="86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до небезпечної напруги;</w:t>
      </w:r>
    </w:p>
    <w:p w:rsidR="004764C1" w:rsidRPr="004764C1" w:rsidRDefault="004764C1" w:rsidP="004764C1">
      <w:pPr>
        <w:tabs>
          <w:tab w:val="left" w:pos="86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кінцевого вимикача положення гакової підвіски;</w:t>
      </w:r>
      <w:r w:rsidRPr="004764C1">
        <w:rPr>
          <w:rFonts w:ascii="Times New Roman" w:hAnsi="Times New Roman" w:cs="Times New Roman"/>
          <w:sz w:val="24"/>
          <w:szCs w:val="24"/>
        </w:rPr>
        <w:t xml:space="preserve"> </w:t>
      </w:r>
    </w:p>
    <w:p w:rsidR="004764C1" w:rsidRPr="004764C1" w:rsidRDefault="004764C1" w:rsidP="004764C1">
      <w:pPr>
        <w:tabs>
          <w:tab w:val="left" w:pos="86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електроповітряного клапана ВВ-32. </w:t>
      </w:r>
    </w:p>
    <w:p w:rsidR="004764C1" w:rsidRPr="004764C1" w:rsidRDefault="004764C1" w:rsidP="004764C1">
      <w:pPr>
        <w:tabs>
          <w:tab w:val="left" w:pos="86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стрілового обладнання:</w:t>
      </w:r>
    </w:p>
    <w:p w:rsidR="004764C1" w:rsidRPr="004764C1" w:rsidRDefault="004764C1" w:rsidP="004764C1">
      <w:pPr>
        <w:tabs>
          <w:tab w:val="left" w:pos="86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вантажного каната;</w:t>
      </w:r>
    </w:p>
    <w:p w:rsidR="004764C1" w:rsidRPr="004764C1" w:rsidRDefault="004764C1" w:rsidP="004764C1">
      <w:pPr>
        <w:tabs>
          <w:tab w:val="left" w:pos="86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гальмівної стрічки.</w:t>
      </w:r>
    </w:p>
    <w:p w:rsidR="004764C1" w:rsidRPr="004764C1" w:rsidRDefault="004764C1" w:rsidP="004764C1">
      <w:pPr>
        <w:tabs>
          <w:tab w:val="left" w:pos="86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tabs>
          <w:tab w:val="left" w:pos="86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tabs>
          <w:tab w:val="left" w:pos="86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гідроциліндрів виносних опор;</w:t>
      </w:r>
    </w:p>
    <w:p w:rsidR="004764C1" w:rsidRPr="004764C1" w:rsidRDefault="004764C1" w:rsidP="004764C1">
      <w:pPr>
        <w:tabs>
          <w:tab w:val="left" w:pos="86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гідророзподільника робочих операцій; </w:t>
      </w:r>
    </w:p>
    <w:p w:rsidR="004764C1" w:rsidRPr="004764C1" w:rsidRDefault="004764C1" w:rsidP="004764C1">
      <w:pPr>
        <w:tabs>
          <w:tab w:val="left" w:pos="86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гідрозамків гідроциліндрів.</w:t>
      </w:r>
    </w:p>
    <w:p w:rsidR="004764C1" w:rsidRPr="004764C1" w:rsidRDefault="004764C1" w:rsidP="004764C1">
      <w:pPr>
        <w:tabs>
          <w:tab w:val="left" w:pos="860"/>
        </w:tabs>
        <w:spacing w:after="0"/>
        <w:rPr>
          <w:rFonts w:ascii="Times New Roman" w:hAnsi="Times New Roman" w:cs="Times New Roman"/>
          <w:sz w:val="24"/>
          <w:szCs w:val="24"/>
          <w:lang w:val="uk-UA"/>
        </w:rPr>
      </w:pPr>
    </w:p>
    <w:p w:rsidR="004764C1" w:rsidRPr="004764C1" w:rsidRDefault="004764C1" w:rsidP="004764C1">
      <w:pPr>
        <w:tabs>
          <w:tab w:val="left" w:pos="860"/>
        </w:tabs>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56.        Базове шасі – ГАЗ-66, обладнання БМ-202, </w:t>
      </w:r>
    </w:p>
    <w:p w:rsidR="004764C1" w:rsidRPr="004764C1" w:rsidRDefault="004764C1" w:rsidP="004764C1">
      <w:pPr>
        <w:tabs>
          <w:tab w:val="left" w:pos="860"/>
        </w:tabs>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1985 р.в. держ. № 01957 ВІ, смт.Муровані Курилівці, вул.Гагаріна 51.                           </w:t>
      </w:r>
    </w:p>
    <w:p w:rsidR="004764C1" w:rsidRPr="004764C1" w:rsidRDefault="004764C1" w:rsidP="004764C1">
      <w:pPr>
        <w:tabs>
          <w:tab w:val="left" w:pos="86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стрілового обладнання:</w:t>
      </w:r>
    </w:p>
    <w:p w:rsidR="004764C1" w:rsidRPr="004764C1" w:rsidRDefault="004764C1" w:rsidP="004764C1">
      <w:pPr>
        <w:tabs>
          <w:tab w:val="left" w:pos="86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каната;</w:t>
      </w:r>
    </w:p>
    <w:p w:rsidR="004764C1" w:rsidRPr="004764C1" w:rsidRDefault="004764C1" w:rsidP="004764C1">
      <w:pPr>
        <w:tabs>
          <w:tab w:val="left" w:pos="86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головного редуктора привода установки;</w:t>
      </w:r>
    </w:p>
    <w:p w:rsidR="004764C1" w:rsidRPr="004764C1" w:rsidRDefault="004764C1" w:rsidP="004764C1">
      <w:pPr>
        <w:tabs>
          <w:tab w:val="left" w:pos="86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tabs>
          <w:tab w:val="left" w:pos="86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гідроциліндра підйому стріли;</w:t>
      </w:r>
    </w:p>
    <w:p w:rsidR="004764C1" w:rsidRPr="004764C1" w:rsidRDefault="004764C1" w:rsidP="004764C1">
      <w:pPr>
        <w:tabs>
          <w:tab w:val="left" w:pos="86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гідроциліндрів виносних опор;</w:t>
      </w:r>
    </w:p>
    <w:p w:rsidR="004764C1" w:rsidRPr="004764C1" w:rsidRDefault="004764C1" w:rsidP="004764C1">
      <w:pPr>
        <w:tabs>
          <w:tab w:val="left" w:pos="86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tabs>
          <w:tab w:val="left" w:pos="86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робочих операцій;</w:t>
      </w:r>
    </w:p>
    <w:p w:rsidR="004764C1" w:rsidRPr="004764C1" w:rsidRDefault="004764C1" w:rsidP="004764C1">
      <w:pPr>
        <w:tabs>
          <w:tab w:val="left" w:pos="86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лебідки.</w:t>
      </w:r>
    </w:p>
    <w:p w:rsidR="004764C1" w:rsidRPr="004764C1" w:rsidRDefault="004764C1" w:rsidP="004764C1">
      <w:pPr>
        <w:tabs>
          <w:tab w:val="left" w:pos="860"/>
        </w:tabs>
        <w:spacing w:after="0"/>
        <w:rPr>
          <w:rFonts w:ascii="Times New Roman" w:hAnsi="Times New Roman" w:cs="Times New Roman"/>
          <w:sz w:val="24"/>
          <w:szCs w:val="24"/>
          <w:lang w:val="uk-UA"/>
        </w:rPr>
      </w:pPr>
    </w:p>
    <w:p w:rsidR="004764C1" w:rsidRPr="004764C1" w:rsidRDefault="004764C1" w:rsidP="004764C1">
      <w:pPr>
        <w:tabs>
          <w:tab w:val="left" w:pos="860"/>
        </w:tabs>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57.       Базове шасі – Т-150К, обладнання БКУ-1,                                                                             </w:t>
      </w:r>
    </w:p>
    <w:p w:rsidR="004764C1" w:rsidRPr="004764C1" w:rsidRDefault="004764C1" w:rsidP="004764C1">
      <w:pPr>
        <w:tabs>
          <w:tab w:val="left" w:pos="860"/>
        </w:tabs>
        <w:spacing w:after="0"/>
        <w:rPr>
          <w:rFonts w:ascii="Times New Roman" w:hAnsi="Times New Roman" w:cs="Times New Roman"/>
          <w:sz w:val="24"/>
          <w:szCs w:val="24"/>
          <w:lang w:val="uk-UA"/>
        </w:rPr>
      </w:pPr>
      <w:r w:rsidRPr="004764C1">
        <w:rPr>
          <w:rFonts w:ascii="Times New Roman" w:hAnsi="Times New Roman" w:cs="Times New Roman"/>
          <w:b/>
          <w:bCs/>
          <w:i/>
          <w:iCs/>
          <w:sz w:val="24"/>
          <w:szCs w:val="24"/>
          <w:lang w:val="uk-UA"/>
        </w:rPr>
        <w:t xml:space="preserve">            1993 р.в., держ. № 24268 АВ, смт.Муровані Курилівці, вул.Гагаріна 51.       </w:t>
      </w:r>
      <w:r w:rsidRPr="004764C1">
        <w:rPr>
          <w:rFonts w:ascii="Times New Roman" w:hAnsi="Times New Roman" w:cs="Times New Roman"/>
          <w:sz w:val="24"/>
          <w:szCs w:val="24"/>
          <w:lang w:val="uk-UA"/>
        </w:rPr>
        <w:t xml:space="preserve">                                                                                                                                              </w:t>
      </w:r>
    </w:p>
    <w:p w:rsidR="004764C1" w:rsidRPr="004764C1" w:rsidRDefault="004764C1" w:rsidP="004764C1">
      <w:pPr>
        <w:tabs>
          <w:tab w:val="left" w:pos="86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стрілового обладнання:          </w:t>
      </w:r>
    </w:p>
    <w:p w:rsidR="004764C1" w:rsidRPr="004764C1" w:rsidRDefault="004764C1" w:rsidP="004764C1">
      <w:pPr>
        <w:tabs>
          <w:tab w:val="left" w:pos="86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головного редуктора привода установки;</w:t>
      </w:r>
    </w:p>
    <w:p w:rsidR="004764C1" w:rsidRPr="004764C1" w:rsidRDefault="004764C1" w:rsidP="004764C1">
      <w:pPr>
        <w:tabs>
          <w:tab w:val="left" w:pos="86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пальців кріплення стріли;</w:t>
      </w:r>
    </w:p>
    <w:p w:rsidR="004764C1" w:rsidRPr="004764C1" w:rsidRDefault="004764C1" w:rsidP="004764C1">
      <w:pPr>
        <w:tabs>
          <w:tab w:val="left" w:pos="86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рихтування та переклепка опорної рами установки.</w:t>
      </w:r>
    </w:p>
    <w:p w:rsidR="004764C1" w:rsidRPr="004764C1" w:rsidRDefault="004764C1" w:rsidP="004764C1">
      <w:pPr>
        <w:tabs>
          <w:tab w:val="left" w:pos="86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tabs>
          <w:tab w:val="left" w:pos="86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робочих операцій; </w:t>
      </w:r>
    </w:p>
    <w:p w:rsidR="004764C1" w:rsidRPr="004764C1" w:rsidRDefault="004764C1" w:rsidP="004764C1">
      <w:pPr>
        <w:tabs>
          <w:tab w:val="left" w:pos="86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гідроциліндра підйому стріли;    </w:t>
      </w:r>
    </w:p>
    <w:p w:rsidR="004764C1" w:rsidRPr="004764C1" w:rsidRDefault="004764C1" w:rsidP="004764C1">
      <w:pPr>
        <w:tabs>
          <w:tab w:val="left" w:pos="86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  </w:t>
      </w:r>
    </w:p>
    <w:p w:rsidR="004764C1" w:rsidRPr="004764C1" w:rsidRDefault="004764C1" w:rsidP="004764C1">
      <w:pPr>
        <w:tabs>
          <w:tab w:val="left" w:pos="86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гідрозамків гідроциліндрів.</w:t>
      </w:r>
    </w:p>
    <w:p w:rsidR="004764C1" w:rsidRPr="004764C1" w:rsidRDefault="004764C1" w:rsidP="004764C1">
      <w:pPr>
        <w:tabs>
          <w:tab w:val="left" w:pos="86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Бурильна установка:</w:t>
      </w:r>
    </w:p>
    <w:p w:rsidR="004764C1" w:rsidRPr="004764C1" w:rsidRDefault="004764C1" w:rsidP="004764C1">
      <w:pPr>
        <w:tabs>
          <w:tab w:val="left" w:pos="86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бурильних ножів.    </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58.       Базове шасі – Беларус 920, обладнання ОПТ 9195,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2013 р.в., держ. № 24274АВ, смт.Муровані Курилівці, вул.Гагаріна 51.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стрілового обладнання: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направляючих пластин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електрообладнання: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електропроводки та ремонт приладу попередження наближення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до небезпечної напруги.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кранового 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підшипників гакової підвіски;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гідроциліндра підйому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робочих операцій;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гідрозамків гідроциліндрів виносних опор.</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металоконструкції відвала: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деформованих частин металу за допомогою зварювальних робіт.</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59.      Базове шасі – ГАЗ-3309, обладнання АР-18-04,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2011 р.в., держ. № АВ0992ВК, смт.Муровані Курилівці, вул.Гагаріна 51.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металоконструкції:</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направляючих пластин корінної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роликів переміщення рухомих секцій стріл;</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усунення тріщин в корінній секції стріли за допомогою зварювальних робіт;</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або заміна на стрілі металевого трубопровода подачі робочої рідини;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виносних опор та робочих операцій;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двох гідрозамків виносних опор;</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гідроциліндрів підйому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або заміна гідрозамків гідроциліндрів виносних опор;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гідромотора повороту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сальників редуктора привода переміщення секцій стріл;</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гольчастого клапана горизонтального положення кошика.</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60.       Базове шасі – МТЗ-80, обладнання ОПТ 9195,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1992 р.в., держ. № 24269АВ, смт.Муровані Курилівці, вул.Гагаріна 51.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металоконструкції:</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ковзаючих пластин в корінній стрілі;</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фіксаторів запобігання самовільного висування секції стріли під час руху;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гальмівної стрічки.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електрообладнання: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електропроводки та налагодження приладів безпеки;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кінцевих вимикачів.</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гідроциліндра підйому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гідроциліндра витягування секції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робочих операцій;</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керування виносними опорами.</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61.        Базове шасі – ЗИЛ-431412, обладнання АП-17А,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b/>
          <w:bCs/>
          <w:i/>
          <w:iCs/>
          <w:sz w:val="24"/>
          <w:szCs w:val="24"/>
          <w:lang w:val="uk-UA"/>
        </w:rPr>
        <w:t xml:space="preserve">            1992 р.в., держ. № 04256 ВІ, м. Немирів, вул. Горького,2.           </w:t>
      </w:r>
      <w:r w:rsidRPr="004764C1">
        <w:rPr>
          <w:rFonts w:ascii="Times New Roman" w:hAnsi="Times New Roman" w:cs="Times New Roman"/>
          <w:sz w:val="24"/>
          <w:szCs w:val="24"/>
          <w:lang w:val="uk-UA"/>
        </w:rPr>
        <w:t xml:space="preserve">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металоконструкції:</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усунення люфтів висувної секції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направляючих пластин корінної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гідроциліндрів виносних опор;</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або заміна гідрозамків гідроциліндрів виносних опор.</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62.       Базове шасі – МТЗ-80, обладнання ОПТ 9195,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1990 р.в., держ. № 25019АВ, м. Немирів, вул. Горького,2.</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металоконструкції:</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ковзаючих пластин в корінній стрілі.</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електрообладнання: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електропроводки та ремонт приладу попередження наближення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до небезпечної напруги.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кранового 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підшипників;</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гідроциліндра підйому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гідроциліндра витягування секції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робочих операцій.</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63.       Базове шасі – МТЗ-80, обладнання ОПТ 9195,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1992 р.в., держ. № 25216АВ, м. Немирів,</w:t>
      </w:r>
      <w:r w:rsidRPr="004764C1">
        <w:rPr>
          <w:rFonts w:ascii="Times New Roman" w:hAnsi="Times New Roman" w:cs="Times New Roman"/>
          <w:b/>
          <w:bCs/>
          <w:i/>
          <w:iCs/>
          <w:sz w:val="24"/>
          <w:szCs w:val="24"/>
        </w:rPr>
        <w:t xml:space="preserve"> </w:t>
      </w:r>
      <w:r w:rsidRPr="004764C1">
        <w:rPr>
          <w:rFonts w:ascii="Times New Roman" w:hAnsi="Times New Roman" w:cs="Times New Roman"/>
          <w:b/>
          <w:bCs/>
          <w:i/>
          <w:iCs/>
          <w:sz w:val="24"/>
          <w:szCs w:val="24"/>
          <w:lang w:val="uk-UA"/>
        </w:rPr>
        <w:t>вул. Горького,2.</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металоконструкції:</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ковзаючих пластин в корінній стрілі.</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електрообладнання: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електропроводки на стрілі підйомника.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гідроциліндра підйому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робочих операцій;</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лебідки.</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64.       Базове шасі – ЗИЛ-431412, обладнання КС-2561,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1992 р.в., держ. № 04257ВІ, м. Немирів, вулиця Горького,2.</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електрообладнання: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електропроводки та ремонт приладу попередження наближення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до небезпечної напруги;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стрілового 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усунення люфтів кріплення гідроциліндрів;</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гальмівної стрічки.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робочих операцій;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гідрозамків гідроциліндрів;</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гідромотора приводу вантажної лебідки.</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65.       Базове шасі – Т-150, обладнання БКУ-1,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b/>
          <w:bCs/>
          <w:i/>
          <w:iCs/>
          <w:sz w:val="24"/>
          <w:szCs w:val="24"/>
          <w:lang w:val="uk-UA"/>
        </w:rPr>
        <w:t xml:space="preserve">            1992 р.в., держ. № 14437ВЕ, м. Немирів, вул. Горького,2.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стрілового обладнання: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головного редуктора привода установки;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пальців кріплення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робочих операцій;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гідроциліндра підйому стріли;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гідрозамків гідроциліндрів.</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Бурильна установка: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бурильних ножів.   </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tabs>
          <w:tab w:val="left" w:pos="720"/>
        </w:tabs>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66.       Базове шасі – ЗИЛ-431412, обладнання КС-2561, </w:t>
      </w:r>
    </w:p>
    <w:p w:rsidR="004764C1" w:rsidRPr="004764C1" w:rsidRDefault="004764C1" w:rsidP="004764C1">
      <w:pPr>
        <w:tabs>
          <w:tab w:val="left" w:pos="720"/>
        </w:tabs>
        <w:spacing w:after="0"/>
        <w:rPr>
          <w:rFonts w:ascii="Times New Roman" w:hAnsi="Times New Roman" w:cs="Times New Roman"/>
          <w:sz w:val="24"/>
          <w:szCs w:val="24"/>
          <w:lang w:val="uk-UA"/>
        </w:rPr>
      </w:pPr>
      <w:r w:rsidRPr="004764C1">
        <w:rPr>
          <w:rFonts w:ascii="Times New Roman" w:hAnsi="Times New Roman" w:cs="Times New Roman"/>
          <w:b/>
          <w:bCs/>
          <w:i/>
          <w:iCs/>
          <w:sz w:val="24"/>
          <w:szCs w:val="24"/>
          <w:lang w:val="uk-UA"/>
        </w:rPr>
        <w:t xml:space="preserve">            1992 р.в., держ. № АВ9891ЕМ, смт. Оратів, вул.Паркова 15.       </w:t>
      </w:r>
      <w:r w:rsidRPr="004764C1">
        <w:rPr>
          <w:rFonts w:ascii="Times New Roman" w:hAnsi="Times New Roman" w:cs="Times New Roman"/>
          <w:sz w:val="24"/>
          <w:szCs w:val="24"/>
          <w:lang w:val="uk-UA"/>
        </w:rPr>
        <w:t xml:space="preserve">                                                                                                                                                                                    </w:t>
      </w:r>
    </w:p>
    <w:p w:rsidR="004764C1" w:rsidRPr="004764C1" w:rsidRDefault="004764C1" w:rsidP="004764C1">
      <w:pPr>
        <w:tabs>
          <w:tab w:val="left" w:pos="72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електрообладнання:</w:t>
      </w:r>
    </w:p>
    <w:p w:rsidR="004764C1" w:rsidRPr="004764C1" w:rsidRDefault="004764C1" w:rsidP="004764C1">
      <w:pPr>
        <w:tabs>
          <w:tab w:val="left" w:pos="72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електропроводки та ремонт приладу попередження наближення</w:t>
      </w:r>
    </w:p>
    <w:p w:rsidR="004764C1" w:rsidRPr="004764C1" w:rsidRDefault="004764C1" w:rsidP="004764C1">
      <w:pPr>
        <w:tabs>
          <w:tab w:val="left" w:pos="72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до небезпечної напруги;</w:t>
      </w:r>
    </w:p>
    <w:p w:rsidR="004764C1" w:rsidRPr="004764C1" w:rsidRDefault="004764C1" w:rsidP="004764C1">
      <w:pPr>
        <w:tabs>
          <w:tab w:val="left" w:pos="72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креноміра.</w:t>
      </w:r>
    </w:p>
    <w:p w:rsidR="004764C1" w:rsidRPr="004764C1" w:rsidRDefault="004764C1" w:rsidP="004764C1">
      <w:pPr>
        <w:tabs>
          <w:tab w:val="left" w:pos="72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стрілового обладнання:</w:t>
      </w:r>
    </w:p>
    <w:p w:rsidR="004764C1" w:rsidRPr="004764C1" w:rsidRDefault="004764C1" w:rsidP="004764C1">
      <w:pPr>
        <w:tabs>
          <w:tab w:val="left" w:pos="72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усунення люфта опорно-поворотного круга;</w:t>
      </w:r>
    </w:p>
    <w:p w:rsidR="004764C1" w:rsidRPr="004764C1" w:rsidRDefault="004764C1" w:rsidP="004764C1">
      <w:pPr>
        <w:tabs>
          <w:tab w:val="left" w:pos="72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редуктора приводу вантажної лебідки;</w:t>
      </w:r>
    </w:p>
    <w:p w:rsidR="004764C1" w:rsidRPr="004764C1" w:rsidRDefault="004764C1" w:rsidP="004764C1">
      <w:pPr>
        <w:tabs>
          <w:tab w:val="left" w:pos="72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вантажного каната.</w:t>
      </w:r>
    </w:p>
    <w:p w:rsidR="004764C1" w:rsidRPr="004764C1" w:rsidRDefault="004764C1" w:rsidP="004764C1">
      <w:pPr>
        <w:tabs>
          <w:tab w:val="left" w:pos="720"/>
        </w:tabs>
        <w:spacing w:after="0"/>
        <w:rPr>
          <w:rFonts w:ascii="Times New Roman" w:hAnsi="Times New Roman" w:cs="Times New Roman"/>
          <w:sz w:val="24"/>
          <w:szCs w:val="24"/>
          <w:lang w:val="uk-UA"/>
        </w:rPr>
      </w:pPr>
    </w:p>
    <w:p w:rsidR="004764C1" w:rsidRPr="004764C1" w:rsidRDefault="004764C1" w:rsidP="004764C1">
      <w:pPr>
        <w:tabs>
          <w:tab w:val="left" w:pos="720"/>
        </w:tabs>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67.       Базове шасі – МТЗ-80, обладнання ОПТ 9195,                                                                             </w:t>
      </w:r>
    </w:p>
    <w:p w:rsidR="004764C1" w:rsidRPr="004764C1" w:rsidRDefault="004764C1" w:rsidP="004764C1">
      <w:pPr>
        <w:tabs>
          <w:tab w:val="left" w:pos="720"/>
        </w:tabs>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1992 р.в., держ. № 23497АВ, смт. Оратів, вул.Паркова 15. </w:t>
      </w:r>
    </w:p>
    <w:p w:rsidR="004764C1" w:rsidRPr="004764C1" w:rsidRDefault="004764C1" w:rsidP="004764C1">
      <w:pPr>
        <w:tabs>
          <w:tab w:val="left" w:pos="72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електрообладнання:</w:t>
      </w:r>
    </w:p>
    <w:p w:rsidR="004764C1" w:rsidRPr="004764C1" w:rsidRDefault="004764C1" w:rsidP="004764C1">
      <w:pPr>
        <w:tabs>
          <w:tab w:val="left" w:pos="72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електропроводки на стрілі підйомника.</w:t>
      </w:r>
    </w:p>
    <w:p w:rsidR="004764C1" w:rsidRPr="004764C1" w:rsidRDefault="004764C1" w:rsidP="004764C1">
      <w:pPr>
        <w:tabs>
          <w:tab w:val="left" w:pos="72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 </w:t>
      </w:r>
    </w:p>
    <w:p w:rsidR="004764C1" w:rsidRPr="004764C1" w:rsidRDefault="004764C1" w:rsidP="004764C1">
      <w:pPr>
        <w:tabs>
          <w:tab w:val="left" w:pos="72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tabs>
          <w:tab w:val="left" w:pos="72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гідроциліндра висування стріли.</w:t>
      </w:r>
    </w:p>
    <w:p w:rsidR="004764C1" w:rsidRPr="004764C1" w:rsidRDefault="004764C1" w:rsidP="004764C1">
      <w:pPr>
        <w:tabs>
          <w:tab w:val="left" w:pos="720"/>
        </w:tabs>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68.       Базове шасі – Т-150, обладнання БКУ-1,                                                                             </w:t>
      </w:r>
    </w:p>
    <w:p w:rsidR="004764C1" w:rsidRPr="004764C1" w:rsidRDefault="004764C1" w:rsidP="004764C1">
      <w:pPr>
        <w:tabs>
          <w:tab w:val="left" w:pos="720"/>
        </w:tabs>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1991 р.в., держ. № 23498АВ, смт. Оратів, вул.Паркова 15.</w:t>
      </w:r>
    </w:p>
    <w:p w:rsidR="004764C1" w:rsidRPr="004764C1" w:rsidRDefault="004764C1" w:rsidP="004764C1">
      <w:pPr>
        <w:tabs>
          <w:tab w:val="left" w:pos="72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стрілового обладнання:          </w:t>
      </w:r>
    </w:p>
    <w:p w:rsidR="004764C1" w:rsidRPr="004764C1" w:rsidRDefault="004764C1" w:rsidP="004764C1">
      <w:pPr>
        <w:tabs>
          <w:tab w:val="left" w:pos="72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головного редуктора привода установки;</w:t>
      </w:r>
    </w:p>
    <w:p w:rsidR="004764C1" w:rsidRPr="004764C1" w:rsidRDefault="004764C1" w:rsidP="004764C1">
      <w:pPr>
        <w:tabs>
          <w:tab w:val="left" w:pos="72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tabs>
          <w:tab w:val="left" w:pos="72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гідроциліндра підйому стріли кранової установки;    </w:t>
      </w:r>
    </w:p>
    <w:p w:rsidR="004764C1" w:rsidRPr="004764C1" w:rsidRDefault="004764C1" w:rsidP="004764C1">
      <w:pPr>
        <w:tabs>
          <w:tab w:val="left" w:pos="72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  </w:t>
      </w:r>
    </w:p>
    <w:p w:rsidR="004764C1" w:rsidRPr="004764C1" w:rsidRDefault="004764C1" w:rsidP="004764C1">
      <w:pPr>
        <w:tabs>
          <w:tab w:val="left" w:pos="72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гідроциліндра підйому бурильної установки;    </w:t>
      </w:r>
    </w:p>
    <w:p w:rsidR="004764C1" w:rsidRPr="004764C1" w:rsidRDefault="004764C1" w:rsidP="004764C1">
      <w:pPr>
        <w:tabs>
          <w:tab w:val="left" w:pos="72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гідрозамків гідроциліндрів.</w:t>
      </w:r>
    </w:p>
    <w:p w:rsidR="004764C1" w:rsidRPr="004764C1" w:rsidRDefault="004764C1" w:rsidP="004764C1">
      <w:pPr>
        <w:tabs>
          <w:tab w:val="left" w:pos="72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Бурильна установка:</w:t>
      </w:r>
    </w:p>
    <w:p w:rsidR="004764C1" w:rsidRPr="004764C1" w:rsidRDefault="004764C1" w:rsidP="004764C1">
      <w:pPr>
        <w:tabs>
          <w:tab w:val="left" w:pos="72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шнека і ножів бурильного свердла.   </w:t>
      </w:r>
    </w:p>
    <w:p w:rsidR="004764C1" w:rsidRPr="004764C1" w:rsidRDefault="004764C1" w:rsidP="004764C1">
      <w:pPr>
        <w:tabs>
          <w:tab w:val="left" w:pos="720"/>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69.        Базове шасі – ЗИЛ-431412, обладнання АП-17А,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1991 р.в., держ. №</w:t>
      </w:r>
      <w:r w:rsidRPr="004764C1">
        <w:rPr>
          <w:rFonts w:ascii="Times New Roman" w:hAnsi="Times New Roman" w:cs="Times New Roman"/>
          <w:b/>
          <w:bCs/>
          <w:i/>
          <w:iCs/>
          <w:sz w:val="24"/>
          <w:szCs w:val="24"/>
        </w:rPr>
        <w:t xml:space="preserve"> </w:t>
      </w:r>
      <w:r w:rsidRPr="004764C1">
        <w:rPr>
          <w:rFonts w:ascii="Times New Roman" w:hAnsi="Times New Roman" w:cs="Times New Roman"/>
          <w:b/>
          <w:bCs/>
          <w:i/>
          <w:iCs/>
          <w:sz w:val="24"/>
          <w:szCs w:val="24"/>
          <w:lang w:val="uk-UA"/>
        </w:rPr>
        <w:t>АВ5248ЕМ, смт.Піщанка вул. Центральна 133.</w:t>
      </w:r>
    </w:p>
    <w:p w:rsidR="004764C1" w:rsidRPr="004764C1" w:rsidRDefault="004764C1" w:rsidP="004764C1">
      <w:pPr>
        <w:tabs>
          <w:tab w:val="left" w:pos="6237"/>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металоконструкції:</w:t>
      </w:r>
      <w:r w:rsidRPr="004764C1">
        <w:rPr>
          <w:rFonts w:ascii="Times New Roman" w:hAnsi="Times New Roman" w:cs="Times New Roman"/>
          <w:sz w:val="24"/>
          <w:szCs w:val="24"/>
          <w:lang w:val="uk-UA"/>
        </w:rPr>
        <w:tab/>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усунення люфтів висувної секції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перевірка опорно-поворотного круга;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вісі з'єднання корінної стріли з опорними проушинами;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роликів корінної та висувної секції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направляючих пластин корінної стріли;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канатів переміщення рухомих секцій стріл;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опорних ізоляторів кошика;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ланцюгів та зірочок привода переміщення секцій стріл.</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гідроциліндрів виносних опор;</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гідрозамків гідроциліндрів виносних опор;</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гідравлічного насоса НШ-50;</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гідроциліндрів підйому стріли та гідроциліндра системи орієнтації кошика;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на стрілі установки рукава високого тиску подачі робочої рідини.</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70.       Базове шасі – ЗИЛ-431412, обладнання КС-2561,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1968 р.в., держ. № АВ5362ЕМ,</w:t>
      </w:r>
      <w:r w:rsidRPr="004764C1">
        <w:rPr>
          <w:rFonts w:ascii="Times New Roman" w:hAnsi="Times New Roman" w:cs="Times New Roman"/>
          <w:b/>
          <w:bCs/>
          <w:i/>
          <w:iCs/>
          <w:sz w:val="24"/>
          <w:szCs w:val="24"/>
        </w:rPr>
        <w:t xml:space="preserve"> </w:t>
      </w:r>
      <w:r w:rsidRPr="004764C1">
        <w:rPr>
          <w:rFonts w:ascii="Times New Roman" w:hAnsi="Times New Roman" w:cs="Times New Roman"/>
          <w:b/>
          <w:bCs/>
          <w:i/>
          <w:iCs/>
          <w:sz w:val="24"/>
          <w:szCs w:val="24"/>
          <w:lang w:val="uk-UA"/>
        </w:rPr>
        <w:t xml:space="preserve">смт.Піщанка вул. Центральна 133.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стрілового 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вісі з'єднання корінної стріли з опорним пристроєм;</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усунення самовільного повороту стріли під час роботи крана;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редуктора поворота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вантажного каната;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гальмівної стрічки;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71.       Базове шасі – ГАЗ-66, обладнання БМ-302,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1991 р.в. держ. №</w:t>
      </w:r>
      <w:r w:rsidRPr="004764C1">
        <w:rPr>
          <w:rFonts w:ascii="Times New Roman" w:hAnsi="Times New Roman" w:cs="Times New Roman"/>
          <w:b/>
          <w:bCs/>
          <w:i/>
          <w:iCs/>
          <w:sz w:val="24"/>
          <w:szCs w:val="24"/>
        </w:rPr>
        <w:t xml:space="preserve"> </w:t>
      </w:r>
      <w:r w:rsidRPr="004764C1">
        <w:rPr>
          <w:rFonts w:ascii="Times New Roman" w:hAnsi="Times New Roman" w:cs="Times New Roman"/>
          <w:b/>
          <w:bCs/>
          <w:i/>
          <w:iCs/>
          <w:sz w:val="24"/>
          <w:szCs w:val="24"/>
          <w:lang w:val="uk-UA"/>
        </w:rPr>
        <w:t>АВ5268ЕМ,</w:t>
      </w:r>
      <w:r w:rsidRPr="004764C1">
        <w:rPr>
          <w:rFonts w:ascii="Times New Roman" w:hAnsi="Times New Roman" w:cs="Times New Roman"/>
          <w:b/>
          <w:bCs/>
          <w:i/>
          <w:iCs/>
          <w:sz w:val="24"/>
          <w:szCs w:val="24"/>
        </w:rPr>
        <w:t xml:space="preserve"> </w:t>
      </w:r>
      <w:r w:rsidRPr="004764C1">
        <w:rPr>
          <w:rFonts w:ascii="Times New Roman" w:hAnsi="Times New Roman" w:cs="Times New Roman"/>
          <w:b/>
          <w:bCs/>
          <w:i/>
          <w:iCs/>
          <w:sz w:val="24"/>
          <w:szCs w:val="24"/>
          <w:lang w:val="uk-UA"/>
        </w:rPr>
        <w:t xml:space="preserve">смт.Піщанка вул. Центральна 133.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стрілового 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головного редуктора привода установки;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усунення люфтів в пальцях з'єднання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гідроциліндра підйому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гідроциліндрів виносних опор;</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робочих операцій;</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коробки відбору потужності привода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Бурильна установка: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різців бурильного свердла. </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72.       Базове шасі – МТЗ-80, обладнання ПАТУ 80,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b/>
          <w:bCs/>
          <w:i/>
          <w:iCs/>
          <w:sz w:val="24"/>
          <w:szCs w:val="24"/>
          <w:lang w:val="uk-UA"/>
        </w:rPr>
        <w:t xml:space="preserve">            1988 р.в., держ. № 24331АВ, смт.Піщанка вул. Центральна 133.</w:t>
      </w:r>
      <w:r w:rsidRPr="004764C1">
        <w:rPr>
          <w:rFonts w:ascii="Times New Roman" w:hAnsi="Times New Roman" w:cs="Times New Roman"/>
          <w:sz w:val="24"/>
          <w:szCs w:val="24"/>
          <w:lang w:val="uk-UA"/>
        </w:rPr>
        <w:t xml:space="preserve">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стрілового обладнання: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пальців з'єднання стріли з кошиком;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ковзаючих пластин в корінній стрілі;</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відновлення кошика за допомогою зварювальних робіт.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електрообладнання: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електропроводки та стрілі.</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кранового 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гакової підвіски;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гідроциліндра підйому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робочих операцій;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гідрозамків гідроциліндрів виносних опор.</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металоконструкції відвала: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деформованих частин металу за допомогою зварювальних робіт.</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73.      Базове шасі – ГАЗ 3309, обладнання АР-18,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2010 р.в., держ. № АВ3896ВН, м. Погребище, вул.Коцюбинського, 23.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на стрілі установки гідравлічного рукава подачі робочої рідини. </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74.      Базове шасі – Т-150К, обладнання БКУ-1,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b/>
          <w:bCs/>
          <w:i/>
          <w:iCs/>
          <w:sz w:val="24"/>
          <w:szCs w:val="24"/>
          <w:lang w:val="uk-UA"/>
        </w:rPr>
        <w:t xml:space="preserve">           1993 р.в., держ. № 24762 АВ, м. Погребище, вул.Коцюбинського, 23.   </w:t>
      </w:r>
      <w:r w:rsidRPr="004764C1">
        <w:rPr>
          <w:rFonts w:ascii="Times New Roman" w:hAnsi="Times New Roman" w:cs="Times New Roman"/>
          <w:sz w:val="24"/>
          <w:szCs w:val="24"/>
          <w:lang w:val="uk-UA"/>
        </w:rPr>
        <w:t xml:space="preserve">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Бурильна установка: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ножів бурильного свердла.</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75.      Базове шасі – МТЗ-80, обладнання ОПТ 9195,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1991 р.в., держ. № 25260АВ, Теплицький р-н.,с. Соболівка, вул.Енергетиків,19.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металоконструкції:</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ковзаючих пластин в корінній стрілі;</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комплекта ковзаючих накладок коробів виносних опор.</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електрообладнання: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електропроводки на стрілі.</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кранового 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блока;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підшипників.</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гідроциліндрів підйому і повороту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гідроциліндра відвалу;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гідроциліндра витягування секції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робочих операцій;</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керування виносними опорами.</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76.    Базове шасі – МТЗ-80, обладнання ОПТ 9195,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b/>
          <w:bCs/>
          <w:i/>
          <w:iCs/>
          <w:sz w:val="24"/>
          <w:szCs w:val="24"/>
          <w:lang w:val="uk-UA"/>
        </w:rPr>
        <w:t xml:space="preserve">           1992 р.в., держ. № 25261АВ, Теплицький р-н.,с. Соболівка, вул.Енергетиків,19</w:t>
      </w:r>
      <w:r w:rsidRPr="004764C1">
        <w:rPr>
          <w:rFonts w:ascii="Times New Roman" w:hAnsi="Times New Roman" w:cs="Times New Roman"/>
          <w:sz w:val="24"/>
          <w:szCs w:val="24"/>
          <w:lang w:val="uk-UA"/>
        </w:rPr>
        <w:t xml:space="preserve">.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металоконструкції:</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ковзаючих пластин в корінній стрілі;</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комплекта ковзаючих накладок коробів виносних опор.</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електрообладнання: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електропроводки на стрілі.</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кранового 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підшипників.</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гідроциліндрів підйому і повороту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гідроциліндра витягування секції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робочих операцій;</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керування виносними опорами.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металоконструкції відвала: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деформованих частин металу</w:t>
      </w:r>
      <w:r w:rsidRPr="004764C1">
        <w:rPr>
          <w:rFonts w:ascii="Times New Roman" w:hAnsi="Times New Roman" w:cs="Times New Roman"/>
          <w:sz w:val="24"/>
          <w:szCs w:val="24"/>
        </w:rPr>
        <w:t xml:space="preserve"> </w:t>
      </w:r>
      <w:r w:rsidRPr="004764C1">
        <w:rPr>
          <w:rFonts w:ascii="Times New Roman" w:hAnsi="Times New Roman" w:cs="Times New Roman"/>
          <w:sz w:val="24"/>
          <w:szCs w:val="24"/>
          <w:lang w:val="uk-UA"/>
        </w:rPr>
        <w:t>за допомогою зварювальних робіт.</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77.      Базове шасі – ГАЗ-3309, обладнання АР-18,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2009 р.в., держ. № АВ6328ВС, Теплицький р-н.,с. Соболівка, вул.Енергетиків,19.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металоконструкції:</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ланцюгів та зірочок привода переміщення секцій стріл;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канатів переміщення рухомих секцій стріл;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направляючих пластин корінної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роликів переміщення рухомих секцій стріл;</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усунення деформації середньої секції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на стрілі рукава подачі робочої рідини;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виносних опор та робочих операцій;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гідрозамків виносних опор;</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гідроциліндрів підйому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або заміна гідрозамків гідроциліндрів виносних опор;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гольчастого клапана горизонтального положення кошика.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електрообладнання: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кінцевих вимикачів системи запобігання підняття стріли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без встановлених виносних опор;</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електропроводки на стрілі установки та відновлення сигналу з кошика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на пульт керування;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блока електросистеми розподілу напруги по установці та системи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запобігання перевантаженню робочої платформи.</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78.        Базове шасі – ГАЗ-66, обладнання БМ-302,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1971 р.в. держ. № АВ5139АВ, Теплицький р-н.,с. Соболівка, вул.Енергетиків,19.</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стрілового 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каната;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головного редуктора.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лебідки;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гідроциліндрів виносних опор;</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гідроциліндра підйому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робочих операцій;</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обгінної муфти;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гідроциліндра бурильної установки.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Бурильна установка: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свердла діаметром 35 та 55.</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tabs>
          <w:tab w:val="left" w:pos="776"/>
        </w:tabs>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79.</w:t>
      </w:r>
      <w:r w:rsidRPr="004764C1">
        <w:rPr>
          <w:rFonts w:ascii="Times New Roman" w:hAnsi="Times New Roman" w:cs="Times New Roman"/>
          <w:b/>
          <w:bCs/>
          <w:i/>
          <w:iCs/>
          <w:sz w:val="24"/>
          <w:szCs w:val="24"/>
          <w:lang w:val="uk-UA"/>
        </w:rPr>
        <w:tab/>
        <w:t xml:space="preserve">Базове шасі – ЗИЛ-431412, обладнання КС-2561, </w:t>
      </w:r>
    </w:p>
    <w:p w:rsidR="004764C1" w:rsidRPr="004764C1" w:rsidRDefault="004764C1" w:rsidP="004764C1">
      <w:pPr>
        <w:tabs>
          <w:tab w:val="left" w:pos="776"/>
        </w:tabs>
        <w:spacing w:after="0"/>
        <w:rPr>
          <w:rFonts w:ascii="Times New Roman" w:hAnsi="Times New Roman" w:cs="Times New Roman"/>
          <w:sz w:val="24"/>
          <w:szCs w:val="24"/>
          <w:lang w:val="uk-UA"/>
        </w:rPr>
      </w:pPr>
      <w:r w:rsidRPr="004764C1">
        <w:rPr>
          <w:rFonts w:ascii="Times New Roman" w:hAnsi="Times New Roman" w:cs="Times New Roman"/>
          <w:b/>
          <w:bCs/>
          <w:i/>
          <w:iCs/>
          <w:sz w:val="24"/>
          <w:szCs w:val="24"/>
          <w:lang w:val="uk-UA"/>
        </w:rPr>
        <w:t xml:space="preserve">            1978 р.в., держ. № АВ0342ЕО, Теплицький р-н.,с. Соболівка, вул.Енергетиків,19.</w:t>
      </w:r>
      <w:r w:rsidRPr="004764C1">
        <w:rPr>
          <w:rFonts w:ascii="Times New Roman" w:hAnsi="Times New Roman" w:cs="Times New Roman"/>
          <w:sz w:val="24"/>
          <w:szCs w:val="24"/>
          <w:lang w:val="uk-UA"/>
        </w:rPr>
        <w:t xml:space="preserve">             </w:t>
      </w:r>
    </w:p>
    <w:p w:rsidR="004764C1" w:rsidRPr="004764C1" w:rsidRDefault="004764C1" w:rsidP="004764C1">
      <w:pPr>
        <w:tabs>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електрообладнання:</w:t>
      </w:r>
    </w:p>
    <w:p w:rsidR="004764C1" w:rsidRPr="004764C1" w:rsidRDefault="004764C1" w:rsidP="004764C1">
      <w:pPr>
        <w:tabs>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електропроводки та ремонт приладу попередження наближення</w:t>
      </w:r>
    </w:p>
    <w:p w:rsidR="004764C1" w:rsidRPr="004764C1" w:rsidRDefault="004764C1" w:rsidP="004764C1">
      <w:pPr>
        <w:tabs>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до небезпечної напруги;</w:t>
      </w:r>
    </w:p>
    <w:p w:rsidR="004764C1" w:rsidRPr="004764C1" w:rsidRDefault="004764C1" w:rsidP="004764C1">
      <w:pPr>
        <w:tabs>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стрілового обладнання:</w:t>
      </w:r>
    </w:p>
    <w:p w:rsidR="004764C1" w:rsidRPr="004764C1" w:rsidRDefault="004764C1" w:rsidP="004764C1">
      <w:pPr>
        <w:tabs>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усунення люфтів кріплення гідроциліндрів;</w:t>
      </w:r>
    </w:p>
    <w:p w:rsidR="004764C1" w:rsidRPr="004764C1" w:rsidRDefault="004764C1" w:rsidP="004764C1">
      <w:pPr>
        <w:tabs>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вантажного і стрілового блоків;</w:t>
      </w:r>
    </w:p>
    <w:p w:rsidR="004764C1" w:rsidRPr="004764C1" w:rsidRDefault="004764C1" w:rsidP="004764C1">
      <w:pPr>
        <w:tabs>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каната вантажної лебідки.</w:t>
      </w:r>
    </w:p>
    <w:p w:rsidR="004764C1" w:rsidRPr="004764C1" w:rsidRDefault="004764C1" w:rsidP="004764C1">
      <w:pPr>
        <w:tabs>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tabs>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tabs>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робочих операцій; </w:t>
      </w:r>
    </w:p>
    <w:p w:rsidR="004764C1" w:rsidRPr="004764C1" w:rsidRDefault="004764C1" w:rsidP="004764C1">
      <w:pPr>
        <w:tabs>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w:t>
      </w:r>
      <w:r w:rsidRPr="004764C1">
        <w:rPr>
          <w:rFonts w:ascii="Times New Roman" w:hAnsi="Times New Roman" w:cs="Times New Roman"/>
          <w:sz w:val="24"/>
          <w:szCs w:val="24"/>
        </w:rPr>
        <w:t xml:space="preserve"> </w:t>
      </w:r>
      <w:r w:rsidRPr="004764C1">
        <w:rPr>
          <w:rFonts w:ascii="Times New Roman" w:hAnsi="Times New Roman" w:cs="Times New Roman"/>
          <w:sz w:val="24"/>
          <w:szCs w:val="24"/>
          <w:lang w:val="uk-UA"/>
        </w:rPr>
        <w:t>виносних опор;</w:t>
      </w:r>
    </w:p>
    <w:p w:rsidR="004764C1" w:rsidRPr="004764C1" w:rsidRDefault="004764C1" w:rsidP="004764C1">
      <w:pPr>
        <w:tabs>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гідрозамків гідроциліндрів виносних опор;</w:t>
      </w:r>
    </w:p>
    <w:p w:rsidR="004764C1" w:rsidRPr="004764C1" w:rsidRDefault="004764C1" w:rsidP="004764C1">
      <w:pPr>
        <w:tabs>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коробки відбору потужності привода гідросистеми;</w:t>
      </w:r>
    </w:p>
    <w:p w:rsidR="004764C1" w:rsidRPr="004764C1" w:rsidRDefault="004764C1" w:rsidP="004764C1">
      <w:pPr>
        <w:tabs>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гідроциліндрів виносних опор.</w:t>
      </w:r>
    </w:p>
    <w:p w:rsidR="004764C1" w:rsidRPr="004764C1" w:rsidRDefault="004764C1" w:rsidP="004764C1">
      <w:pPr>
        <w:tabs>
          <w:tab w:val="left" w:pos="776"/>
        </w:tabs>
        <w:spacing w:after="0"/>
        <w:rPr>
          <w:rFonts w:ascii="Times New Roman" w:hAnsi="Times New Roman" w:cs="Times New Roman"/>
          <w:sz w:val="24"/>
          <w:szCs w:val="24"/>
          <w:lang w:val="uk-UA"/>
        </w:rPr>
      </w:pPr>
    </w:p>
    <w:p w:rsidR="004764C1" w:rsidRPr="004764C1" w:rsidRDefault="004764C1" w:rsidP="004764C1">
      <w:pPr>
        <w:tabs>
          <w:tab w:val="left" w:pos="776"/>
        </w:tabs>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80.       Базове шасі – ЗИЛ-431412, обладнання АП-17, </w:t>
      </w:r>
    </w:p>
    <w:p w:rsidR="004764C1" w:rsidRPr="004764C1" w:rsidRDefault="004764C1" w:rsidP="004764C1">
      <w:pPr>
        <w:tabs>
          <w:tab w:val="left" w:pos="776"/>
        </w:tabs>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1992  р.в., держ. № АВ4826АІ, с.Тиврів, вул.Грушевського,11.</w:t>
      </w:r>
    </w:p>
    <w:p w:rsidR="004764C1" w:rsidRPr="004764C1" w:rsidRDefault="004764C1" w:rsidP="004764C1">
      <w:pPr>
        <w:tabs>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tabs>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tabs>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гідрозамків гідроциліндрів виносних опор;</w:t>
      </w:r>
    </w:p>
    <w:p w:rsidR="004764C1" w:rsidRPr="004764C1" w:rsidRDefault="004764C1" w:rsidP="004764C1">
      <w:pPr>
        <w:tabs>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гідроциліндра орієнтації кошика. </w:t>
      </w:r>
    </w:p>
    <w:p w:rsidR="004764C1" w:rsidRPr="004764C1" w:rsidRDefault="004764C1" w:rsidP="004764C1">
      <w:pPr>
        <w:tabs>
          <w:tab w:val="left" w:pos="776"/>
        </w:tabs>
        <w:spacing w:after="0"/>
        <w:rPr>
          <w:rFonts w:ascii="Times New Roman" w:hAnsi="Times New Roman" w:cs="Times New Roman"/>
          <w:sz w:val="24"/>
          <w:szCs w:val="24"/>
          <w:lang w:val="uk-UA"/>
        </w:rPr>
      </w:pPr>
    </w:p>
    <w:p w:rsidR="004764C1" w:rsidRPr="004764C1" w:rsidRDefault="004764C1" w:rsidP="004764C1">
      <w:pPr>
        <w:tabs>
          <w:tab w:val="left" w:pos="776"/>
        </w:tabs>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81.       Базове шасі – ГАЗ 3309, обладнання АР-18, </w:t>
      </w:r>
    </w:p>
    <w:p w:rsidR="004764C1" w:rsidRPr="004764C1" w:rsidRDefault="004764C1" w:rsidP="004764C1">
      <w:pPr>
        <w:tabs>
          <w:tab w:val="left" w:pos="776"/>
        </w:tabs>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2013  р.в., держ. № АВ9734СА, с.Тиврів, вул.Грушевського,11.</w:t>
      </w:r>
    </w:p>
    <w:p w:rsidR="004764C1" w:rsidRPr="004764C1" w:rsidRDefault="004764C1" w:rsidP="004764C1">
      <w:pPr>
        <w:tabs>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tabs>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на стрілі рукава подачі робочої рідини;</w:t>
      </w:r>
    </w:p>
    <w:p w:rsidR="004764C1" w:rsidRPr="004764C1" w:rsidRDefault="004764C1" w:rsidP="004764C1">
      <w:pPr>
        <w:tabs>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гідрозамка гідроциліндра виносної опори.</w:t>
      </w:r>
    </w:p>
    <w:p w:rsidR="004764C1" w:rsidRPr="004764C1" w:rsidRDefault="004764C1" w:rsidP="004764C1">
      <w:pPr>
        <w:tabs>
          <w:tab w:val="left" w:pos="776"/>
        </w:tabs>
        <w:spacing w:after="0"/>
        <w:rPr>
          <w:rFonts w:ascii="Times New Roman" w:hAnsi="Times New Roman" w:cs="Times New Roman"/>
          <w:sz w:val="24"/>
          <w:szCs w:val="24"/>
          <w:lang w:val="uk-UA"/>
        </w:rPr>
      </w:pPr>
    </w:p>
    <w:p w:rsidR="004764C1" w:rsidRPr="004764C1" w:rsidRDefault="004764C1" w:rsidP="004764C1">
      <w:pPr>
        <w:tabs>
          <w:tab w:val="left" w:pos="701"/>
          <w:tab w:val="left" w:pos="776"/>
        </w:tabs>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82.</w:t>
      </w:r>
      <w:r w:rsidRPr="004764C1">
        <w:rPr>
          <w:rFonts w:ascii="Times New Roman" w:hAnsi="Times New Roman" w:cs="Times New Roman"/>
          <w:b/>
          <w:bCs/>
          <w:i/>
          <w:iCs/>
          <w:sz w:val="24"/>
          <w:szCs w:val="24"/>
          <w:lang w:val="uk-UA"/>
        </w:rPr>
        <w:tab/>
        <w:t xml:space="preserve">Базове шасі – Т-150К, обладнання БКУ-1МК,                                                                             </w:t>
      </w:r>
    </w:p>
    <w:p w:rsidR="004764C1" w:rsidRPr="004764C1" w:rsidRDefault="004764C1" w:rsidP="004764C1">
      <w:pPr>
        <w:tabs>
          <w:tab w:val="left" w:pos="701"/>
          <w:tab w:val="left" w:pos="776"/>
        </w:tabs>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1990 р.в., держ. № 24713АВ, с.Тиврів, вул.Грушевського,11.</w:t>
      </w:r>
    </w:p>
    <w:p w:rsidR="004764C1" w:rsidRPr="004764C1" w:rsidRDefault="004764C1" w:rsidP="004764C1">
      <w:pPr>
        <w:tabs>
          <w:tab w:val="left" w:pos="701"/>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стрілового обладнання:          </w:t>
      </w:r>
    </w:p>
    <w:p w:rsidR="004764C1" w:rsidRPr="004764C1" w:rsidRDefault="004764C1" w:rsidP="004764C1">
      <w:pPr>
        <w:tabs>
          <w:tab w:val="left" w:pos="701"/>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пальців кріплення стріли;</w:t>
      </w:r>
    </w:p>
    <w:p w:rsidR="004764C1" w:rsidRPr="004764C1" w:rsidRDefault="004764C1" w:rsidP="004764C1">
      <w:pPr>
        <w:tabs>
          <w:tab w:val="left" w:pos="701"/>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tabs>
          <w:tab w:val="left" w:pos="701"/>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робочих операцій; </w:t>
      </w:r>
    </w:p>
    <w:p w:rsidR="004764C1" w:rsidRPr="004764C1" w:rsidRDefault="004764C1" w:rsidP="004764C1">
      <w:pPr>
        <w:tabs>
          <w:tab w:val="left" w:pos="701"/>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  </w:t>
      </w:r>
    </w:p>
    <w:p w:rsidR="004764C1" w:rsidRPr="004764C1" w:rsidRDefault="004764C1" w:rsidP="004764C1">
      <w:pPr>
        <w:tabs>
          <w:tab w:val="left" w:pos="701"/>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Бурильна установка:</w:t>
      </w:r>
    </w:p>
    <w:p w:rsidR="004764C1" w:rsidRPr="004764C1" w:rsidRDefault="004764C1" w:rsidP="004764C1">
      <w:pPr>
        <w:tabs>
          <w:tab w:val="left" w:pos="701"/>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ножів бурильного свердла.  </w:t>
      </w:r>
    </w:p>
    <w:p w:rsidR="004764C1" w:rsidRPr="004764C1" w:rsidRDefault="004764C1" w:rsidP="004764C1">
      <w:pPr>
        <w:tabs>
          <w:tab w:val="left" w:pos="701"/>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w:t>
      </w:r>
    </w:p>
    <w:p w:rsidR="004764C1" w:rsidRPr="004764C1" w:rsidRDefault="004764C1" w:rsidP="004764C1">
      <w:pPr>
        <w:tabs>
          <w:tab w:val="left" w:pos="701"/>
          <w:tab w:val="left" w:pos="776"/>
        </w:tabs>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83.       Базове шасі – МТЗ-920, обладнання ОПТ 9195,                                                                             </w:t>
      </w:r>
    </w:p>
    <w:p w:rsidR="004764C1" w:rsidRPr="004764C1" w:rsidRDefault="004764C1" w:rsidP="004764C1">
      <w:pPr>
        <w:tabs>
          <w:tab w:val="left" w:pos="701"/>
          <w:tab w:val="left" w:pos="776"/>
        </w:tabs>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2007 р.в., держ. № 24714АВ, с.Тиврів, вул.Грушевського,11.</w:t>
      </w:r>
    </w:p>
    <w:p w:rsidR="004764C1" w:rsidRPr="004764C1" w:rsidRDefault="004764C1" w:rsidP="004764C1">
      <w:pPr>
        <w:tabs>
          <w:tab w:val="left" w:pos="701"/>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 </w:t>
      </w:r>
    </w:p>
    <w:p w:rsidR="004764C1" w:rsidRPr="004764C1" w:rsidRDefault="004764C1" w:rsidP="004764C1">
      <w:pPr>
        <w:tabs>
          <w:tab w:val="left" w:pos="701"/>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tabs>
          <w:tab w:val="left" w:pos="701"/>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гальмівної стрічки. </w:t>
      </w:r>
      <w:r w:rsidRPr="004764C1">
        <w:rPr>
          <w:rFonts w:ascii="Times New Roman" w:hAnsi="Times New Roman" w:cs="Times New Roman"/>
          <w:sz w:val="24"/>
          <w:szCs w:val="24"/>
          <w:lang w:val="uk-UA"/>
        </w:rPr>
        <w:tab/>
      </w:r>
    </w:p>
    <w:p w:rsidR="004764C1" w:rsidRPr="004764C1" w:rsidRDefault="004764C1" w:rsidP="004764C1">
      <w:pPr>
        <w:tabs>
          <w:tab w:val="left" w:pos="776"/>
        </w:tabs>
        <w:spacing w:after="0"/>
        <w:rPr>
          <w:rFonts w:ascii="Times New Roman" w:hAnsi="Times New Roman" w:cs="Times New Roman"/>
          <w:sz w:val="24"/>
          <w:szCs w:val="24"/>
          <w:lang w:val="uk-UA"/>
        </w:rPr>
      </w:pPr>
    </w:p>
    <w:p w:rsidR="004764C1" w:rsidRPr="004764C1" w:rsidRDefault="004764C1" w:rsidP="004764C1">
      <w:pPr>
        <w:tabs>
          <w:tab w:val="left" w:pos="776"/>
        </w:tabs>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84.</w:t>
      </w:r>
      <w:r w:rsidRPr="004764C1">
        <w:rPr>
          <w:rFonts w:ascii="Times New Roman" w:hAnsi="Times New Roman" w:cs="Times New Roman"/>
          <w:b/>
          <w:bCs/>
          <w:i/>
          <w:iCs/>
          <w:sz w:val="24"/>
          <w:szCs w:val="24"/>
          <w:lang w:val="uk-UA"/>
        </w:rPr>
        <w:tab/>
        <w:t xml:space="preserve">Базове шасі – ГАЗ-66, обладнання БМ-302, </w:t>
      </w:r>
    </w:p>
    <w:p w:rsidR="004764C1" w:rsidRPr="004764C1" w:rsidRDefault="004764C1" w:rsidP="004764C1">
      <w:pPr>
        <w:tabs>
          <w:tab w:val="left" w:pos="776"/>
        </w:tabs>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1984 р.в. держ. № АВ0265ЕР, смт Томашпіль вул. Нова 30.      </w:t>
      </w:r>
    </w:p>
    <w:p w:rsidR="004764C1" w:rsidRPr="004764C1" w:rsidRDefault="004764C1" w:rsidP="004764C1">
      <w:pPr>
        <w:tabs>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стрілового обладнання:</w:t>
      </w:r>
    </w:p>
    <w:p w:rsidR="004764C1" w:rsidRPr="004764C1" w:rsidRDefault="004764C1" w:rsidP="004764C1">
      <w:pPr>
        <w:tabs>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головного редуктора.</w:t>
      </w:r>
    </w:p>
    <w:p w:rsidR="004764C1" w:rsidRPr="004764C1" w:rsidRDefault="004764C1" w:rsidP="004764C1">
      <w:pPr>
        <w:tabs>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tabs>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tabs>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гідроциліндра бурильної установки. </w:t>
      </w:r>
    </w:p>
    <w:p w:rsidR="004764C1" w:rsidRPr="004764C1" w:rsidRDefault="004764C1" w:rsidP="004764C1">
      <w:pPr>
        <w:tabs>
          <w:tab w:val="left" w:pos="776"/>
        </w:tabs>
        <w:spacing w:after="0"/>
        <w:rPr>
          <w:rFonts w:ascii="Times New Roman" w:hAnsi="Times New Roman" w:cs="Times New Roman"/>
          <w:sz w:val="24"/>
          <w:szCs w:val="24"/>
          <w:lang w:val="uk-UA"/>
        </w:rPr>
      </w:pPr>
    </w:p>
    <w:p w:rsidR="004764C1" w:rsidRPr="004764C1" w:rsidRDefault="004764C1" w:rsidP="004764C1">
      <w:pPr>
        <w:tabs>
          <w:tab w:val="left" w:pos="776"/>
        </w:tabs>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85.</w:t>
      </w:r>
      <w:r w:rsidRPr="004764C1">
        <w:rPr>
          <w:rFonts w:ascii="Times New Roman" w:hAnsi="Times New Roman" w:cs="Times New Roman"/>
          <w:sz w:val="24"/>
          <w:szCs w:val="24"/>
          <w:lang w:val="uk-UA"/>
        </w:rPr>
        <w:t xml:space="preserve">        </w:t>
      </w:r>
      <w:r w:rsidRPr="004764C1">
        <w:rPr>
          <w:rFonts w:ascii="Times New Roman" w:hAnsi="Times New Roman" w:cs="Times New Roman"/>
          <w:b/>
          <w:bCs/>
          <w:i/>
          <w:iCs/>
          <w:sz w:val="24"/>
          <w:szCs w:val="24"/>
          <w:lang w:val="uk-UA"/>
        </w:rPr>
        <w:t xml:space="preserve">Базове шасі – МТЗ-80, обладнання ОПТ 9195,                                                                             </w:t>
      </w:r>
    </w:p>
    <w:p w:rsidR="004764C1" w:rsidRPr="004764C1" w:rsidRDefault="004764C1" w:rsidP="004764C1">
      <w:pPr>
        <w:tabs>
          <w:tab w:val="left" w:pos="776"/>
        </w:tabs>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1992 р.в., держ. № 25397АВ, смт Томашпіль вул. Нова 30. </w:t>
      </w:r>
    </w:p>
    <w:p w:rsidR="004764C1" w:rsidRPr="004764C1" w:rsidRDefault="004764C1" w:rsidP="004764C1">
      <w:pPr>
        <w:tabs>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 </w:t>
      </w:r>
    </w:p>
    <w:p w:rsidR="004764C1" w:rsidRPr="004764C1" w:rsidRDefault="004764C1" w:rsidP="004764C1">
      <w:pPr>
        <w:tabs>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гідроциліндра підйому стріли;</w:t>
      </w:r>
    </w:p>
    <w:p w:rsidR="004764C1" w:rsidRPr="004764C1" w:rsidRDefault="004764C1" w:rsidP="004764C1">
      <w:pPr>
        <w:tabs>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робочих операцій.</w:t>
      </w:r>
    </w:p>
    <w:p w:rsidR="004764C1" w:rsidRPr="004764C1" w:rsidRDefault="004764C1" w:rsidP="004764C1">
      <w:pPr>
        <w:tabs>
          <w:tab w:val="left" w:pos="776"/>
        </w:tabs>
        <w:spacing w:after="0"/>
        <w:rPr>
          <w:rFonts w:ascii="Times New Roman" w:hAnsi="Times New Roman" w:cs="Times New Roman"/>
          <w:sz w:val="24"/>
          <w:szCs w:val="24"/>
          <w:lang w:val="uk-UA"/>
        </w:rPr>
      </w:pPr>
    </w:p>
    <w:p w:rsidR="004764C1" w:rsidRPr="004764C1" w:rsidRDefault="004764C1" w:rsidP="004764C1">
      <w:pPr>
        <w:tabs>
          <w:tab w:val="left" w:pos="776"/>
        </w:tabs>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86.</w:t>
      </w:r>
      <w:r w:rsidRPr="004764C1">
        <w:rPr>
          <w:rFonts w:ascii="Times New Roman" w:hAnsi="Times New Roman" w:cs="Times New Roman"/>
          <w:b/>
          <w:bCs/>
          <w:i/>
          <w:iCs/>
          <w:sz w:val="24"/>
          <w:szCs w:val="24"/>
        </w:rPr>
        <w:t xml:space="preserve"> </w:t>
      </w:r>
      <w:r w:rsidRPr="004764C1">
        <w:rPr>
          <w:rFonts w:ascii="Times New Roman" w:hAnsi="Times New Roman" w:cs="Times New Roman"/>
          <w:b/>
          <w:bCs/>
          <w:i/>
          <w:iCs/>
          <w:sz w:val="24"/>
          <w:szCs w:val="24"/>
          <w:lang w:val="uk-UA"/>
        </w:rPr>
        <w:t xml:space="preserve">       Базове шасі – ЗИЛ 133ГЯ, обладнання КС-3575,                                                                             </w:t>
      </w:r>
    </w:p>
    <w:p w:rsidR="004764C1" w:rsidRPr="004764C1" w:rsidRDefault="004764C1" w:rsidP="004764C1">
      <w:pPr>
        <w:tabs>
          <w:tab w:val="left" w:pos="776"/>
        </w:tabs>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1992 р.в., держ. № 044-61ВТ, смт Томашпіль вул. Нова 30. </w:t>
      </w:r>
    </w:p>
    <w:p w:rsidR="004764C1" w:rsidRPr="004764C1" w:rsidRDefault="004764C1" w:rsidP="004764C1">
      <w:pPr>
        <w:tabs>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 </w:t>
      </w:r>
    </w:p>
    <w:p w:rsidR="004764C1" w:rsidRPr="004764C1" w:rsidRDefault="004764C1" w:rsidP="004764C1">
      <w:pPr>
        <w:tabs>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гідроциліндра підйому стріли.</w:t>
      </w:r>
    </w:p>
    <w:p w:rsidR="004764C1" w:rsidRPr="004764C1" w:rsidRDefault="004764C1" w:rsidP="004764C1">
      <w:pPr>
        <w:tabs>
          <w:tab w:val="left" w:pos="776"/>
        </w:tabs>
        <w:spacing w:after="0"/>
        <w:rPr>
          <w:rFonts w:ascii="Times New Roman" w:hAnsi="Times New Roman" w:cs="Times New Roman"/>
          <w:sz w:val="24"/>
          <w:szCs w:val="24"/>
          <w:lang w:val="uk-UA"/>
        </w:rPr>
      </w:pPr>
    </w:p>
    <w:p w:rsidR="004764C1" w:rsidRPr="004764C1" w:rsidRDefault="004764C1" w:rsidP="004764C1">
      <w:pPr>
        <w:tabs>
          <w:tab w:val="left" w:pos="776"/>
        </w:tabs>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87.</w:t>
      </w:r>
      <w:r w:rsidRPr="004764C1">
        <w:rPr>
          <w:rFonts w:ascii="Times New Roman" w:hAnsi="Times New Roman" w:cs="Times New Roman"/>
          <w:b/>
          <w:bCs/>
          <w:i/>
          <w:iCs/>
          <w:sz w:val="24"/>
          <w:szCs w:val="24"/>
          <w:lang w:val="uk-UA"/>
        </w:rPr>
        <w:tab/>
        <w:t xml:space="preserve">Базове шасі – МТЗ-80, обладнання ОПТ 9195,                                                                             </w:t>
      </w:r>
    </w:p>
    <w:p w:rsidR="004764C1" w:rsidRPr="004764C1" w:rsidRDefault="004764C1" w:rsidP="004764C1">
      <w:pPr>
        <w:tabs>
          <w:tab w:val="left" w:pos="776"/>
        </w:tabs>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1992 р.в., держ. № 17909 АВ, смт. Тростянець, вул. Соборна 98.</w:t>
      </w:r>
    </w:p>
    <w:p w:rsidR="004764C1" w:rsidRPr="004764C1" w:rsidRDefault="004764C1" w:rsidP="004764C1">
      <w:pPr>
        <w:tabs>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 </w:t>
      </w:r>
    </w:p>
    <w:p w:rsidR="004764C1" w:rsidRPr="004764C1" w:rsidRDefault="004764C1" w:rsidP="004764C1">
      <w:pPr>
        <w:tabs>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гідроциліндра підйому стріли.</w:t>
      </w:r>
    </w:p>
    <w:p w:rsidR="004764C1" w:rsidRPr="004764C1" w:rsidRDefault="004764C1" w:rsidP="004764C1">
      <w:pPr>
        <w:tabs>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електрообладнання:</w:t>
      </w:r>
    </w:p>
    <w:p w:rsidR="004764C1" w:rsidRPr="004764C1" w:rsidRDefault="004764C1" w:rsidP="004764C1">
      <w:pPr>
        <w:tabs>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електропроводки на стрілі.</w:t>
      </w:r>
    </w:p>
    <w:p w:rsidR="004764C1" w:rsidRPr="004764C1" w:rsidRDefault="004764C1" w:rsidP="004764C1">
      <w:pPr>
        <w:tabs>
          <w:tab w:val="left" w:pos="776"/>
        </w:tabs>
        <w:spacing w:after="0"/>
        <w:rPr>
          <w:rFonts w:ascii="Times New Roman" w:hAnsi="Times New Roman" w:cs="Times New Roman"/>
          <w:sz w:val="24"/>
          <w:szCs w:val="24"/>
          <w:lang w:val="uk-UA"/>
        </w:rPr>
      </w:pPr>
    </w:p>
    <w:p w:rsidR="004764C1" w:rsidRPr="004764C1" w:rsidRDefault="004764C1" w:rsidP="004764C1">
      <w:pPr>
        <w:tabs>
          <w:tab w:val="left" w:pos="776"/>
        </w:tabs>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88.      Базове шасі – МТЗ-80, обладнання ОПТ 9195,                                                                             </w:t>
      </w:r>
    </w:p>
    <w:p w:rsidR="004764C1" w:rsidRPr="004764C1" w:rsidRDefault="004764C1" w:rsidP="004764C1">
      <w:pPr>
        <w:tabs>
          <w:tab w:val="left" w:pos="776"/>
        </w:tabs>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1992 р.в., держ. № 17910 АВ, смт. Тростянець, вул. Соборна 98.</w:t>
      </w:r>
    </w:p>
    <w:p w:rsidR="004764C1" w:rsidRPr="004764C1" w:rsidRDefault="004764C1" w:rsidP="004764C1">
      <w:pPr>
        <w:tabs>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металоконструкції:</w:t>
      </w:r>
    </w:p>
    <w:p w:rsidR="004764C1" w:rsidRPr="004764C1" w:rsidRDefault="004764C1" w:rsidP="004764C1">
      <w:pPr>
        <w:tabs>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ковзаючих пластин в корінній секції стрілі;</w:t>
      </w:r>
    </w:p>
    <w:p w:rsidR="004764C1" w:rsidRPr="004764C1" w:rsidRDefault="004764C1" w:rsidP="004764C1">
      <w:pPr>
        <w:tabs>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електрообладнання:</w:t>
      </w:r>
    </w:p>
    <w:p w:rsidR="004764C1" w:rsidRPr="004764C1" w:rsidRDefault="004764C1" w:rsidP="004764C1">
      <w:pPr>
        <w:tabs>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електропроводки на стрілі.</w:t>
      </w:r>
    </w:p>
    <w:p w:rsidR="004764C1" w:rsidRPr="004764C1" w:rsidRDefault="004764C1" w:rsidP="004764C1">
      <w:pPr>
        <w:tabs>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 </w:t>
      </w:r>
    </w:p>
    <w:p w:rsidR="004764C1" w:rsidRPr="004764C1" w:rsidRDefault="004764C1" w:rsidP="004764C1">
      <w:pPr>
        <w:tabs>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робочих операцій;</w:t>
      </w:r>
    </w:p>
    <w:p w:rsidR="004764C1" w:rsidRPr="004764C1" w:rsidRDefault="004764C1" w:rsidP="004764C1">
      <w:pPr>
        <w:tabs>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керування виносними опорами.</w:t>
      </w:r>
    </w:p>
    <w:p w:rsidR="004764C1" w:rsidRPr="004764C1" w:rsidRDefault="004764C1" w:rsidP="004764C1">
      <w:pPr>
        <w:tabs>
          <w:tab w:val="left" w:pos="776"/>
        </w:tabs>
        <w:spacing w:after="0"/>
        <w:rPr>
          <w:rFonts w:ascii="Times New Roman" w:hAnsi="Times New Roman" w:cs="Times New Roman"/>
          <w:sz w:val="24"/>
          <w:szCs w:val="24"/>
          <w:lang w:val="uk-UA"/>
        </w:rPr>
      </w:pPr>
    </w:p>
    <w:p w:rsidR="004764C1" w:rsidRPr="004764C1" w:rsidRDefault="004764C1" w:rsidP="004764C1">
      <w:pPr>
        <w:tabs>
          <w:tab w:val="left" w:pos="776"/>
        </w:tabs>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89.     Базове шасі – ГАЗ-3309, обладнання АП-18, </w:t>
      </w:r>
    </w:p>
    <w:p w:rsidR="004764C1" w:rsidRPr="004764C1" w:rsidRDefault="004764C1" w:rsidP="004764C1">
      <w:pPr>
        <w:tabs>
          <w:tab w:val="left" w:pos="776"/>
        </w:tabs>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2008 р.в., держ. № АВ 8602 АТ, смт. Тростянець, вул. Соборна 98.</w:t>
      </w:r>
    </w:p>
    <w:p w:rsidR="004764C1" w:rsidRPr="004764C1" w:rsidRDefault="004764C1" w:rsidP="004764C1">
      <w:pPr>
        <w:tabs>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металоконструкції:</w:t>
      </w:r>
    </w:p>
    <w:p w:rsidR="004764C1" w:rsidRPr="004764C1" w:rsidRDefault="004764C1" w:rsidP="004764C1">
      <w:pPr>
        <w:tabs>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направляючих пластин корінної і висувної секції стріли;</w:t>
      </w:r>
    </w:p>
    <w:p w:rsidR="004764C1" w:rsidRPr="004764C1" w:rsidRDefault="004764C1" w:rsidP="004764C1">
      <w:pPr>
        <w:tabs>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канатів переміщення рухомих секцій стріл.  </w:t>
      </w:r>
    </w:p>
    <w:p w:rsidR="004764C1" w:rsidRPr="004764C1" w:rsidRDefault="004764C1" w:rsidP="004764C1">
      <w:pPr>
        <w:tabs>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tabs>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на стрілі рукава подачі робочої рідини; </w:t>
      </w:r>
    </w:p>
    <w:p w:rsidR="004764C1" w:rsidRPr="004764C1" w:rsidRDefault="004764C1" w:rsidP="004764C1">
      <w:pPr>
        <w:tabs>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металевого трубопровода на корінній стрілі;</w:t>
      </w:r>
    </w:p>
    <w:p w:rsidR="004764C1" w:rsidRPr="004764C1" w:rsidRDefault="004764C1" w:rsidP="004764C1">
      <w:pPr>
        <w:tabs>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виносних опор та робочих операцій; </w:t>
      </w:r>
    </w:p>
    <w:p w:rsidR="004764C1" w:rsidRPr="004764C1" w:rsidRDefault="004764C1" w:rsidP="004764C1">
      <w:pPr>
        <w:tabs>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гідрозамків виносних опор;</w:t>
      </w:r>
    </w:p>
    <w:p w:rsidR="004764C1" w:rsidRPr="004764C1" w:rsidRDefault="004764C1" w:rsidP="004764C1">
      <w:pPr>
        <w:tabs>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гідроциліндрів підйому стріли;</w:t>
      </w:r>
    </w:p>
    <w:p w:rsidR="004764C1" w:rsidRPr="004764C1" w:rsidRDefault="004764C1" w:rsidP="004764C1">
      <w:pPr>
        <w:tabs>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або заміна гідрозамків гідроциліндрів виносних опор; </w:t>
      </w:r>
    </w:p>
    <w:p w:rsidR="004764C1" w:rsidRPr="004764C1" w:rsidRDefault="004764C1" w:rsidP="004764C1">
      <w:pPr>
        <w:tabs>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гольчастого клапана горизонтального положення кошика. </w:t>
      </w:r>
    </w:p>
    <w:p w:rsidR="004764C1" w:rsidRPr="004764C1" w:rsidRDefault="004764C1" w:rsidP="004764C1">
      <w:pPr>
        <w:tabs>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електрообладнання:</w:t>
      </w:r>
    </w:p>
    <w:p w:rsidR="004764C1" w:rsidRPr="004764C1" w:rsidRDefault="004764C1" w:rsidP="004764C1">
      <w:pPr>
        <w:tabs>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блока електросистеми розподілу напруги по установці та системи  </w:t>
      </w:r>
    </w:p>
    <w:p w:rsidR="004764C1" w:rsidRPr="004764C1" w:rsidRDefault="004764C1" w:rsidP="004764C1">
      <w:pPr>
        <w:tabs>
          <w:tab w:val="left" w:pos="776"/>
        </w:tabs>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запобігання перевантаженню робочої платформи.</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90.      Базове шасі – ЗИЛ-431412, обладнання КС-2561Д,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1992 р.в., держ. № АВ5219ЕМ, смт. Тростянець вул. Соборна 98.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стрілового 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вантажного каната;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гальмівної стрічки.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електрообладнання: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та налагодження приладів безпеки крана.</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91.</w:t>
      </w:r>
      <w:r w:rsidRPr="004764C1">
        <w:rPr>
          <w:rFonts w:ascii="Times New Roman" w:hAnsi="Times New Roman" w:cs="Times New Roman"/>
          <w:b/>
          <w:bCs/>
          <w:i/>
          <w:iCs/>
          <w:sz w:val="24"/>
          <w:szCs w:val="24"/>
        </w:rPr>
        <w:t xml:space="preserve"> </w:t>
      </w:r>
      <w:r w:rsidRPr="004764C1">
        <w:rPr>
          <w:rFonts w:ascii="Times New Roman" w:hAnsi="Times New Roman" w:cs="Times New Roman"/>
          <w:b/>
          <w:bCs/>
          <w:i/>
          <w:iCs/>
          <w:sz w:val="24"/>
          <w:szCs w:val="24"/>
          <w:lang w:val="uk-UA"/>
        </w:rPr>
        <w:t xml:space="preserve">     Базове шасі – ГАЗ-66, обладнання БМ-302,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1971 р.в. держ. № АВ 5213 ЕМ, смт. Тростянець вул. Соборна 98.</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стрілового 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каната.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гідроциліндрів виносних опор;</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робочих операцій;</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гідравлічного насоса НШ-32;</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фільтруючого елемента робочої рідини гідросистеми.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Бурильна установка: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різців свердла.</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92.      Базове шасі – ГАЗ-53, обладнання АП-17А,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1992 р.в., держ. № АВ2423АХ, Тульчин, вул. Пушкіна, 1а.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металоконструкції:</w:t>
      </w:r>
      <w:r w:rsidRPr="004764C1">
        <w:rPr>
          <w:rFonts w:ascii="Times New Roman" w:hAnsi="Times New Roman" w:cs="Times New Roman"/>
          <w:sz w:val="24"/>
          <w:szCs w:val="24"/>
          <w:lang w:val="uk-UA"/>
        </w:rPr>
        <w:tab/>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усунення люфтів висувної секції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роликів корінної та висувної секції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направляючих пластин корінної стріли;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канатів переміщення рухомих секцій стріл;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ланцюгів та зірочок привода переміщення секцій стріл;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робочого сидіння оператора.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гідроциліндрів виносних опор;</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гідроциліндрів підйому стріли та гідроциліндра системи орієнтації кошика;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на стрілі установки рукава високого тиску подачі робочої рідини.</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93.     Базове шасі – МТЗ-80, обладнання ОПТ 9195,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1992 р.в., держ. № 24361АВ,</w:t>
      </w:r>
      <w:r w:rsidRPr="004764C1">
        <w:rPr>
          <w:rFonts w:ascii="Times New Roman" w:hAnsi="Times New Roman" w:cs="Times New Roman"/>
          <w:b/>
          <w:bCs/>
          <w:i/>
          <w:iCs/>
          <w:sz w:val="24"/>
          <w:szCs w:val="24"/>
        </w:rPr>
        <w:t xml:space="preserve"> </w:t>
      </w:r>
      <w:r w:rsidRPr="004764C1">
        <w:rPr>
          <w:rFonts w:ascii="Times New Roman" w:hAnsi="Times New Roman" w:cs="Times New Roman"/>
          <w:b/>
          <w:bCs/>
          <w:i/>
          <w:iCs/>
          <w:sz w:val="24"/>
          <w:szCs w:val="24"/>
          <w:lang w:val="uk-UA"/>
        </w:rPr>
        <w:t>Тульчин, вул. Пушкіна 1а.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металоконструкції:</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усунення тріщин на неповоротній та поворотній платформах за допомогою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зварювальних робіт;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комплекта ковзаючих накладок корінної секції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металоконструкції відвала: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деформованих частин металу за допомогою зварювальних робіт;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електрообладнання: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електропроводки на стрілі.</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гідроциліндра підйому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гідроциліндра витягування секції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робочих операцій.</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94.      Базове шасі – МТЗ-80, обладнання ОПТ 9195,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1992 р.в., держ. № 24363АВ, Тульчин, вул.Пушкіна 1а.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металоконструкції:</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усунення тріщин на неповоротній та поворотній платформах за допомогою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зварювальних робіт;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комплекта ковзаючих накладок корінної секції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металоконструкції відвала: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деформованих частин металу за допомогою зварювальних робіт.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електрообладнання: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електропроводки на стрілі.</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гідроциліндра підйому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гідроциліндра витягування секції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робочих операцій.</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95.      Базове шасі – ГАЗ-66, обладнання БМ-302,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1977 р.в. держ. № 044-51ВІ, Тульчин, вул.Пушкіна 1а.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стрілового 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виносних опор;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усунення люфтів в пальцях з'єднання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каната;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головного редуктора.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обертача бурильної установки;</w:t>
      </w:r>
      <w:r w:rsidRPr="004764C1">
        <w:rPr>
          <w:rFonts w:ascii="Times New Roman" w:hAnsi="Times New Roman" w:cs="Times New Roman"/>
          <w:sz w:val="24"/>
          <w:szCs w:val="24"/>
        </w:rPr>
        <w:t xml:space="preserve">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робочих операцій;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гідрозамків гідроциліндрів;</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гідроциліндра бурильної установки;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платформи бурильної установки.</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96.      Базове шасі – ЗИЛ-131, обладнання ТВ-26Е,                                                                             </w:t>
      </w:r>
    </w:p>
    <w:p w:rsidR="004764C1" w:rsidRPr="004764C1" w:rsidRDefault="004764C1" w:rsidP="004764C1">
      <w:pPr>
        <w:spacing w:after="0"/>
        <w:rPr>
          <w:rFonts w:ascii="Times New Roman" w:hAnsi="Times New Roman" w:cs="Times New Roman"/>
          <w:b/>
          <w:bCs/>
          <w:sz w:val="24"/>
          <w:szCs w:val="24"/>
          <w:lang w:val="uk-UA"/>
        </w:rPr>
      </w:pPr>
      <w:r w:rsidRPr="004764C1">
        <w:rPr>
          <w:rFonts w:ascii="Times New Roman" w:hAnsi="Times New Roman" w:cs="Times New Roman"/>
          <w:b/>
          <w:bCs/>
          <w:i/>
          <w:iCs/>
          <w:sz w:val="24"/>
          <w:szCs w:val="24"/>
          <w:lang w:val="uk-UA"/>
        </w:rPr>
        <w:t xml:space="preserve">            1988 р.в., держ. № 03990ВІ, Тульчин, вул.Пушкіна 1а.      </w:t>
      </w:r>
      <w:r w:rsidRPr="004764C1">
        <w:rPr>
          <w:rFonts w:ascii="Times New Roman" w:hAnsi="Times New Roman" w:cs="Times New Roman"/>
          <w:b/>
          <w:bCs/>
          <w:sz w:val="24"/>
          <w:szCs w:val="24"/>
          <w:lang w:val="uk-UA"/>
        </w:rPr>
        <w:t xml:space="preserve">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телескопічного 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каната встановлення стріли в робоче положення;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канатів висування секцій;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усунення радіального люфта висувних секцій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гальмівної стрічки установки та лебідки;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пальців фіксації опорних секцій стріли в робочому положенні.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sz w:val="24"/>
          <w:szCs w:val="24"/>
          <w:lang w:val="uk-UA"/>
        </w:rPr>
        <w:t xml:space="preserve"> </w:t>
      </w:r>
      <w:r w:rsidRPr="004764C1">
        <w:rPr>
          <w:rFonts w:ascii="Times New Roman" w:hAnsi="Times New Roman" w:cs="Times New Roman"/>
          <w:b/>
          <w:bCs/>
          <w:i/>
          <w:iCs/>
          <w:sz w:val="24"/>
          <w:szCs w:val="24"/>
          <w:lang w:val="uk-UA"/>
        </w:rPr>
        <w:t xml:space="preserve">97.     Базове шасі – ЗІЛ-431412, обладнання КС-2561К-1,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1992 р.в., держ. № 04452 ВІ, Тульчин, вул.Пушкіна 1а.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електрообладнання: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електропроводки та ремонт приладів безпеки;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стрілового 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вантажного і стрілового блоків;</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каната вантажної лебідки.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усунення люфтів та ремонт гідроциліндрів виносних опор;</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робочих операцій;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гідрозамків гідроциліндрів виносних опор;</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гідроциліндра підйому стріли.</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98.      Базове шасі – Т-150К, обладнання БКУ-1,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1991 р.в., держ. № 24362АВ, Тульчин, вул.Пушкіна 1а.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стрілового обладнання: </w:t>
      </w:r>
    </w:p>
    <w:p w:rsidR="004764C1" w:rsidRPr="004764C1" w:rsidRDefault="004764C1" w:rsidP="004764C1">
      <w:pPr>
        <w:widowControl w:val="0"/>
        <w:numPr>
          <w:ilvl w:val="0"/>
          <w:numId w:val="23"/>
        </w:numPr>
        <w:autoSpaceDE w:val="0"/>
        <w:autoSpaceDN w:val="0"/>
        <w:adjustRightInd w:val="0"/>
        <w:spacing w:after="0" w:line="240" w:lineRule="auto"/>
        <w:ind w:left="0" w:hanging="142"/>
        <w:rPr>
          <w:rFonts w:ascii="Times New Roman" w:hAnsi="Times New Roman" w:cs="Times New Roman"/>
          <w:bCs/>
          <w:sz w:val="24"/>
          <w:szCs w:val="24"/>
          <w:lang w:val="uk-UA"/>
        </w:rPr>
      </w:pPr>
      <w:r w:rsidRPr="004764C1">
        <w:rPr>
          <w:rFonts w:ascii="Times New Roman" w:hAnsi="Times New Roman" w:cs="Times New Roman"/>
          <w:bCs/>
          <w:sz w:val="24"/>
          <w:szCs w:val="24"/>
          <w:lang w:val="uk-UA"/>
        </w:rPr>
        <w:t>заміна на нове кранового устаткування, металоконструкція якого повинна бути виготовлена з труби. Підсилення з відповідними розрахунками металоконструкції (встановлення підсилюючих косинок, пластин, розкосів, тощо....).</w:t>
      </w:r>
    </w:p>
    <w:p w:rsidR="004764C1" w:rsidRPr="004764C1" w:rsidRDefault="004764C1" w:rsidP="004764C1">
      <w:pPr>
        <w:spacing w:after="0"/>
        <w:rPr>
          <w:rFonts w:ascii="Times New Roman" w:hAnsi="Times New Roman" w:cs="Times New Roman"/>
          <w:bCs/>
          <w:sz w:val="24"/>
          <w:szCs w:val="24"/>
          <w:lang w:val="uk-UA"/>
        </w:rPr>
      </w:pPr>
      <w:r w:rsidRPr="004764C1">
        <w:rPr>
          <w:rFonts w:ascii="Times New Roman" w:hAnsi="Times New Roman" w:cs="Times New Roman"/>
          <w:bCs/>
          <w:sz w:val="24"/>
          <w:szCs w:val="24"/>
          <w:lang w:val="uk-UA"/>
        </w:rPr>
        <w:t>Ремонт бурового обладнання:</w:t>
      </w:r>
    </w:p>
    <w:p w:rsidR="004764C1" w:rsidRPr="004764C1" w:rsidRDefault="004764C1" w:rsidP="004764C1">
      <w:pPr>
        <w:spacing w:after="0"/>
        <w:rPr>
          <w:rFonts w:ascii="Times New Roman" w:hAnsi="Times New Roman" w:cs="Times New Roman"/>
          <w:bCs/>
          <w:sz w:val="24"/>
          <w:szCs w:val="24"/>
          <w:lang w:val="uk-UA"/>
        </w:rPr>
      </w:pPr>
      <w:r w:rsidRPr="004764C1">
        <w:rPr>
          <w:rFonts w:ascii="Times New Roman" w:hAnsi="Times New Roman" w:cs="Times New Roman"/>
          <w:bCs/>
          <w:sz w:val="24"/>
          <w:szCs w:val="24"/>
          <w:lang w:val="uk-UA"/>
        </w:rPr>
        <w:t>- заміна на нове бурильного устаткування, металоконструкція якого повинна бути виготовлена з труби.</w:t>
      </w:r>
    </w:p>
    <w:p w:rsidR="004764C1" w:rsidRPr="004764C1" w:rsidRDefault="004764C1" w:rsidP="004764C1">
      <w:pPr>
        <w:spacing w:after="0"/>
        <w:rPr>
          <w:rFonts w:ascii="Times New Roman" w:hAnsi="Times New Roman" w:cs="Times New Roman"/>
          <w:bCs/>
          <w:sz w:val="24"/>
          <w:szCs w:val="24"/>
          <w:lang w:val="uk-UA"/>
        </w:rPr>
      </w:pPr>
      <w:r w:rsidRPr="004764C1">
        <w:rPr>
          <w:rFonts w:ascii="Times New Roman" w:hAnsi="Times New Roman" w:cs="Times New Roman"/>
          <w:bCs/>
          <w:sz w:val="24"/>
          <w:szCs w:val="24"/>
          <w:lang w:val="uk-UA"/>
        </w:rPr>
        <w:t>- заміна шнека;</w:t>
      </w:r>
    </w:p>
    <w:p w:rsidR="004764C1" w:rsidRPr="004764C1" w:rsidRDefault="004764C1" w:rsidP="004764C1">
      <w:pPr>
        <w:spacing w:after="0"/>
        <w:rPr>
          <w:rFonts w:ascii="Times New Roman" w:hAnsi="Times New Roman" w:cs="Times New Roman"/>
          <w:bCs/>
          <w:sz w:val="24"/>
          <w:szCs w:val="24"/>
          <w:lang w:val="uk-UA"/>
        </w:rPr>
      </w:pPr>
      <w:r w:rsidRPr="004764C1">
        <w:rPr>
          <w:rFonts w:ascii="Times New Roman" w:hAnsi="Times New Roman" w:cs="Times New Roman"/>
          <w:bCs/>
          <w:sz w:val="24"/>
          <w:szCs w:val="24"/>
          <w:lang w:val="uk-UA"/>
        </w:rPr>
        <w:t>- заміна ріжучого інструменту;</w:t>
      </w:r>
    </w:p>
    <w:p w:rsidR="004764C1" w:rsidRPr="004764C1" w:rsidRDefault="004764C1" w:rsidP="004764C1">
      <w:pPr>
        <w:spacing w:after="0"/>
        <w:rPr>
          <w:rFonts w:ascii="Times New Roman" w:hAnsi="Times New Roman" w:cs="Times New Roman"/>
          <w:bCs/>
          <w:sz w:val="24"/>
          <w:szCs w:val="24"/>
          <w:lang w:val="uk-UA"/>
        </w:rPr>
      </w:pPr>
      <w:r w:rsidRPr="004764C1">
        <w:rPr>
          <w:rFonts w:ascii="Times New Roman" w:hAnsi="Times New Roman" w:cs="Times New Roman"/>
          <w:bCs/>
          <w:sz w:val="24"/>
          <w:szCs w:val="24"/>
          <w:lang w:val="uk-UA"/>
        </w:rPr>
        <w:t xml:space="preserve">      Ремонт гідросистеми:</w:t>
      </w:r>
    </w:p>
    <w:p w:rsidR="004764C1" w:rsidRPr="004764C1" w:rsidRDefault="004764C1" w:rsidP="004764C1">
      <w:pPr>
        <w:tabs>
          <w:tab w:val="left" w:pos="993"/>
          <w:tab w:val="left" w:pos="1134"/>
        </w:tabs>
        <w:spacing w:after="0"/>
        <w:rPr>
          <w:rFonts w:ascii="Times New Roman" w:hAnsi="Times New Roman" w:cs="Times New Roman"/>
          <w:bCs/>
          <w:sz w:val="24"/>
          <w:szCs w:val="24"/>
          <w:lang w:val="uk-UA"/>
        </w:rPr>
      </w:pPr>
      <w:r w:rsidRPr="004764C1">
        <w:rPr>
          <w:rFonts w:ascii="Times New Roman" w:hAnsi="Times New Roman" w:cs="Times New Roman"/>
          <w:bCs/>
          <w:sz w:val="24"/>
          <w:szCs w:val="24"/>
          <w:lang w:val="uk-UA"/>
        </w:rPr>
        <w:t xml:space="preserve">           - заміна на нові всіх рукавів високого тиску</w:t>
      </w:r>
    </w:p>
    <w:p w:rsidR="004764C1" w:rsidRPr="004764C1" w:rsidRDefault="004764C1" w:rsidP="004764C1">
      <w:pPr>
        <w:spacing w:after="0"/>
        <w:rPr>
          <w:rFonts w:ascii="Times New Roman" w:hAnsi="Times New Roman" w:cs="Times New Roman"/>
          <w:bCs/>
          <w:sz w:val="24"/>
          <w:szCs w:val="24"/>
          <w:lang w:val="uk-UA"/>
        </w:rPr>
      </w:pPr>
      <w:r w:rsidRPr="004764C1">
        <w:rPr>
          <w:rFonts w:ascii="Times New Roman" w:hAnsi="Times New Roman" w:cs="Times New Roman"/>
          <w:bCs/>
          <w:sz w:val="24"/>
          <w:szCs w:val="24"/>
          <w:lang w:val="uk-UA"/>
        </w:rPr>
        <w:t xml:space="preserve">           - заміна всіх гідроциліндрів</w:t>
      </w:r>
    </w:p>
    <w:p w:rsidR="004764C1" w:rsidRPr="004764C1" w:rsidRDefault="004764C1" w:rsidP="004764C1">
      <w:pPr>
        <w:spacing w:after="0"/>
        <w:rPr>
          <w:rFonts w:ascii="Times New Roman" w:hAnsi="Times New Roman" w:cs="Times New Roman"/>
          <w:bCs/>
          <w:sz w:val="24"/>
          <w:szCs w:val="24"/>
          <w:lang w:val="uk-UA"/>
        </w:rPr>
      </w:pPr>
      <w:r w:rsidRPr="004764C1">
        <w:rPr>
          <w:rFonts w:ascii="Times New Roman" w:hAnsi="Times New Roman" w:cs="Times New Roman"/>
          <w:bCs/>
          <w:sz w:val="24"/>
          <w:szCs w:val="24"/>
          <w:lang w:val="uk-UA"/>
        </w:rPr>
        <w:t xml:space="preserve">           - встановлення гідрозамків на гідроциліндри.</w:t>
      </w:r>
    </w:p>
    <w:p w:rsidR="004764C1" w:rsidRPr="004764C1" w:rsidRDefault="004764C1" w:rsidP="004764C1">
      <w:pPr>
        <w:spacing w:after="0"/>
        <w:rPr>
          <w:rFonts w:ascii="Times New Roman" w:hAnsi="Times New Roman" w:cs="Times New Roman"/>
          <w:bCs/>
          <w:sz w:val="24"/>
          <w:szCs w:val="24"/>
          <w:lang w:val="uk-UA"/>
        </w:rPr>
      </w:pPr>
      <w:r w:rsidRPr="004764C1">
        <w:rPr>
          <w:rFonts w:ascii="Times New Roman" w:hAnsi="Times New Roman" w:cs="Times New Roman"/>
          <w:bCs/>
          <w:sz w:val="24"/>
          <w:szCs w:val="24"/>
          <w:lang w:val="uk-UA"/>
        </w:rPr>
        <w:t xml:space="preserve">      Ремонт базового транспортного засобу (трактора Т-150):</w:t>
      </w:r>
    </w:p>
    <w:p w:rsidR="004764C1" w:rsidRPr="004764C1" w:rsidRDefault="004764C1" w:rsidP="004764C1">
      <w:pPr>
        <w:widowControl w:val="0"/>
        <w:numPr>
          <w:ilvl w:val="0"/>
          <w:numId w:val="23"/>
        </w:numPr>
        <w:autoSpaceDE w:val="0"/>
        <w:autoSpaceDN w:val="0"/>
        <w:adjustRightInd w:val="0"/>
        <w:spacing w:after="0" w:line="240" w:lineRule="auto"/>
        <w:ind w:left="0"/>
        <w:rPr>
          <w:rFonts w:ascii="Times New Roman" w:hAnsi="Times New Roman" w:cs="Times New Roman"/>
          <w:bCs/>
          <w:sz w:val="24"/>
          <w:szCs w:val="24"/>
          <w:lang w:val="uk-UA"/>
        </w:rPr>
      </w:pPr>
      <w:r w:rsidRPr="004764C1">
        <w:rPr>
          <w:rFonts w:ascii="Times New Roman" w:hAnsi="Times New Roman" w:cs="Times New Roman"/>
          <w:bCs/>
          <w:sz w:val="24"/>
          <w:szCs w:val="24"/>
          <w:lang w:val="uk-UA"/>
        </w:rPr>
        <w:t>заміна проміжної опори;</w:t>
      </w:r>
    </w:p>
    <w:p w:rsidR="004764C1" w:rsidRPr="004764C1" w:rsidRDefault="004764C1" w:rsidP="004764C1">
      <w:pPr>
        <w:widowControl w:val="0"/>
        <w:numPr>
          <w:ilvl w:val="0"/>
          <w:numId w:val="23"/>
        </w:numPr>
        <w:autoSpaceDE w:val="0"/>
        <w:autoSpaceDN w:val="0"/>
        <w:adjustRightInd w:val="0"/>
        <w:spacing w:after="0" w:line="240" w:lineRule="auto"/>
        <w:ind w:left="0"/>
        <w:rPr>
          <w:rFonts w:ascii="Times New Roman" w:hAnsi="Times New Roman" w:cs="Times New Roman"/>
          <w:bCs/>
          <w:sz w:val="24"/>
          <w:szCs w:val="24"/>
          <w:lang w:val="uk-UA"/>
        </w:rPr>
      </w:pPr>
      <w:r w:rsidRPr="004764C1">
        <w:rPr>
          <w:rFonts w:ascii="Times New Roman" w:hAnsi="Times New Roman" w:cs="Times New Roman"/>
          <w:bCs/>
          <w:sz w:val="24"/>
          <w:szCs w:val="24"/>
          <w:lang w:val="uk-UA"/>
        </w:rPr>
        <w:t>ремонт двигуна;</w:t>
      </w:r>
    </w:p>
    <w:p w:rsidR="004764C1" w:rsidRPr="004764C1" w:rsidRDefault="004764C1" w:rsidP="004764C1">
      <w:pPr>
        <w:widowControl w:val="0"/>
        <w:numPr>
          <w:ilvl w:val="0"/>
          <w:numId w:val="23"/>
        </w:numPr>
        <w:autoSpaceDE w:val="0"/>
        <w:autoSpaceDN w:val="0"/>
        <w:adjustRightInd w:val="0"/>
        <w:spacing w:after="0" w:line="240" w:lineRule="auto"/>
        <w:ind w:left="0"/>
        <w:rPr>
          <w:rFonts w:ascii="Times New Roman" w:hAnsi="Times New Roman" w:cs="Times New Roman"/>
          <w:bCs/>
          <w:sz w:val="24"/>
          <w:szCs w:val="24"/>
          <w:lang w:val="uk-UA"/>
        </w:rPr>
      </w:pPr>
      <w:r w:rsidRPr="004764C1">
        <w:rPr>
          <w:rFonts w:ascii="Times New Roman" w:hAnsi="Times New Roman" w:cs="Times New Roman"/>
          <w:bCs/>
          <w:sz w:val="24"/>
          <w:szCs w:val="24"/>
          <w:lang w:val="uk-UA"/>
        </w:rPr>
        <w:t>ремонт КПП.</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99.     Базове шасі ЗИЛ-131, обладнання МРК-750А4,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1983 р.в. держ. № 03996 ВІ, Тульчин, вул.Пушкіна 1а.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металоконструкції: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платформи;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коробки відбору потужності.</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гідроциліндрів підйому стріли та виносних опор;</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робочих операцій;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гідрозамків гідроциліндрів.</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Бурильна установка: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бурового шнека;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редуктора;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різців бурильного свердла.</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100.     Базове шасі – МТЗ-80, обладнання ОПТ 9195,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2007 р.в., держ. №03646АВ,</w:t>
      </w:r>
      <w:r w:rsidRPr="004764C1">
        <w:rPr>
          <w:rFonts w:ascii="Times New Roman" w:hAnsi="Times New Roman" w:cs="Times New Roman"/>
          <w:b/>
          <w:bCs/>
          <w:i/>
          <w:iCs/>
          <w:sz w:val="24"/>
          <w:szCs w:val="24"/>
        </w:rPr>
        <w:t xml:space="preserve"> </w:t>
      </w:r>
      <w:r w:rsidRPr="004764C1">
        <w:rPr>
          <w:rFonts w:ascii="Times New Roman" w:hAnsi="Times New Roman" w:cs="Times New Roman"/>
          <w:b/>
          <w:bCs/>
          <w:i/>
          <w:iCs/>
          <w:sz w:val="24"/>
          <w:szCs w:val="24"/>
          <w:lang w:val="uk-UA"/>
        </w:rPr>
        <w:t>м. Хмільник, вул. Столярчука,19</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електрообладнання: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електропроводки на стрілі.</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101.     Базове шасі – Т-150К, обладнання БКУ-1,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1992 р.в., держ. № 24006АВ, смт.Чернівці вул. Святомиколаївська 1.</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стрілового обладнання: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редуктора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зварювальні роботи.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робочих операцій;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Бурильна установка: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бурильних ножів.</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102.    Базове шасі – МТЗ-80, обладнання ОПТ 9195,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2011 р.в., держ. № 24005АВ, смт.Чернівці вул. Святомиколаївська 1.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металоконструкції:</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ковзаючих пластин в корінній стрілі;</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виготовлення та вварювання втулок;</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гальмівної стрічки;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виготовлення та заміна пальця кріплення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електрообладнання: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електропроводки на стрілі.</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кранового 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підшипників.</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усунення люфтів кріплення гідроциліндрів;</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гідроциліндрів виносних опор;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гідроциліндрів витягування секції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гідроциліндра підйому стріли.</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103.    Базове шасі – МТЗ-80, обладнання ОПТ 9195,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1992 р.в., держ. № 24003АВ, смт.Чернівці вул. Святомиколаївська 1.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металоконструкції:</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ковзаючих пластин в корінній стрілі;</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виготовлення та вварювання втулок;</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гальмівної стрічки;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каната;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виготовлення та заміна пальця кріплення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електрообладнання: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електропроводки на стрілі.</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кранового 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підшипників.</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усунення люфтів кріплення гідроциліндрів;</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гідроциліндрів виносних опор;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гідроциліндра витягування секції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гідроциліндра підйому стріли.</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104.      Базове шасі – ГАЗ-66, обладнання БМ-302,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1981 р.в. держ. № 03369ВІ, Чечельник, вулиця Антонішина,62.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стрілового 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головного редуктора.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обертача бурильної установки.</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105.      Базове шасі – ЗИЛ-431412, обладнання АП-17А,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1992 р.в., держ. № 8059ВИМ, м. Шаргород вул. Героїв Майдану,308.</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манометра;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робочих операцій.</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106.     Базове шасі – ЗИЛ-431412, обладнання КС-2561Д,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1990 р.в., держ. № 5269ВИС, м. Шаргород вул. Героїв Майдану,308.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стрілового 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гальмівної стрічки.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електрообладнання: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та налагодження приладів безпеки крана.  </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107.      Базове шасі – ГАЗ-66, обладнання БМ-302,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1990 р.в. держ. № 050-06 ВІ, м. Шаргород вул. Героїв Майдану,308.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стрілового 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каната;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робочих операцій і виносних опор;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гідроциліндра підйому бурильної установки.</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108.    Базове шасі – МТЗ-80, обладнання ОПТ 9195,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1992 р.в., держ. № 24964АВ, м. Шаргород вул. Героїв Майдану,308.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електрообладнання: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електропроводки на стрілі.</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гідроциліндрів виносних опор;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гідроциліндра витягування секції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гідроциліндра підйому стріли.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металоконструкції відвала: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деформованих частин металу за допомогою зварювальних робіт.</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109.   Базове шасі – ГАЗ-3309, обладнання АР-18,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2010 р.в., держ. № АВ0276ЕР, м.Ямпіль, с., вул.Свободи.5.</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металоконструкції:</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направляючих пластин корінної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на стрілі рукава подачі робочої рідини;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виносних опор та робочих операцій;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гідрозамків виносних опор;</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гідроциліндрів підйому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гідрозамків гідроциліндрів виносних опор;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гольчастого клапана горизонтального положення кошика.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електрообладнання: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блока електросистеми розподілу напруги по установці та системи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запобігання перевантаженню робочої платформи.</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110.     Базове шасі – ЗИЛ-130, обладнання МШТС-4МН,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1992 р.в., держ. № АВ2174АВ, м.Вінниця, вул. Янгеля 1.</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гідрозамків гідроциліндрів виносних опор;</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111.    Базове шасі – КАМАЗ-43114, обладнання ВС-28К,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2007 р.в., держ. № АВ7954ВІ, м.Вінниця, вул. Янгеля 1.</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електрообладнання: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електропроводки на стрілі установки;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датчика системи запобігання перевантаженню робочої платформи;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креноміра.</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112.    Базове шасі – КРАЗ 250, обладнання КС-3575,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1992 р.в., держ. № АВ5243АВ, м.Вінниця, вул. Янгеля 1.</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електрообладнання: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налаштування приладів безпеки;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креноміра.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гідроциліндра підйому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гідрозамків гідроциліндрів виносних опор;</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робочих операцій.</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113.    Базове шасі – КРАЗ 250, обладнання КС-4574,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1993 р.в., держ. № АВ5387АВ, м.Вінниця, вул. Янгеля 1.</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електрообладнання: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налаштування приладу захисту крана ПЗК;</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креноміра.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передніх гідроциліндів виносних опор;</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гідрозамків гідроциліндрів виносних опор;</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робочих операцій.</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114.    Базове шасі – КРАЗ 65101, обладнання КС-557Кр,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1994 р.в., держ. № АВ3496АВ, м.Вінниця, вул. Янгеля 1.</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електрообладнання: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налагодження датчика визначення ваги вантажу;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гідромотора гальмівної системи зупинки поворотної частини після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завершення повороту стріли.</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115.</w:t>
      </w:r>
      <w:r w:rsidRPr="004764C1">
        <w:rPr>
          <w:rFonts w:ascii="Times New Roman" w:hAnsi="Times New Roman" w:cs="Times New Roman"/>
          <w:b/>
          <w:bCs/>
          <w:i/>
          <w:iCs/>
          <w:sz w:val="24"/>
          <w:szCs w:val="24"/>
        </w:rPr>
        <w:t xml:space="preserve"> </w:t>
      </w:r>
      <w:r w:rsidRPr="004764C1">
        <w:rPr>
          <w:rFonts w:ascii="Times New Roman" w:hAnsi="Times New Roman" w:cs="Times New Roman"/>
          <w:b/>
          <w:bCs/>
          <w:i/>
          <w:iCs/>
          <w:sz w:val="24"/>
          <w:szCs w:val="24"/>
          <w:lang w:val="uk-UA"/>
        </w:rPr>
        <w:t xml:space="preserve">   Базове шасі – КРАЗ 63221, обладнання КТА-25,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2012 р.в., держ. № АВ5670ВО, м.Вінниця, вул. Янгеля 1.</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електрообладнання: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діагностика приладу захисту крана ПЗК;</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стрілового 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вантажного каната.</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116.      Базове шасі – ГАЗ-66, обладнання БМ-302,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1984 р.в. держ. № АВ0192АС, м.Вінниця, вул. Янгеля 1.</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стрілового обладнання:</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головного редуктора привода установки;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усунення люфтів в пальцях з'єднання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гідроциліндра підйому стріли;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гідроциліндрів виносних опор;</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робочих операцій;</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гідравлічного насоса;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коробки відбору потужності привода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Бурильна установка:</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обертача бурильної установки;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бурильної штанги квадратного перетину;  </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різців бурильного свердла.</w:t>
      </w:r>
    </w:p>
    <w:p w:rsidR="004764C1" w:rsidRPr="004764C1" w:rsidRDefault="004764C1" w:rsidP="004764C1">
      <w:pPr>
        <w:spacing w:after="0"/>
        <w:rPr>
          <w:rFonts w:ascii="Times New Roman" w:hAnsi="Times New Roman" w:cs="Times New Roman"/>
          <w:sz w:val="24"/>
          <w:szCs w:val="24"/>
          <w:lang w:val="uk-UA"/>
        </w:rPr>
      </w:pP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117.      Базове шасі – ГАЗ-3308, обладнання БКМ-317, </w:t>
      </w:r>
    </w:p>
    <w:p w:rsidR="004764C1" w:rsidRPr="004764C1" w:rsidRDefault="004764C1" w:rsidP="004764C1">
      <w:pPr>
        <w:spacing w:after="0"/>
        <w:rPr>
          <w:rFonts w:ascii="Times New Roman" w:hAnsi="Times New Roman" w:cs="Times New Roman"/>
          <w:b/>
          <w:bCs/>
          <w:i/>
          <w:iCs/>
          <w:sz w:val="24"/>
          <w:szCs w:val="24"/>
          <w:lang w:val="uk-UA"/>
        </w:rPr>
      </w:pPr>
      <w:r w:rsidRPr="004764C1">
        <w:rPr>
          <w:rFonts w:ascii="Times New Roman" w:hAnsi="Times New Roman" w:cs="Times New Roman"/>
          <w:b/>
          <w:bCs/>
          <w:i/>
          <w:iCs/>
          <w:sz w:val="24"/>
          <w:szCs w:val="24"/>
          <w:lang w:val="uk-UA"/>
        </w:rPr>
        <w:t xml:space="preserve">             2008 р.в. держ. № АВ3938ВВ, м.Вінниця, вул. Янгеля 1.</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Ремонт гідросистеми: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гідроциліндрів виносних опор;</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вантажної лебідки;</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рукавів високого тиску;</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ремонт гідророзподільника робочих операцій.</w:t>
      </w:r>
    </w:p>
    <w:p w:rsidR="004764C1" w:rsidRP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Бурильна установка:</w:t>
      </w:r>
    </w:p>
    <w:p w:rsidR="004764C1" w:rsidRDefault="004764C1" w:rsidP="004764C1">
      <w:pPr>
        <w:spacing w:after="0"/>
        <w:rPr>
          <w:rFonts w:ascii="Times New Roman" w:hAnsi="Times New Roman" w:cs="Times New Roman"/>
          <w:sz w:val="24"/>
          <w:szCs w:val="24"/>
          <w:lang w:val="uk-UA"/>
        </w:rPr>
      </w:pPr>
      <w:r w:rsidRPr="004764C1">
        <w:rPr>
          <w:rFonts w:ascii="Times New Roman" w:hAnsi="Times New Roman" w:cs="Times New Roman"/>
          <w:sz w:val="24"/>
          <w:szCs w:val="24"/>
          <w:lang w:val="uk-UA"/>
        </w:rPr>
        <w:t xml:space="preserve">             - заміна різців бурильного свердла.</w:t>
      </w:r>
    </w:p>
    <w:p w:rsidR="002D79CA" w:rsidRDefault="002D79CA" w:rsidP="004764C1">
      <w:pPr>
        <w:spacing w:after="0"/>
        <w:rPr>
          <w:rFonts w:ascii="Times New Roman" w:hAnsi="Times New Roman" w:cs="Times New Roman"/>
          <w:sz w:val="24"/>
          <w:szCs w:val="24"/>
          <w:lang w:val="uk-UA"/>
        </w:rPr>
      </w:pPr>
    </w:p>
    <w:p w:rsidR="002D79CA" w:rsidRDefault="002D79CA" w:rsidP="004764C1">
      <w:pPr>
        <w:spacing w:after="0"/>
        <w:rPr>
          <w:rFonts w:ascii="Times New Roman" w:hAnsi="Times New Roman" w:cs="Times New Roman"/>
          <w:sz w:val="24"/>
          <w:szCs w:val="24"/>
          <w:lang w:val="uk-UA"/>
        </w:rPr>
      </w:pPr>
    </w:p>
    <w:p w:rsidR="002D79CA" w:rsidRDefault="002D79CA" w:rsidP="004764C1">
      <w:pPr>
        <w:spacing w:after="0"/>
        <w:rPr>
          <w:rFonts w:ascii="Times New Roman" w:hAnsi="Times New Roman" w:cs="Times New Roman"/>
          <w:sz w:val="24"/>
          <w:szCs w:val="24"/>
          <w:lang w:val="uk-UA"/>
        </w:rPr>
      </w:pPr>
    </w:p>
    <w:p w:rsidR="002D79CA" w:rsidRDefault="002D79CA" w:rsidP="002D79CA">
      <w:pPr>
        <w:spacing w:after="0" w:line="240" w:lineRule="auto"/>
        <w:jc w:val="right"/>
        <w:rPr>
          <w:rFonts w:ascii="Times New Roman" w:hAnsi="Times New Roman"/>
          <w:b/>
          <w:sz w:val="28"/>
          <w:szCs w:val="28"/>
          <w:lang w:val="uk-UA"/>
        </w:rPr>
      </w:pPr>
      <w:r w:rsidRPr="00794664">
        <w:rPr>
          <w:rFonts w:ascii="Times New Roman" w:hAnsi="Times New Roman"/>
          <w:b/>
          <w:sz w:val="28"/>
          <w:szCs w:val="28"/>
        </w:rPr>
        <w:t xml:space="preserve">          </w:t>
      </w:r>
      <w:r w:rsidRPr="001F7AAE">
        <w:rPr>
          <w:rFonts w:ascii="Times New Roman" w:hAnsi="Times New Roman"/>
          <w:b/>
          <w:sz w:val="28"/>
          <w:szCs w:val="28"/>
        </w:rPr>
        <w:t>Додаток №3</w:t>
      </w:r>
    </w:p>
    <w:p w:rsidR="002D79CA" w:rsidRDefault="002D79CA" w:rsidP="002D79CA">
      <w:pPr>
        <w:spacing w:after="0" w:line="240" w:lineRule="auto"/>
        <w:jc w:val="right"/>
        <w:rPr>
          <w:rFonts w:ascii="Times New Roman" w:hAnsi="Times New Roman"/>
          <w:b/>
          <w:sz w:val="28"/>
          <w:szCs w:val="28"/>
          <w:lang w:val="uk-UA"/>
        </w:rPr>
      </w:pPr>
    </w:p>
    <w:p w:rsidR="002D79CA" w:rsidRPr="0093170B" w:rsidRDefault="002D79CA" w:rsidP="002D79CA">
      <w:pPr>
        <w:shd w:val="clear" w:color="auto" w:fill="FFFFFF"/>
        <w:autoSpaceDE w:val="0"/>
        <w:autoSpaceDN w:val="0"/>
        <w:adjustRightInd w:val="0"/>
        <w:spacing w:after="0" w:line="240" w:lineRule="auto"/>
        <w:jc w:val="center"/>
        <w:rPr>
          <w:rFonts w:ascii="Times New Roman" w:hAnsi="Times New Roman" w:cs="Times New Roman"/>
          <w:b/>
          <w:sz w:val="24"/>
          <w:szCs w:val="24"/>
          <w:lang w:val="uk-UA"/>
        </w:rPr>
      </w:pPr>
      <w:r w:rsidRPr="0093170B">
        <w:rPr>
          <w:rFonts w:ascii="Times New Roman" w:hAnsi="Times New Roman" w:cs="Times New Roman"/>
          <w:b/>
          <w:sz w:val="24"/>
          <w:szCs w:val="24"/>
          <w:lang w:val="uk-UA"/>
        </w:rPr>
        <w:t>ДОГОВІР  №</w:t>
      </w:r>
    </w:p>
    <w:p w:rsidR="002D79CA" w:rsidRPr="0093170B" w:rsidRDefault="002D79CA" w:rsidP="002D79CA">
      <w:pPr>
        <w:shd w:val="clear" w:color="auto" w:fill="FFFFFF"/>
        <w:autoSpaceDE w:val="0"/>
        <w:autoSpaceDN w:val="0"/>
        <w:adjustRightInd w:val="0"/>
        <w:spacing w:after="0" w:line="240" w:lineRule="auto"/>
        <w:jc w:val="center"/>
        <w:rPr>
          <w:rFonts w:ascii="Times New Roman" w:hAnsi="Times New Roman" w:cs="Times New Roman"/>
          <w:b/>
          <w:sz w:val="24"/>
          <w:szCs w:val="24"/>
          <w:lang w:val="uk-UA"/>
        </w:rPr>
      </w:pPr>
      <w:r w:rsidRPr="0093170B">
        <w:rPr>
          <w:rFonts w:ascii="Times New Roman" w:hAnsi="Times New Roman" w:cs="Times New Roman"/>
          <w:b/>
          <w:sz w:val="24"/>
          <w:szCs w:val="24"/>
          <w:lang w:val="uk-UA"/>
        </w:rPr>
        <w:t xml:space="preserve">про </w:t>
      </w:r>
      <w:r>
        <w:rPr>
          <w:rFonts w:ascii="Times New Roman" w:hAnsi="Times New Roman" w:cs="Times New Roman"/>
          <w:b/>
          <w:sz w:val="24"/>
          <w:szCs w:val="24"/>
          <w:lang w:val="uk-UA"/>
        </w:rPr>
        <w:t>надання послуг</w:t>
      </w:r>
      <w:r w:rsidRPr="0093170B">
        <w:rPr>
          <w:rFonts w:ascii="Times New Roman" w:hAnsi="Times New Roman" w:cs="Times New Roman"/>
          <w:b/>
          <w:sz w:val="24"/>
          <w:szCs w:val="24"/>
          <w:lang w:val="uk-UA"/>
        </w:rPr>
        <w:t xml:space="preserve"> </w:t>
      </w:r>
    </w:p>
    <w:p w:rsidR="002D79CA" w:rsidRPr="0093170B" w:rsidRDefault="002D79CA" w:rsidP="002D79CA">
      <w:pPr>
        <w:shd w:val="clear" w:color="auto" w:fill="FFFFFF"/>
        <w:autoSpaceDE w:val="0"/>
        <w:autoSpaceDN w:val="0"/>
        <w:adjustRightInd w:val="0"/>
        <w:spacing w:after="0" w:line="240" w:lineRule="auto"/>
        <w:jc w:val="center"/>
        <w:rPr>
          <w:rFonts w:ascii="Times New Roman" w:hAnsi="Times New Roman" w:cs="Times New Roman"/>
          <w:b/>
          <w:sz w:val="24"/>
          <w:szCs w:val="24"/>
          <w:lang w:val="uk-UA"/>
        </w:rPr>
      </w:pPr>
    </w:p>
    <w:p w:rsidR="002D79CA" w:rsidRPr="002D79CA" w:rsidRDefault="002D79CA" w:rsidP="002D79CA">
      <w:pPr>
        <w:shd w:val="clear" w:color="auto" w:fill="FFFFFF"/>
        <w:autoSpaceDE w:val="0"/>
        <w:autoSpaceDN w:val="0"/>
        <w:adjustRightInd w:val="0"/>
        <w:spacing w:after="0" w:line="240" w:lineRule="auto"/>
        <w:rPr>
          <w:rFonts w:ascii="Times New Roman" w:hAnsi="Times New Roman" w:cs="Times New Roman"/>
          <w:sz w:val="24"/>
          <w:szCs w:val="24"/>
          <w:lang w:val="uk-UA"/>
        </w:rPr>
      </w:pPr>
      <w:r w:rsidRPr="0093170B">
        <w:rPr>
          <w:rFonts w:ascii="Times New Roman" w:hAnsi="Times New Roman" w:cs="Times New Roman"/>
          <w:color w:val="000000"/>
          <w:sz w:val="24"/>
          <w:szCs w:val="24"/>
          <w:lang w:val="uk-UA"/>
        </w:rPr>
        <w:t xml:space="preserve">м. </w:t>
      </w:r>
      <w:r w:rsidRPr="002D79CA">
        <w:rPr>
          <w:rFonts w:ascii="Times New Roman" w:hAnsi="Times New Roman" w:cs="Times New Roman"/>
          <w:color w:val="000000"/>
          <w:sz w:val="24"/>
          <w:szCs w:val="24"/>
          <w:lang w:val="uk-UA"/>
        </w:rPr>
        <w:t xml:space="preserve">Вінниця   </w:t>
      </w:r>
      <w:r w:rsidRPr="002D79CA">
        <w:rPr>
          <w:rFonts w:ascii="Times New Roman" w:hAnsi="Times New Roman" w:cs="Times New Roman"/>
          <w:color w:val="000000"/>
          <w:sz w:val="24"/>
          <w:szCs w:val="24"/>
          <w:lang w:val="uk-UA"/>
        </w:rPr>
        <w:tab/>
      </w:r>
      <w:r w:rsidRPr="002D79CA">
        <w:rPr>
          <w:rFonts w:ascii="Times New Roman" w:hAnsi="Times New Roman" w:cs="Times New Roman"/>
          <w:color w:val="000000"/>
          <w:sz w:val="24"/>
          <w:szCs w:val="24"/>
          <w:lang w:val="uk-UA"/>
        </w:rPr>
        <w:tab/>
      </w:r>
      <w:r w:rsidRPr="002D79CA">
        <w:rPr>
          <w:rFonts w:ascii="Times New Roman" w:hAnsi="Times New Roman" w:cs="Times New Roman"/>
          <w:color w:val="000000"/>
          <w:sz w:val="24"/>
          <w:szCs w:val="24"/>
          <w:lang w:val="uk-UA"/>
        </w:rPr>
        <w:tab/>
      </w:r>
      <w:r w:rsidRPr="002D79CA">
        <w:rPr>
          <w:rFonts w:ascii="Times New Roman" w:hAnsi="Times New Roman" w:cs="Times New Roman"/>
          <w:color w:val="000000"/>
          <w:sz w:val="24"/>
          <w:szCs w:val="24"/>
          <w:lang w:val="uk-UA"/>
        </w:rPr>
        <w:tab/>
        <w:t xml:space="preserve">                           </w:t>
      </w:r>
      <w:r w:rsidRPr="002D79CA">
        <w:rPr>
          <w:rFonts w:ascii="Times New Roman" w:hAnsi="Times New Roman" w:cs="Times New Roman"/>
          <w:color w:val="000000"/>
          <w:sz w:val="24"/>
          <w:szCs w:val="24"/>
          <w:lang w:val="uk-UA"/>
        </w:rPr>
        <w:tab/>
        <w:t xml:space="preserve">               “___” ________</w:t>
      </w:r>
      <w:r w:rsidRPr="002D79CA">
        <w:rPr>
          <w:rFonts w:ascii="Times New Roman" w:hAnsi="Times New Roman" w:cs="Times New Roman"/>
          <w:color w:val="000000"/>
          <w:sz w:val="24"/>
          <w:szCs w:val="24"/>
          <w:lang w:val="uk-UA"/>
        </w:rPr>
        <w:tab/>
        <w:t>2022р.</w:t>
      </w:r>
    </w:p>
    <w:p w:rsidR="002D79CA" w:rsidRPr="002D79CA" w:rsidRDefault="002D79CA" w:rsidP="002D79CA">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uk-UA"/>
        </w:rPr>
      </w:pPr>
    </w:p>
    <w:p w:rsidR="002D79CA" w:rsidRPr="002D79CA" w:rsidRDefault="002D79CA" w:rsidP="002D79CA">
      <w:pPr>
        <w:spacing w:after="0" w:line="240" w:lineRule="auto"/>
        <w:jc w:val="both"/>
        <w:rPr>
          <w:rFonts w:ascii="Times New Roman" w:hAnsi="Times New Roman" w:cs="Times New Roman"/>
          <w:sz w:val="24"/>
          <w:szCs w:val="24"/>
          <w:lang w:val="uk-UA"/>
        </w:rPr>
      </w:pPr>
      <w:r w:rsidRPr="002D79CA">
        <w:rPr>
          <w:rFonts w:ascii="Times New Roman" w:hAnsi="Times New Roman" w:cs="Times New Roman"/>
          <w:sz w:val="24"/>
          <w:szCs w:val="24"/>
          <w:lang w:val="uk-UA"/>
        </w:rPr>
        <w:tab/>
        <w:t xml:space="preserve">АКЦІОНЕРНЕ ТОВАРИСТВО “ВІННИЦЯОБЛЕНЕРГО”, в особі  Генерального директора Поліщука Андрія Леонідовича, який діє на підставі Статуту, в подальшому “Замовник” з однієї сторони, та </w:t>
      </w:r>
      <w:r w:rsidRPr="002D79CA">
        <w:rPr>
          <w:rFonts w:ascii="Times New Roman" w:hAnsi="Times New Roman" w:cs="Times New Roman"/>
          <w:sz w:val="24"/>
          <w:szCs w:val="24"/>
          <w:lang w:val="uk-UA"/>
        </w:rPr>
        <w:tab/>
      </w:r>
    </w:p>
    <w:p w:rsidR="002D79CA" w:rsidRPr="002D79CA" w:rsidRDefault="002D79CA" w:rsidP="002D79CA">
      <w:pPr>
        <w:spacing w:after="0" w:line="240" w:lineRule="auto"/>
        <w:ind w:firstLine="540"/>
        <w:jc w:val="both"/>
        <w:rPr>
          <w:rFonts w:ascii="Times New Roman" w:hAnsi="Times New Roman" w:cs="Times New Roman"/>
          <w:color w:val="000000"/>
          <w:sz w:val="24"/>
          <w:szCs w:val="24"/>
          <w:lang w:val="uk-UA"/>
        </w:rPr>
      </w:pPr>
      <w:r w:rsidRPr="002D79CA">
        <w:rPr>
          <w:rFonts w:ascii="Times New Roman" w:hAnsi="Times New Roman" w:cs="Times New Roman"/>
          <w:sz w:val="24"/>
          <w:szCs w:val="24"/>
          <w:lang w:val="uk-UA"/>
        </w:rPr>
        <w:t xml:space="preserve">__________________________________, який діє на підставі Свідоцтва про державну реєстрацію </w:t>
      </w:r>
      <w:r w:rsidRPr="002D79CA">
        <w:rPr>
          <w:rFonts w:ascii="Times New Roman" w:hAnsi="Times New Roman" w:cs="Times New Roman"/>
          <w:sz w:val="24"/>
          <w:szCs w:val="24"/>
        </w:rPr>
        <w:t>_________-</w:t>
      </w:r>
      <w:r w:rsidRPr="002D79CA">
        <w:rPr>
          <w:rFonts w:ascii="Times New Roman" w:hAnsi="Times New Roman" w:cs="Times New Roman"/>
          <w:sz w:val="24"/>
          <w:szCs w:val="24"/>
          <w:lang w:val="uk-UA"/>
        </w:rPr>
        <w:t xml:space="preserve">  від  </w:t>
      </w:r>
      <w:r w:rsidRPr="002D79CA">
        <w:rPr>
          <w:rFonts w:ascii="Times New Roman" w:hAnsi="Times New Roman" w:cs="Times New Roman"/>
          <w:sz w:val="24"/>
          <w:szCs w:val="24"/>
        </w:rPr>
        <w:t>________</w:t>
      </w:r>
      <w:r w:rsidRPr="002D79CA">
        <w:rPr>
          <w:rFonts w:ascii="Times New Roman" w:hAnsi="Times New Roman" w:cs="Times New Roman"/>
          <w:sz w:val="24"/>
          <w:szCs w:val="24"/>
          <w:lang w:val="uk-UA"/>
        </w:rPr>
        <w:t>., в подальшому “Виконавець”, з другої сторони, надалі разом іменуються "Сторони", а кожна окремо "Сторона" -  уклали цей договір про надання послуг, надалі – "Договір", про наступне:</w:t>
      </w:r>
    </w:p>
    <w:p w:rsidR="002D79CA" w:rsidRPr="002D79CA" w:rsidRDefault="002D79CA" w:rsidP="002D79CA">
      <w:pPr>
        <w:shd w:val="clear" w:color="auto" w:fill="FFFFFF"/>
        <w:autoSpaceDE w:val="0"/>
        <w:autoSpaceDN w:val="0"/>
        <w:adjustRightInd w:val="0"/>
        <w:spacing w:after="0" w:line="240" w:lineRule="auto"/>
        <w:ind w:left="1416" w:firstLine="1416"/>
        <w:jc w:val="both"/>
        <w:rPr>
          <w:rFonts w:ascii="Times New Roman" w:hAnsi="Times New Roman" w:cs="Times New Roman"/>
          <w:b/>
          <w:color w:val="000000"/>
          <w:sz w:val="24"/>
          <w:szCs w:val="24"/>
          <w:lang w:val="uk-UA"/>
        </w:rPr>
      </w:pPr>
    </w:p>
    <w:p w:rsidR="002D79CA" w:rsidRPr="002D79CA" w:rsidRDefault="002D79CA" w:rsidP="002D79CA">
      <w:pPr>
        <w:shd w:val="clear" w:color="auto" w:fill="FFFFFF"/>
        <w:autoSpaceDE w:val="0"/>
        <w:autoSpaceDN w:val="0"/>
        <w:adjustRightInd w:val="0"/>
        <w:spacing w:after="0" w:line="240" w:lineRule="auto"/>
        <w:ind w:left="540" w:hanging="720"/>
        <w:jc w:val="center"/>
        <w:rPr>
          <w:rFonts w:ascii="Times New Roman" w:hAnsi="Times New Roman" w:cs="Times New Roman"/>
          <w:b/>
          <w:color w:val="000000"/>
          <w:sz w:val="24"/>
          <w:szCs w:val="24"/>
          <w:lang w:val="uk-UA"/>
        </w:rPr>
      </w:pPr>
      <w:r w:rsidRPr="002D79CA">
        <w:rPr>
          <w:rFonts w:ascii="Times New Roman" w:hAnsi="Times New Roman" w:cs="Times New Roman"/>
          <w:b/>
          <w:color w:val="000000"/>
          <w:sz w:val="24"/>
          <w:szCs w:val="24"/>
          <w:lang w:val="uk-UA"/>
        </w:rPr>
        <w:t>1. Предмет Договору</w:t>
      </w:r>
    </w:p>
    <w:p w:rsidR="002D79CA" w:rsidRPr="002D79CA" w:rsidRDefault="002D79CA" w:rsidP="002D79CA">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2D79CA">
        <w:rPr>
          <w:rFonts w:ascii="Times New Roman" w:hAnsi="Times New Roman" w:cs="Times New Roman"/>
          <w:sz w:val="24"/>
          <w:szCs w:val="24"/>
          <w:lang w:val="uk-UA"/>
        </w:rPr>
        <w:t xml:space="preserve">1.1. Виконавець </w:t>
      </w:r>
      <w:r w:rsidRPr="002D79CA">
        <w:rPr>
          <w:rFonts w:ascii="Times New Roman" w:hAnsi="Times New Roman" w:cs="Times New Roman"/>
          <w:color w:val="000000"/>
          <w:sz w:val="24"/>
          <w:szCs w:val="24"/>
          <w:lang w:val="uk-UA"/>
        </w:rPr>
        <w:t xml:space="preserve">зобов'язується </w:t>
      </w:r>
      <w:r w:rsidRPr="002D79CA">
        <w:rPr>
          <w:rFonts w:ascii="Times New Roman" w:hAnsi="Times New Roman" w:cs="Times New Roman"/>
          <w:color w:val="000000" w:themeColor="text1"/>
          <w:sz w:val="24"/>
          <w:szCs w:val="24"/>
          <w:lang w:val="uk-UA"/>
        </w:rPr>
        <w:t>надати</w:t>
      </w:r>
      <w:r w:rsidRPr="002D79CA">
        <w:rPr>
          <w:rFonts w:ascii="Times New Roman" w:hAnsi="Times New Roman" w:cs="Times New Roman"/>
          <w:color w:val="000000"/>
          <w:sz w:val="24"/>
          <w:szCs w:val="24"/>
          <w:lang w:val="uk-UA"/>
        </w:rPr>
        <w:t xml:space="preserve">, згідно з технічним завданням </w:t>
      </w:r>
      <w:r w:rsidRPr="002D79CA">
        <w:rPr>
          <w:rFonts w:ascii="Times New Roman" w:hAnsi="Times New Roman" w:cs="Times New Roman"/>
          <w:sz w:val="24"/>
          <w:szCs w:val="24"/>
          <w:lang w:val="uk-UA"/>
        </w:rPr>
        <w:t xml:space="preserve">Замовника </w:t>
      </w:r>
      <w:r w:rsidRPr="002D79CA">
        <w:rPr>
          <w:rFonts w:ascii="Times New Roman" w:hAnsi="Times New Roman" w:cs="Times New Roman"/>
          <w:color w:val="000000"/>
          <w:sz w:val="24"/>
          <w:szCs w:val="24"/>
          <w:lang w:val="uk-UA"/>
        </w:rPr>
        <w:t xml:space="preserve">та у відповідності до умов даного Договору </w:t>
      </w:r>
      <w:r w:rsidRPr="002D79CA">
        <w:rPr>
          <w:rFonts w:ascii="Times New Roman" w:hAnsi="Times New Roman" w:cs="Times New Roman"/>
          <w:color w:val="000000" w:themeColor="text1"/>
          <w:sz w:val="24"/>
          <w:szCs w:val="24"/>
          <w:lang w:val="uk-UA"/>
        </w:rPr>
        <w:t>послуги</w:t>
      </w:r>
      <w:r w:rsidRPr="002D79CA">
        <w:rPr>
          <w:rFonts w:ascii="Times New Roman" w:hAnsi="Times New Roman" w:cs="Times New Roman"/>
          <w:b/>
          <w:color w:val="000000"/>
          <w:sz w:val="24"/>
          <w:szCs w:val="24"/>
          <w:lang w:val="uk-UA"/>
        </w:rPr>
        <w:t xml:space="preserve"> по поточному ремонту транспортних засобів та спецмеханізмів</w:t>
      </w:r>
      <w:r w:rsidRPr="002D79CA">
        <w:rPr>
          <w:rFonts w:ascii="Times New Roman" w:hAnsi="Times New Roman" w:cs="Times New Roman"/>
          <w:color w:val="000000"/>
          <w:sz w:val="24"/>
          <w:szCs w:val="24"/>
          <w:lang w:val="uk-UA"/>
        </w:rPr>
        <w:t xml:space="preserve"> (в подальшому разом іменується Послуга) відповідно до обсягу послуг, що визначений Виконавцем у кошторисі. Послуга буде надана протягом 30 (тридцяти) робочих днів з дня підписання Сторонами акту приймання – передачі транспортних засобів та/або спецмеханізмів. </w:t>
      </w:r>
    </w:p>
    <w:p w:rsidR="002D79CA" w:rsidRPr="002D79CA" w:rsidRDefault="002D79CA" w:rsidP="002D79CA">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2D79CA">
        <w:rPr>
          <w:rFonts w:ascii="Times New Roman" w:hAnsi="Times New Roman" w:cs="Times New Roman"/>
          <w:sz w:val="24"/>
          <w:szCs w:val="24"/>
          <w:lang w:val="uk-UA"/>
        </w:rPr>
        <w:t xml:space="preserve">1.2 Виконавець виконує наступні Послуги: </w:t>
      </w:r>
    </w:p>
    <w:p w:rsidR="002D79CA" w:rsidRPr="002D79CA" w:rsidRDefault="002D79CA" w:rsidP="002D79CA">
      <w:pPr>
        <w:shd w:val="clear" w:color="auto" w:fill="FFFFFF"/>
        <w:autoSpaceDE w:val="0"/>
        <w:autoSpaceDN w:val="0"/>
        <w:adjustRightInd w:val="0"/>
        <w:spacing w:after="0" w:line="240" w:lineRule="auto"/>
        <w:jc w:val="both"/>
        <w:rPr>
          <w:rFonts w:ascii="Times New Roman" w:hAnsi="Times New Roman" w:cs="Times New Roman"/>
          <w:bCs/>
          <w:sz w:val="24"/>
          <w:szCs w:val="24"/>
          <w:lang w:val="uk-UA"/>
        </w:rPr>
      </w:pPr>
      <w:r w:rsidRPr="002D79CA">
        <w:rPr>
          <w:rFonts w:ascii="Times New Roman" w:hAnsi="Times New Roman" w:cs="Times New Roman"/>
          <w:color w:val="000000"/>
          <w:sz w:val="24"/>
          <w:szCs w:val="24"/>
          <w:lang w:val="uk-UA"/>
        </w:rPr>
        <w:t xml:space="preserve">1.2.1 </w:t>
      </w:r>
      <w:r w:rsidRPr="002D79CA">
        <w:rPr>
          <w:rFonts w:ascii="Times New Roman" w:hAnsi="Times New Roman" w:cs="Times New Roman"/>
          <w:bCs/>
          <w:sz w:val="24"/>
          <w:szCs w:val="24"/>
          <w:lang w:val="uk-UA"/>
        </w:rPr>
        <w:t>Проведення поточного ремонту спецмеханізму та транспортного засобу  (при потребі, по окремій заявці).</w:t>
      </w:r>
    </w:p>
    <w:p w:rsidR="002D79CA" w:rsidRPr="002D79CA" w:rsidRDefault="002D79CA" w:rsidP="002D79CA">
      <w:pPr>
        <w:shd w:val="clear" w:color="auto" w:fill="FFFFFF"/>
        <w:autoSpaceDE w:val="0"/>
        <w:autoSpaceDN w:val="0"/>
        <w:adjustRightInd w:val="0"/>
        <w:spacing w:after="0" w:line="240" w:lineRule="auto"/>
        <w:jc w:val="both"/>
        <w:rPr>
          <w:rFonts w:ascii="Times New Roman" w:hAnsi="Times New Roman" w:cs="Times New Roman"/>
          <w:bCs/>
          <w:sz w:val="24"/>
          <w:szCs w:val="24"/>
          <w:lang w:val="uk-UA"/>
        </w:rPr>
      </w:pPr>
      <w:r w:rsidRPr="002D79CA">
        <w:rPr>
          <w:rFonts w:ascii="Times New Roman" w:hAnsi="Times New Roman" w:cs="Times New Roman"/>
          <w:bCs/>
          <w:sz w:val="24"/>
          <w:szCs w:val="24"/>
          <w:lang w:val="uk-UA"/>
        </w:rPr>
        <w:t>1.2.2 Встановлення та налагодження приладів безпеки (при потребі, по окремій заявці).</w:t>
      </w:r>
    </w:p>
    <w:p w:rsidR="002D79CA" w:rsidRPr="002D79CA" w:rsidRDefault="002D79CA" w:rsidP="002D79CA">
      <w:pPr>
        <w:shd w:val="clear" w:color="auto" w:fill="FFFFFF"/>
        <w:autoSpaceDE w:val="0"/>
        <w:autoSpaceDN w:val="0"/>
        <w:adjustRightInd w:val="0"/>
        <w:spacing w:after="0" w:line="240" w:lineRule="auto"/>
        <w:jc w:val="both"/>
        <w:rPr>
          <w:rFonts w:ascii="Times New Roman" w:hAnsi="Times New Roman" w:cs="Times New Roman"/>
          <w:bCs/>
          <w:sz w:val="24"/>
          <w:szCs w:val="24"/>
          <w:lang w:val="uk-UA"/>
        </w:rPr>
      </w:pPr>
    </w:p>
    <w:p w:rsidR="002D79CA" w:rsidRPr="002D79CA" w:rsidRDefault="002D79CA" w:rsidP="002D79CA">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lang w:val="uk-UA"/>
        </w:rPr>
      </w:pPr>
      <w:r w:rsidRPr="002D79CA">
        <w:rPr>
          <w:rFonts w:ascii="Times New Roman" w:hAnsi="Times New Roman" w:cs="Times New Roman"/>
          <w:b/>
          <w:color w:val="000000"/>
          <w:sz w:val="24"/>
          <w:szCs w:val="24"/>
          <w:lang w:val="uk-UA"/>
        </w:rPr>
        <w:t>2. Якість послуг</w:t>
      </w:r>
    </w:p>
    <w:p w:rsidR="002D79CA" w:rsidRPr="002D79CA" w:rsidRDefault="002D79CA" w:rsidP="002D79CA">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uk-UA"/>
        </w:rPr>
      </w:pPr>
      <w:r w:rsidRPr="002D79CA">
        <w:rPr>
          <w:rFonts w:ascii="Times New Roman" w:hAnsi="Times New Roman" w:cs="Times New Roman"/>
          <w:color w:val="000000"/>
          <w:sz w:val="24"/>
          <w:szCs w:val="24"/>
          <w:lang w:val="uk-UA"/>
        </w:rPr>
        <w:t>2.1. Виконавець гарантує що Послуги буде виконано вчасно та якісно з виконанням наступних умов:</w:t>
      </w:r>
    </w:p>
    <w:p w:rsidR="002D79CA" w:rsidRPr="002D79CA" w:rsidRDefault="002D79CA" w:rsidP="002D79CA">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uk-UA"/>
        </w:rPr>
      </w:pPr>
      <w:r w:rsidRPr="002D79CA">
        <w:rPr>
          <w:rFonts w:ascii="Times New Roman" w:hAnsi="Times New Roman" w:cs="Times New Roman"/>
          <w:color w:val="000000"/>
          <w:sz w:val="24"/>
          <w:szCs w:val="24"/>
          <w:lang w:val="uk-UA"/>
        </w:rPr>
        <w:t>- забезпечення Виконавцем надання послуг при умові наявності дозволу територіального управління державного комітету Держпромгірнагляду України на проведення робіт підвищеної небезпеки;</w:t>
      </w:r>
    </w:p>
    <w:p w:rsidR="002D79CA" w:rsidRPr="002D79CA" w:rsidRDefault="002D79CA" w:rsidP="002D79CA">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uk-UA"/>
        </w:rPr>
      </w:pPr>
      <w:r w:rsidRPr="002D79CA">
        <w:rPr>
          <w:rFonts w:ascii="Times New Roman" w:hAnsi="Times New Roman" w:cs="Times New Roman"/>
          <w:color w:val="000000"/>
          <w:sz w:val="24"/>
          <w:szCs w:val="24"/>
          <w:lang w:val="uk-UA"/>
        </w:rPr>
        <w:t>- послуги по поточному ремонту спецмеханізмів та транспортних засобів виконуються у відповідності до діючих державних технічних і якісних стандартів, технічних умов і ГОСТ – у визначеному в паспорті спецмеханізмів та транспортних засобів;</w:t>
      </w:r>
    </w:p>
    <w:p w:rsidR="002D79CA" w:rsidRPr="002D79CA" w:rsidRDefault="002D79CA" w:rsidP="002D79CA">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uk-UA"/>
        </w:rPr>
      </w:pPr>
      <w:r w:rsidRPr="002D79CA">
        <w:rPr>
          <w:rFonts w:ascii="Times New Roman" w:hAnsi="Times New Roman" w:cs="Times New Roman"/>
          <w:color w:val="000000"/>
          <w:sz w:val="24"/>
          <w:szCs w:val="24"/>
          <w:lang w:val="uk-UA"/>
        </w:rPr>
        <w:t>-  матеріали, що використовуються для ремонту спецмеханізмів та транспортних засобів мають відповідати ГОСТ-у визначеному в паспорті спецмеханізмів та транспортних засобів, що є обов'язковою умовою правил і норм Держпромгірнагляду України;</w:t>
      </w:r>
    </w:p>
    <w:p w:rsidR="002D79CA" w:rsidRPr="002D79CA" w:rsidRDefault="002D79CA" w:rsidP="002D79CA">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uk-UA"/>
        </w:rPr>
      </w:pPr>
      <w:r w:rsidRPr="002D79CA">
        <w:rPr>
          <w:rFonts w:ascii="Times New Roman" w:hAnsi="Times New Roman" w:cs="Times New Roman"/>
          <w:color w:val="000000"/>
          <w:sz w:val="24"/>
          <w:szCs w:val="24"/>
          <w:lang w:val="uk-UA"/>
        </w:rPr>
        <w:t>- в актах наданих послуг буде зазначено, які сертифікати на матеріали використовувались в послугах;</w:t>
      </w:r>
    </w:p>
    <w:p w:rsidR="002D79CA" w:rsidRPr="002D79CA" w:rsidRDefault="002D79CA" w:rsidP="002D79CA">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uk-UA"/>
        </w:rPr>
      </w:pPr>
      <w:r w:rsidRPr="002D79CA">
        <w:rPr>
          <w:rFonts w:ascii="Times New Roman" w:hAnsi="Times New Roman" w:cs="Times New Roman"/>
          <w:color w:val="000000"/>
          <w:sz w:val="24"/>
          <w:szCs w:val="24"/>
          <w:lang w:val="uk-UA"/>
        </w:rPr>
        <w:t xml:space="preserve">- забезпечення Виконавцем, після надання Послуг по поточному ремонту спецмеханізмів, проведення діагностичного обстеження цього спецобладнання  та спецмеханізмів уповноваженою організацією, та отримання дозволу на подальшу експлуатацію від Комітету Держгірпромнагляду у Вінницькій області;  </w:t>
      </w:r>
    </w:p>
    <w:p w:rsidR="002D79CA" w:rsidRPr="002D79CA" w:rsidRDefault="002D79CA" w:rsidP="002D79CA">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uk-UA"/>
        </w:rPr>
      </w:pPr>
      <w:r w:rsidRPr="002D79CA">
        <w:rPr>
          <w:rFonts w:ascii="Times New Roman" w:hAnsi="Times New Roman" w:cs="Times New Roman"/>
          <w:color w:val="000000"/>
          <w:sz w:val="24"/>
          <w:szCs w:val="24"/>
          <w:lang w:val="uk-UA"/>
        </w:rPr>
        <w:t>2.2. Кількісні характеристики надання Послуг:</w:t>
      </w:r>
    </w:p>
    <w:p w:rsidR="002D79CA" w:rsidRPr="002D79CA" w:rsidRDefault="002D79CA" w:rsidP="002D79CA">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2D79CA">
        <w:rPr>
          <w:rFonts w:ascii="Times New Roman" w:hAnsi="Times New Roman" w:cs="Times New Roman"/>
          <w:sz w:val="24"/>
          <w:szCs w:val="24"/>
          <w:lang w:val="uk-UA"/>
        </w:rPr>
        <w:t xml:space="preserve">      - визначаються в кошторисі;</w:t>
      </w:r>
    </w:p>
    <w:p w:rsidR="002D79CA" w:rsidRPr="002D79CA" w:rsidRDefault="002D79CA" w:rsidP="002D79CA">
      <w:pPr>
        <w:spacing w:after="0" w:line="240" w:lineRule="auto"/>
        <w:jc w:val="both"/>
        <w:rPr>
          <w:rFonts w:ascii="Times New Roman" w:hAnsi="Times New Roman" w:cs="Times New Roman"/>
          <w:b/>
          <w:sz w:val="24"/>
          <w:szCs w:val="24"/>
          <w:lang w:val="uk-UA"/>
        </w:rPr>
      </w:pPr>
      <w:r w:rsidRPr="002D79CA">
        <w:rPr>
          <w:rFonts w:ascii="Times New Roman" w:hAnsi="Times New Roman" w:cs="Times New Roman"/>
          <w:color w:val="000000"/>
          <w:sz w:val="24"/>
          <w:szCs w:val="24"/>
          <w:lang w:val="uk-UA"/>
        </w:rPr>
        <w:t>2.3. Якість наданих Послуг по поточному ремонту спецобладнання  та спецмеханізмів, повинна відповідати наступним вимогам: згідно державних норм та правил «Будови і безпечної експлуатації вантажо-підіймальних кранів» та  «Будови і безпечної експлуатації підіймачів»</w:t>
      </w:r>
      <w:r w:rsidRPr="002D79CA">
        <w:rPr>
          <w:rFonts w:ascii="Times New Roman" w:hAnsi="Times New Roman" w:cs="Times New Roman"/>
          <w:b/>
          <w:sz w:val="24"/>
          <w:szCs w:val="24"/>
          <w:lang w:val="uk-UA"/>
        </w:rPr>
        <w:t>.</w:t>
      </w:r>
    </w:p>
    <w:p w:rsidR="002D79CA" w:rsidRPr="002D79CA" w:rsidRDefault="002D79CA" w:rsidP="002D79CA">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lang w:val="uk-UA"/>
        </w:rPr>
      </w:pPr>
      <w:r w:rsidRPr="002D79CA">
        <w:rPr>
          <w:rFonts w:ascii="Times New Roman" w:hAnsi="Times New Roman" w:cs="Times New Roman"/>
          <w:color w:val="000000"/>
          <w:sz w:val="24"/>
          <w:szCs w:val="24"/>
          <w:lang w:val="uk-UA"/>
        </w:rPr>
        <w:t xml:space="preserve">2.4. </w:t>
      </w:r>
      <w:r w:rsidRPr="002D79CA">
        <w:rPr>
          <w:rFonts w:ascii="Times New Roman" w:hAnsi="Times New Roman" w:cs="Times New Roman"/>
          <w:sz w:val="24"/>
          <w:szCs w:val="24"/>
          <w:lang w:val="uk-UA"/>
        </w:rPr>
        <w:t>Виконавець,</w:t>
      </w:r>
      <w:r w:rsidRPr="002D79CA">
        <w:rPr>
          <w:rFonts w:ascii="Times New Roman" w:hAnsi="Times New Roman" w:cs="Times New Roman"/>
          <w:color w:val="000000"/>
          <w:sz w:val="24"/>
          <w:szCs w:val="24"/>
          <w:lang w:val="uk-UA"/>
        </w:rPr>
        <w:t xml:space="preserve"> за цим Договором, проводить приймання спецмеханізмів та транспортних засобів в ремонт за своїм місцем розташування за адресою</w:t>
      </w:r>
      <w:r w:rsidRPr="002D79CA">
        <w:rPr>
          <w:rFonts w:ascii="Times New Roman" w:hAnsi="Times New Roman" w:cs="Times New Roman"/>
          <w:color w:val="000000" w:themeColor="text1"/>
          <w:sz w:val="24"/>
          <w:szCs w:val="24"/>
          <w:lang w:val="uk-UA"/>
        </w:rPr>
        <w:t>:______________.  Виконавець проводить здачу спецмеханізмів та транспортних засобів після ремонту за своїм місцем розташування за адресою: ________________.</w:t>
      </w:r>
    </w:p>
    <w:p w:rsidR="002D79CA" w:rsidRPr="002D79CA" w:rsidRDefault="002D79CA" w:rsidP="002D79CA">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uk-UA"/>
        </w:rPr>
      </w:pPr>
      <w:r w:rsidRPr="002D79CA">
        <w:rPr>
          <w:rFonts w:ascii="Times New Roman" w:hAnsi="Times New Roman" w:cs="Times New Roman"/>
          <w:color w:val="000000" w:themeColor="text1"/>
          <w:sz w:val="24"/>
          <w:szCs w:val="24"/>
          <w:lang w:val="uk-UA"/>
        </w:rPr>
        <w:t xml:space="preserve">2.5. Виконавець, за цим Договором, надає Послуги передбачені п.1.2.3-1.2.4 за адресою </w:t>
      </w:r>
      <w:r w:rsidRPr="002D79CA">
        <w:rPr>
          <w:rFonts w:ascii="Times New Roman" w:hAnsi="Times New Roman" w:cs="Times New Roman"/>
          <w:color w:val="000000"/>
          <w:sz w:val="24"/>
          <w:szCs w:val="24"/>
          <w:lang w:val="uk-UA"/>
        </w:rPr>
        <w:t xml:space="preserve">фактичної стоянки спецмеханізму що вказується у заявці Замовника. Доставка працівників Виканавця до місця надання Послуг передбачених п.1.2.3-1.2.4, здійснюється за рахунок Виконавця. </w:t>
      </w:r>
    </w:p>
    <w:p w:rsidR="002D79CA" w:rsidRPr="002D79CA" w:rsidRDefault="002D79CA" w:rsidP="002D79CA">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2D79CA">
        <w:rPr>
          <w:rFonts w:ascii="Times New Roman" w:hAnsi="Times New Roman" w:cs="Times New Roman"/>
          <w:sz w:val="24"/>
          <w:szCs w:val="24"/>
          <w:lang w:val="uk-UA"/>
        </w:rPr>
        <w:t xml:space="preserve">2.6. Виконавець </w:t>
      </w:r>
      <w:r w:rsidRPr="002D79CA">
        <w:rPr>
          <w:rFonts w:ascii="Times New Roman" w:hAnsi="Times New Roman" w:cs="Times New Roman"/>
          <w:color w:val="000000"/>
          <w:sz w:val="24"/>
          <w:szCs w:val="24"/>
          <w:lang w:val="uk-UA"/>
        </w:rPr>
        <w:t xml:space="preserve"> зобов'язаний негайно інформувати </w:t>
      </w:r>
      <w:r w:rsidRPr="002D79CA">
        <w:rPr>
          <w:rFonts w:ascii="Times New Roman" w:hAnsi="Times New Roman" w:cs="Times New Roman"/>
          <w:sz w:val="24"/>
          <w:szCs w:val="24"/>
          <w:lang w:val="uk-UA"/>
        </w:rPr>
        <w:t xml:space="preserve">Замовника, </w:t>
      </w:r>
      <w:r w:rsidRPr="002D79CA">
        <w:rPr>
          <w:rFonts w:ascii="Times New Roman" w:hAnsi="Times New Roman" w:cs="Times New Roman"/>
          <w:color w:val="000000"/>
          <w:sz w:val="24"/>
          <w:szCs w:val="24"/>
          <w:lang w:val="uk-UA"/>
        </w:rPr>
        <w:t xml:space="preserve"> в тому випадку, якщо не можливо з будь-яких підстав дотримуватись вимог </w:t>
      </w:r>
      <w:r w:rsidRPr="002D79CA">
        <w:rPr>
          <w:rFonts w:ascii="Times New Roman" w:hAnsi="Times New Roman" w:cs="Times New Roman"/>
          <w:sz w:val="24"/>
          <w:szCs w:val="24"/>
          <w:lang w:val="uk-UA"/>
        </w:rPr>
        <w:t xml:space="preserve">Замовника, або у випадку, коли або спецмеханізмам </w:t>
      </w:r>
      <w:r w:rsidRPr="002D79CA">
        <w:rPr>
          <w:rFonts w:ascii="Times New Roman" w:hAnsi="Times New Roman" w:cs="Times New Roman"/>
          <w:color w:val="000000"/>
          <w:sz w:val="24"/>
          <w:szCs w:val="24"/>
          <w:lang w:val="uk-UA"/>
        </w:rPr>
        <w:t>та транспортних засобів</w:t>
      </w:r>
      <w:r w:rsidRPr="002D79CA">
        <w:rPr>
          <w:rFonts w:ascii="Times New Roman" w:hAnsi="Times New Roman" w:cs="Times New Roman"/>
          <w:sz w:val="24"/>
          <w:szCs w:val="24"/>
          <w:lang w:val="uk-UA"/>
        </w:rPr>
        <w:t xml:space="preserve"> що ремонтуються,</w:t>
      </w:r>
      <w:r w:rsidRPr="002D79CA">
        <w:rPr>
          <w:rFonts w:ascii="Times New Roman" w:hAnsi="Times New Roman" w:cs="Times New Roman"/>
          <w:color w:val="000000"/>
          <w:sz w:val="24"/>
          <w:szCs w:val="24"/>
          <w:lang w:val="uk-UA"/>
        </w:rPr>
        <w:t xml:space="preserve"> загрожує порушення придатності або міцності.</w:t>
      </w:r>
    </w:p>
    <w:p w:rsidR="002D79CA" w:rsidRPr="002D79CA" w:rsidRDefault="002D79CA" w:rsidP="002D79CA">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2D79CA">
        <w:rPr>
          <w:rFonts w:ascii="Times New Roman" w:hAnsi="Times New Roman" w:cs="Times New Roman"/>
          <w:color w:val="000000"/>
          <w:sz w:val="24"/>
          <w:szCs w:val="24"/>
          <w:lang w:val="uk-UA"/>
        </w:rPr>
        <w:t>2.7.  Послуги надаються із матеріалів Виконавця.</w:t>
      </w:r>
    </w:p>
    <w:p w:rsidR="002D79CA" w:rsidRPr="002D79CA" w:rsidRDefault="002D79CA" w:rsidP="002D79CA">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2D79CA">
        <w:rPr>
          <w:rFonts w:ascii="Times New Roman" w:hAnsi="Times New Roman" w:cs="Times New Roman"/>
          <w:color w:val="000000"/>
          <w:sz w:val="24"/>
          <w:szCs w:val="24"/>
          <w:lang w:val="uk-UA"/>
        </w:rPr>
        <w:t xml:space="preserve">2.8. Якість матеріалів </w:t>
      </w:r>
      <w:r w:rsidRPr="002D79CA">
        <w:rPr>
          <w:rFonts w:ascii="Times New Roman" w:hAnsi="Times New Roman" w:cs="Times New Roman"/>
          <w:sz w:val="24"/>
          <w:szCs w:val="24"/>
          <w:lang w:val="uk-UA"/>
        </w:rPr>
        <w:t>Виканавця</w:t>
      </w:r>
      <w:r w:rsidRPr="002D79CA">
        <w:rPr>
          <w:rFonts w:ascii="Times New Roman" w:hAnsi="Times New Roman" w:cs="Times New Roman"/>
          <w:color w:val="000000"/>
          <w:sz w:val="24"/>
          <w:szCs w:val="24"/>
          <w:lang w:val="uk-UA"/>
        </w:rPr>
        <w:t xml:space="preserve"> повинна відповідати  вимогам діючим державним стандартам або ТУ, паспорта спецмеханізма та транспортних засобів.</w:t>
      </w:r>
    </w:p>
    <w:p w:rsidR="002D79CA" w:rsidRPr="002D79CA" w:rsidRDefault="002D79CA" w:rsidP="002D79CA">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2D79CA">
        <w:rPr>
          <w:rFonts w:ascii="Times New Roman" w:hAnsi="Times New Roman" w:cs="Times New Roman"/>
          <w:color w:val="000000"/>
          <w:sz w:val="24"/>
          <w:szCs w:val="24"/>
          <w:lang w:val="uk-UA"/>
        </w:rPr>
        <w:t xml:space="preserve">2.9. Ризик випадкової втрати або псування спецмеханізмів та транспортних засобів покладається на </w:t>
      </w:r>
      <w:r w:rsidRPr="002D79CA">
        <w:rPr>
          <w:rFonts w:ascii="Times New Roman" w:hAnsi="Times New Roman" w:cs="Times New Roman"/>
          <w:sz w:val="24"/>
          <w:szCs w:val="24"/>
          <w:lang w:val="uk-UA"/>
        </w:rPr>
        <w:t>Виконавця</w:t>
      </w:r>
      <w:r w:rsidRPr="002D79CA">
        <w:rPr>
          <w:rFonts w:ascii="Times New Roman" w:hAnsi="Times New Roman" w:cs="Times New Roman"/>
          <w:color w:val="000000"/>
          <w:sz w:val="24"/>
          <w:szCs w:val="24"/>
          <w:lang w:val="uk-UA"/>
        </w:rPr>
        <w:t xml:space="preserve"> з моменту передачі для надання послуг.</w:t>
      </w:r>
    </w:p>
    <w:p w:rsidR="002D79CA" w:rsidRPr="002D79CA" w:rsidRDefault="002D79CA" w:rsidP="002D79CA">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uk-UA"/>
        </w:rPr>
      </w:pPr>
      <w:r w:rsidRPr="002D79CA">
        <w:rPr>
          <w:rFonts w:ascii="Times New Roman" w:hAnsi="Times New Roman" w:cs="Times New Roman"/>
          <w:color w:val="000000"/>
          <w:sz w:val="24"/>
          <w:szCs w:val="24"/>
          <w:lang w:val="uk-UA"/>
        </w:rPr>
        <w:t xml:space="preserve">2.10. </w:t>
      </w:r>
      <w:r w:rsidRPr="002D79CA">
        <w:rPr>
          <w:rFonts w:ascii="Times New Roman" w:hAnsi="Times New Roman" w:cs="Times New Roman"/>
          <w:sz w:val="24"/>
          <w:szCs w:val="24"/>
          <w:lang w:val="uk-UA"/>
        </w:rPr>
        <w:t xml:space="preserve">Виконавець проводить повну діагностику </w:t>
      </w:r>
      <w:r w:rsidRPr="002D79CA">
        <w:rPr>
          <w:rFonts w:ascii="Times New Roman" w:hAnsi="Times New Roman" w:cs="Times New Roman"/>
          <w:color w:val="000000"/>
          <w:sz w:val="24"/>
          <w:szCs w:val="24"/>
          <w:lang w:val="uk-UA"/>
        </w:rPr>
        <w:t>спецмеханізмів та транспортних засобів самостійно або в організації, що має необхідні умови для надання таких послуг, та отримує відповідний дозвіл на право введення в експлуатацію і безаварійної роботи.</w:t>
      </w:r>
    </w:p>
    <w:p w:rsidR="002D79CA" w:rsidRPr="002D79CA" w:rsidRDefault="002D79CA" w:rsidP="002D79CA">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uk-UA"/>
        </w:rPr>
      </w:pPr>
      <w:r w:rsidRPr="002D79CA">
        <w:rPr>
          <w:rFonts w:ascii="Times New Roman" w:hAnsi="Times New Roman" w:cs="Times New Roman"/>
          <w:color w:val="000000"/>
          <w:sz w:val="24"/>
          <w:szCs w:val="24"/>
          <w:lang w:val="uk-UA"/>
        </w:rPr>
        <w:t>2.11. Гарантійний термін за даним Договором складає не менш ніж один календарний рік з моменту передачі спецмеханізмів та транспортних засобів на підставі підписаного сторонами акту наданих послуг.</w:t>
      </w:r>
    </w:p>
    <w:p w:rsidR="002D79CA" w:rsidRPr="002D79CA" w:rsidRDefault="002D79CA" w:rsidP="002D79CA">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uk-UA"/>
        </w:rPr>
      </w:pPr>
      <w:r w:rsidRPr="002D79CA">
        <w:rPr>
          <w:rFonts w:ascii="Times New Roman" w:hAnsi="Times New Roman" w:cs="Times New Roman"/>
          <w:color w:val="000000"/>
          <w:sz w:val="24"/>
          <w:szCs w:val="24"/>
          <w:lang w:val="uk-UA"/>
        </w:rPr>
        <w:t xml:space="preserve">2.12. Виконавець гарантує якість надання послуг і якість матеріалів, що використовуються в роботі та їх відповідність діючим державним стандартам, нормам та технічним характеристикам визначеним в паспорті  спецмеханізмів та транспортних засобів. </w:t>
      </w:r>
    </w:p>
    <w:p w:rsidR="002D79CA" w:rsidRPr="002D79CA" w:rsidRDefault="002D79CA" w:rsidP="002D79CA">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uk-UA"/>
        </w:rPr>
      </w:pPr>
      <w:r w:rsidRPr="002D79CA">
        <w:rPr>
          <w:rFonts w:ascii="Times New Roman" w:hAnsi="Times New Roman" w:cs="Times New Roman"/>
          <w:color w:val="000000"/>
          <w:sz w:val="24"/>
          <w:szCs w:val="24"/>
          <w:lang w:val="uk-UA"/>
        </w:rPr>
        <w:t xml:space="preserve">2.13. У разі виникнення на протязі гарантійного строку поломок та технічних недоліків, Виконавець зобов'язаний усунути виявлені порушення і дефекти на протязі 10 робочих днів з дати отримання відповідного повідомлення від Замовника або строку визначеному у приписі територіального управління Держгірпромнагляду України. </w:t>
      </w:r>
    </w:p>
    <w:p w:rsidR="002D79CA" w:rsidRPr="002D79CA" w:rsidRDefault="002D79CA" w:rsidP="002D79CA">
      <w:pPr>
        <w:spacing w:after="0" w:line="240" w:lineRule="auto"/>
        <w:jc w:val="both"/>
        <w:rPr>
          <w:rFonts w:ascii="Times New Roman" w:hAnsi="Times New Roman" w:cs="Times New Roman"/>
          <w:sz w:val="24"/>
          <w:szCs w:val="24"/>
          <w:lang w:val="uk-UA"/>
        </w:rPr>
      </w:pPr>
    </w:p>
    <w:p w:rsidR="002D79CA" w:rsidRPr="002D79CA" w:rsidRDefault="002D79CA" w:rsidP="002D79CA">
      <w:pPr>
        <w:spacing w:after="0" w:line="240" w:lineRule="auto"/>
        <w:rPr>
          <w:rFonts w:ascii="Times New Roman" w:hAnsi="Times New Roman" w:cs="Times New Roman"/>
          <w:b/>
          <w:bCs/>
          <w:color w:val="000000"/>
          <w:sz w:val="24"/>
          <w:szCs w:val="24"/>
          <w:lang w:val="uk-UA"/>
        </w:rPr>
      </w:pPr>
      <w:r w:rsidRPr="002D79CA">
        <w:rPr>
          <w:rFonts w:ascii="Times New Roman" w:hAnsi="Times New Roman" w:cs="Times New Roman"/>
          <w:b/>
          <w:bCs/>
          <w:color w:val="000000"/>
          <w:sz w:val="24"/>
          <w:szCs w:val="24"/>
          <w:lang w:val="uk-UA"/>
        </w:rPr>
        <w:t xml:space="preserve">                                                                       3.  Ціна договору </w:t>
      </w:r>
    </w:p>
    <w:p w:rsidR="002D79CA" w:rsidRPr="002D79CA" w:rsidRDefault="002D79CA" w:rsidP="002D79CA">
      <w:pPr>
        <w:spacing w:after="0" w:line="240" w:lineRule="auto"/>
        <w:jc w:val="both"/>
        <w:rPr>
          <w:rFonts w:ascii="Times New Roman" w:hAnsi="Times New Roman" w:cs="Times New Roman"/>
          <w:color w:val="000000"/>
          <w:sz w:val="24"/>
          <w:szCs w:val="24"/>
          <w:lang w:val="uk-UA"/>
        </w:rPr>
      </w:pPr>
      <w:r w:rsidRPr="002D79CA">
        <w:rPr>
          <w:rFonts w:ascii="Times New Roman" w:hAnsi="Times New Roman" w:cs="Times New Roman"/>
          <w:color w:val="000000"/>
          <w:sz w:val="24"/>
          <w:szCs w:val="24"/>
          <w:lang w:val="uk-UA"/>
        </w:rPr>
        <w:t xml:space="preserve">3.1.    Ціна Договору складає  </w:t>
      </w:r>
      <w:r w:rsidRPr="002D79CA">
        <w:rPr>
          <w:rFonts w:ascii="Times New Roman" w:hAnsi="Times New Roman" w:cs="Times New Roman"/>
          <w:b/>
          <w:color w:val="000000"/>
          <w:sz w:val="24"/>
          <w:szCs w:val="24"/>
        </w:rPr>
        <w:t>_________</w:t>
      </w:r>
      <w:r w:rsidRPr="002D79CA">
        <w:rPr>
          <w:rFonts w:ascii="Times New Roman" w:hAnsi="Times New Roman" w:cs="Times New Roman"/>
          <w:b/>
          <w:color w:val="000000"/>
          <w:sz w:val="24"/>
          <w:szCs w:val="24"/>
          <w:lang w:val="uk-UA"/>
        </w:rPr>
        <w:t xml:space="preserve"> гривень,</w:t>
      </w:r>
      <w:r w:rsidRPr="002D79CA">
        <w:rPr>
          <w:rFonts w:ascii="Times New Roman" w:hAnsi="Times New Roman" w:cs="Times New Roman"/>
          <w:color w:val="000000"/>
          <w:sz w:val="24"/>
          <w:szCs w:val="24"/>
          <w:lang w:val="uk-UA"/>
        </w:rPr>
        <w:t xml:space="preserve"> </w:t>
      </w:r>
      <w:r w:rsidRPr="002D79CA">
        <w:rPr>
          <w:rFonts w:ascii="Times New Roman" w:hAnsi="Times New Roman" w:cs="Times New Roman"/>
          <w:b/>
          <w:color w:val="000000"/>
          <w:sz w:val="24"/>
          <w:szCs w:val="24"/>
          <w:lang w:val="uk-UA"/>
        </w:rPr>
        <w:t>(</w:t>
      </w:r>
      <w:r w:rsidRPr="002D79CA">
        <w:rPr>
          <w:rFonts w:ascii="Times New Roman" w:hAnsi="Times New Roman" w:cs="Times New Roman"/>
          <w:b/>
          <w:color w:val="000000"/>
          <w:sz w:val="24"/>
          <w:szCs w:val="24"/>
        </w:rPr>
        <w:t>______________</w:t>
      </w:r>
      <w:r w:rsidRPr="002D79CA">
        <w:rPr>
          <w:rFonts w:ascii="Times New Roman" w:hAnsi="Times New Roman" w:cs="Times New Roman"/>
          <w:b/>
          <w:color w:val="000000"/>
          <w:sz w:val="24"/>
          <w:szCs w:val="24"/>
          <w:lang w:val="uk-UA"/>
        </w:rPr>
        <w:t xml:space="preserve"> грн. 00 коп.)</w:t>
      </w:r>
      <w:r w:rsidRPr="002D79CA">
        <w:rPr>
          <w:rFonts w:ascii="Times New Roman" w:hAnsi="Times New Roman" w:cs="Times New Roman"/>
          <w:color w:val="000000"/>
          <w:sz w:val="24"/>
          <w:szCs w:val="24"/>
          <w:lang w:val="uk-UA"/>
        </w:rPr>
        <w:t>, в тому числі ПДВ</w:t>
      </w:r>
      <w:r w:rsidRPr="002D79CA">
        <w:rPr>
          <w:rFonts w:ascii="Times New Roman" w:hAnsi="Times New Roman" w:cs="Times New Roman"/>
          <w:b/>
          <w:color w:val="000000"/>
          <w:sz w:val="24"/>
          <w:szCs w:val="24"/>
          <w:lang w:val="uk-UA"/>
        </w:rPr>
        <w:t xml:space="preserve"> </w:t>
      </w:r>
      <w:r w:rsidRPr="002D79CA">
        <w:rPr>
          <w:rFonts w:ascii="Times New Roman" w:hAnsi="Times New Roman" w:cs="Times New Roman"/>
          <w:b/>
          <w:color w:val="000000"/>
          <w:sz w:val="24"/>
          <w:szCs w:val="24"/>
        </w:rPr>
        <w:t>__________</w:t>
      </w:r>
      <w:r w:rsidRPr="002D79CA">
        <w:rPr>
          <w:rFonts w:ascii="Times New Roman" w:hAnsi="Times New Roman" w:cs="Times New Roman"/>
          <w:b/>
          <w:color w:val="000000"/>
          <w:sz w:val="24"/>
          <w:szCs w:val="24"/>
          <w:lang w:val="uk-UA"/>
        </w:rPr>
        <w:t xml:space="preserve"> грн.</w:t>
      </w:r>
      <w:r w:rsidRPr="002D79CA">
        <w:rPr>
          <w:rFonts w:ascii="Times New Roman" w:hAnsi="Times New Roman" w:cs="Times New Roman"/>
          <w:color w:val="000000"/>
          <w:sz w:val="24"/>
          <w:szCs w:val="24"/>
          <w:lang w:val="uk-UA"/>
        </w:rPr>
        <w:t xml:space="preserve"> (</w:t>
      </w:r>
      <w:r w:rsidRPr="002D79CA">
        <w:rPr>
          <w:rFonts w:ascii="Times New Roman" w:hAnsi="Times New Roman" w:cs="Times New Roman"/>
          <w:b/>
          <w:color w:val="000000"/>
          <w:sz w:val="24"/>
          <w:szCs w:val="24"/>
        </w:rPr>
        <w:t>______________</w:t>
      </w:r>
      <w:r w:rsidRPr="002D79CA">
        <w:rPr>
          <w:rFonts w:ascii="Times New Roman" w:hAnsi="Times New Roman" w:cs="Times New Roman"/>
          <w:b/>
          <w:color w:val="000000"/>
          <w:sz w:val="24"/>
          <w:szCs w:val="24"/>
          <w:lang w:val="uk-UA"/>
        </w:rPr>
        <w:t xml:space="preserve"> грн. </w:t>
      </w:r>
      <w:r w:rsidRPr="002D79CA">
        <w:rPr>
          <w:rFonts w:ascii="Times New Roman" w:hAnsi="Times New Roman" w:cs="Times New Roman"/>
          <w:b/>
          <w:color w:val="000000"/>
          <w:sz w:val="24"/>
          <w:szCs w:val="24"/>
        </w:rPr>
        <w:t>00</w:t>
      </w:r>
      <w:r w:rsidRPr="002D79CA">
        <w:rPr>
          <w:rFonts w:ascii="Times New Roman" w:hAnsi="Times New Roman" w:cs="Times New Roman"/>
          <w:b/>
          <w:color w:val="000000"/>
          <w:sz w:val="24"/>
          <w:szCs w:val="24"/>
          <w:lang w:val="uk-UA"/>
        </w:rPr>
        <w:t xml:space="preserve"> коп.)</w:t>
      </w:r>
    </w:p>
    <w:p w:rsidR="002D79CA" w:rsidRPr="002D79CA" w:rsidRDefault="002D79CA" w:rsidP="002D79CA">
      <w:pPr>
        <w:spacing w:after="0" w:line="240" w:lineRule="auto"/>
        <w:jc w:val="both"/>
        <w:rPr>
          <w:rFonts w:ascii="Times New Roman" w:hAnsi="Times New Roman" w:cs="Times New Roman"/>
          <w:color w:val="000000"/>
          <w:sz w:val="24"/>
          <w:szCs w:val="24"/>
          <w:lang w:val="uk-UA"/>
        </w:rPr>
      </w:pPr>
      <w:r w:rsidRPr="002D79CA">
        <w:rPr>
          <w:rFonts w:ascii="Times New Roman" w:hAnsi="Times New Roman" w:cs="Times New Roman"/>
          <w:color w:val="000000"/>
          <w:sz w:val="24"/>
          <w:szCs w:val="24"/>
          <w:lang w:val="uk-UA"/>
        </w:rPr>
        <w:t>3.2. Вартість послуг згідно п. 1.2.1 – 1.2.2 цього договору визначається Виконавцем в залежності від наданих послуг заявлених Замовником.</w:t>
      </w:r>
    </w:p>
    <w:p w:rsidR="002D79CA" w:rsidRPr="002D79CA" w:rsidRDefault="002D79CA" w:rsidP="002D79CA">
      <w:pPr>
        <w:spacing w:after="0" w:line="240" w:lineRule="auto"/>
        <w:jc w:val="both"/>
        <w:rPr>
          <w:rFonts w:ascii="Times New Roman" w:hAnsi="Times New Roman" w:cs="Times New Roman"/>
          <w:color w:val="000000"/>
          <w:sz w:val="24"/>
          <w:szCs w:val="24"/>
          <w:lang w:val="uk-UA"/>
        </w:rPr>
      </w:pPr>
      <w:r w:rsidRPr="002D79CA">
        <w:rPr>
          <w:rFonts w:ascii="Times New Roman" w:hAnsi="Times New Roman" w:cs="Times New Roman"/>
          <w:color w:val="000000"/>
          <w:sz w:val="24"/>
          <w:szCs w:val="24"/>
          <w:lang w:val="uk-UA"/>
        </w:rPr>
        <w:t xml:space="preserve"> 3.3.  Ціна Договору може бути зменшена за взаємною згодою Сторін.</w:t>
      </w:r>
    </w:p>
    <w:p w:rsidR="002D79CA" w:rsidRPr="002D79CA" w:rsidRDefault="002D79CA" w:rsidP="002D79CA">
      <w:pPr>
        <w:spacing w:after="0" w:line="240" w:lineRule="auto"/>
        <w:rPr>
          <w:rFonts w:ascii="Times New Roman" w:hAnsi="Times New Roman" w:cs="Times New Roman"/>
          <w:b/>
          <w:color w:val="000000"/>
          <w:sz w:val="24"/>
          <w:szCs w:val="24"/>
          <w:lang w:val="uk-UA"/>
        </w:rPr>
      </w:pPr>
      <w:r w:rsidRPr="002D79CA">
        <w:rPr>
          <w:rFonts w:ascii="Times New Roman" w:hAnsi="Times New Roman" w:cs="Times New Roman"/>
          <w:b/>
          <w:color w:val="000000"/>
          <w:sz w:val="24"/>
          <w:szCs w:val="24"/>
          <w:lang w:val="uk-UA"/>
        </w:rPr>
        <w:t xml:space="preserve">                                                          </w:t>
      </w:r>
    </w:p>
    <w:p w:rsidR="002D79CA" w:rsidRPr="002D79CA" w:rsidRDefault="002D79CA" w:rsidP="002D79CA">
      <w:pPr>
        <w:numPr>
          <w:ilvl w:val="0"/>
          <w:numId w:val="32"/>
        </w:numPr>
        <w:tabs>
          <w:tab w:val="clear" w:pos="360"/>
        </w:tabs>
        <w:spacing w:after="0" w:line="240" w:lineRule="auto"/>
        <w:ind w:left="0" w:firstLine="0"/>
        <w:jc w:val="center"/>
        <w:rPr>
          <w:rFonts w:ascii="Times New Roman" w:hAnsi="Times New Roman" w:cs="Times New Roman"/>
          <w:b/>
          <w:color w:val="000000"/>
          <w:sz w:val="24"/>
          <w:szCs w:val="24"/>
          <w:lang w:val="uk-UA"/>
        </w:rPr>
      </w:pPr>
      <w:r w:rsidRPr="002D79CA">
        <w:rPr>
          <w:rFonts w:ascii="Times New Roman" w:hAnsi="Times New Roman" w:cs="Times New Roman"/>
          <w:b/>
          <w:color w:val="000000"/>
          <w:sz w:val="24"/>
          <w:szCs w:val="24"/>
          <w:lang w:val="uk-UA"/>
        </w:rPr>
        <w:t>Порядок  здійснення оплати</w:t>
      </w:r>
    </w:p>
    <w:p w:rsidR="002D79CA" w:rsidRPr="002D79CA" w:rsidRDefault="002D79CA" w:rsidP="002D79CA">
      <w:pPr>
        <w:spacing w:after="0" w:line="240" w:lineRule="auto"/>
        <w:jc w:val="both"/>
        <w:rPr>
          <w:rFonts w:ascii="Times New Roman" w:hAnsi="Times New Roman" w:cs="Times New Roman"/>
          <w:sz w:val="24"/>
          <w:szCs w:val="24"/>
          <w:lang w:val="uk-UA"/>
        </w:rPr>
      </w:pPr>
      <w:r w:rsidRPr="002D79CA">
        <w:rPr>
          <w:rFonts w:ascii="Times New Roman" w:hAnsi="Times New Roman" w:cs="Times New Roman"/>
          <w:snapToGrid w:val="0"/>
          <w:sz w:val="24"/>
          <w:szCs w:val="24"/>
          <w:lang w:val="uk-UA"/>
        </w:rPr>
        <w:t>4.1. </w:t>
      </w:r>
      <w:r w:rsidRPr="002D79CA">
        <w:rPr>
          <w:rFonts w:ascii="Times New Roman" w:hAnsi="Times New Roman" w:cs="Times New Roman"/>
          <w:sz w:val="24"/>
          <w:szCs w:val="24"/>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Виконавця </w:t>
      </w:r>
      <w:r w:rsidRPr="002D79CA">
        <w:rPr>
          <w:rFonts w:ascii="Times New Roman" w:hAnsi="Times New Roman" w:cs="Times New Roman"/>
          <w:snapToGrid w:val="0"/>
          <w:sz w:val="24"/>
          <w:szCs w:val="24"/>
          <w:lang w:val="uk-UA"/>
        </w:rPr>
        <w:t>або шляхом емісії простого векселя</w:t>
      </w:r>
      <w:r w:rsidRPr="002D79CA">
        <w:rPr>
          <w:rFonts w:ascii="Times New Roman" w:hAnsi="Times New Roman" w:cs="Times New Roman"/>
          <w:sz w:val="24"/>
          <w:szCs w:val="24"/>
          <w:lang w:val="uk-UA"/>
        </w:rPr>
        <w:t>.</w:t>
      </w:r>
    </w:p>
    <w:p w:rsidR="002D79CA" w:rsidRPr="002D79CA" w:rsidRDefault="002D79CA" w:rsidP="002D79CA">
      <w:pPr>
        <w:spacing w:after="0" w:line="240" w:lineRule="auto"/>
        <w:jc w:val="both"/>
        <w:rPr>
          <w:rFonts w:ascii="Times New Roman" w:hAnsi="Times New Roman" w:cs="Times New Roman"/>
          <w:sz w:val="24"/>
          <w:szCs w:val="24"/>
          <w:lang w:val="uk-UA"/>
        </w:rPr>
      </w:pPr>
      <w:r w:rsidRPr="002D79CA">
        <w:rPr>
          <w:rFonts w:ascii="Times New Roman" w:hAnsi="Times New Roman" w:cs="Times New Roman"/>
          <w:sz w:val="24"/>
          <w:szCs w:val="24"/>
          <w:lang w:val="uk-UA"/>
        </w:rPr>
        <w:t xml:space="preserve">4.2. Розрахунки проводяться Замовником у наступному порядку: </w:t>
      </w:r>
    </w:p>
    <w:p w:rsidR="002D79CA" w:rsidRPr="002D79CA" w:rsidRDefault="002D79CA" w:rsidP="002D79CA">
      <w:pPr>
        <w:spacing w:after="0" w:line="240" w:lineRule="auto"/>
        <w:jc w:val="both"/>
        <w:rPr>
          <w:rFonts w:ascii="Times New Roman" w:hAnsi="Times New Roman" w:cs="Times New Roman"/>
          <w:snapToGrid w:val="0"/>
          <w:sz w:val="24"/>
          <w:szCs w:val="24"/>
          <w:lang w:val="uk-UA"/>
        </w:rPr>
      </w:pPr>
      <w:r w:rsidRPr="002D79CA">
        <w:rPr>
          <w:rFonts w:ascii="Times New Roman" w:hAnsi="Times New Roman" w:cs="Times New Roman"/>
          <w:sz w:val="24"/>
          <w:szCs w:val="24"/>
          <w:lang w:val="uk-UA"/>
        </w:rPr>
        <w:t xml:space="preserve">4.2.1. Оплата у розмірі 100 % ціни Договору здійснюється протягом </w:t>
      </w:r>
      <w:r w:rsidRPr="002D79CA">
        <w:rPr>
          <w:rFonts w:ascii="Times New Roman" w:hAnsi="Times New Roman" w:cs="Times New Roman"/>
          <w:b/>
          <w:sz w:val="24"/>
          <w:szCs w:val="24"/>
          <w:lang w:val="uk-UA"/>
        </w:rPr>
        <w:t>180 банківських днів</w:t>
      </w:r>
      <w:r w:rsidRPr="002D79CA">
        <w:rPr>
          <w:rFonts w:ascii="Times New Roman" w:hAnsi="Times New Roman" w:cs="Times New Roman"/>
          <w:sz w:val="24"/>
          <w:szCs w:val="24"/>
          <w:lang w:val="uk-UA"/>
        </w:rPr>
        <w:t xml:space="preserve"> після повного надання всіх Послуг, підписання останнього Акта приймання наданих послуг. </w:t>
      </w:r>
      <w:r w:rsidRPr="002D79CA">
        <w:rPr>
          <w:rFonts w:ascii="Times New Roman" w:hAnsi="Times New Roman" w:cs="Times New Roman"/>
          <w:snapToGrid w:val="0"/>
          <w:sz w:val="24"/>
          <w:szCs w:val="24"/>
          <w:lang w:val="uk-UA"/>
        </w:rPr>
        <w:t>Розрахунок за надані Послуги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наданих Послуг. Номінальна вартість векселя (векселів) не повинна бути більше суми фактично наданих Послуг. В момент (день) оформлення векселя (векселів) зобов’язання оплатити надані Послуги у Замовника припиняються та виникає новий обов’язок оплатити вексель (векселі). Вексель (векселі) передаються за актом прийому-передачі. Виконавець зобов’язаний прийняти оформлений вексель (векселі) та підписати акт прийому-передачі.</w:t>
      </w:r>
    </w:p>
    <w:p w:rsidR="002D79CA" w:rsidRPr="002D79CA" w:rsidRDefault="002D79CA" w:rsidP="002D79CA">
      <w:pPr>
        <w:pStyle w:val="a5"/>
        <w:numPr>
          <w:ilvl w:val="0"/>
          <w:numId w:val="32"/>
        </w:numPr>
        <w:spacing w:after="0" w:line="240" w:lineRule="auto"/>
        <w:jc w:val="both"/>
        <w:rPr>
          <w:rFonts w:ascii="Times New Roman" w:hAnsi="Times New Roman" w:cs="Times New Roman"/>
          <w:sz w:val="24"/>
          <w:szCs w:val="24"/>
          <w:lang w:val="uk-UA"/>
        </w:rPr>
      </w:pPr>
      <w:r w:rsidRPr="002D79CA">
        <w:rPr>
          <w:rFonts w:ascii="Times New Roman" w:hAnsi="Times New Roman" w:cs="Times New Roman"/>
          <w:sz w:val="24"/>
          <w:szCs w:val="24"/>
          <w:lang w:val="uk-UA"/>
        </w:rPr>
        <w:t>Для проведення оплати Виконавець надає такі документи (з підписом та печаткою):</w:t>
      </w:r>
    </w:p>
    <w:p w:rsidR="002D79CA" w:rsidRPr="002D79CA" w:rsidRDefault="002D79CA" w:rsidP="002D79CA">
      <w:pPr>
        <w:pStyle w:val="a5"/>
        <w:numPr>
          <w:ilvl w:val="0"/>
          <w:numId w:val="32"/>
        </w:numPr>
        <w:spacing w:after="0" w:line="240" w:lineRule="auto"/>
        <w:jc w:val="both"/>
        <w:rPr>
          <w:rFonts w:ascii="Times New Roman" w:hAnsi="Times New Roman" w:cs="Times New Roman"/>
          <w:sz w:val="24"/>
          <w:szCs w:val="24"/>
          <w:lang w:val="uk-UA"/>
        </w:rPr>
      </w:pPr>
      <w:r w:rsidRPr="002D79CA">
        <w:rPr>
          <w:rFonts w:ascii="Times New Roman" w:hAnsi="Times New Roman" w:cs="Times New Roman"/>
          <w:sz w:val="24"/>
          <w:szCs w:val="24"/>
          <w:lang w:val="uk-UA"/>
        </w:rPr>
        <w:t xml:space="preserve">– Акт приймання виконаних </w:t>
      </w:r>
      <w:r w:rsidRPr="002D79CA">
        <w:rPr>
          <w:rFonts w:ascii="Times New Roman" w:hAnsi="Times New Roman" w:cs="Times New Roman"/>
          <w:snapToGrid w:val="0"/>
          <w:sz w:val="24"/>
          <w:szCs w:val="24"/>
          <w:lang w:val="uk-UA"/>
        </w:rPr>
        <w:t>будівельних</w:t>
      </w:r>
      <w:r w:rsidRPr="002D79CA">
        <w:rPr>
          <w:rFonts w:ascii="Times New Roman" w:hAnsi="Times New Roman" w:cs="Times New Roman"/>
          <w:sz w:val="24"/>
          <w:szCs w:val="24"/>
          <w:lang w:val="uk-UA"/>
        </w:rPr>
        <w:t xml:space="preserve"> робіт ф.№ КБ-2в – три примірники;</w:t>
      </w:r>
    </w:p>
    <w:p w:rsidR="002D79CA" w:rsidRPr="002D79CA" w:rsidRDefault="002D79CA" w:rsidP="002D79CA">
      <w:pPr>
        <w:pStyle w:val="a5"/>
        <w:numPr>
          <w:ilvl w:val="0"/>
          <w:numId w:val="32"/>
        </w:numPr>
        <w:spacing w:after="0" w:line="240" w:lineRule="auto"/>
        <w:jc w:val="both"/>
        <w:rPr>
          <w:rFonts w:ascii="Times New Roman" w:hAnsi="Times New Roman" w:cs="Times New Roman"/>
          <w:sz w:val="24"/>
          <w:szCs w:val="24"/>
          <w:lang w:val="uk-UA"/>
        </w:rPr>
      </w:pPr>
      <w:r w:rsidRPr="002D79CA">
        <w:rPr>
          <w:rFonts w:ascii="Times New Roman" w:hAnsi="Times New Roman" w:cs="Times New Roman"/>
          <w:sz w:val="24"/>
          <w:szCs w:val="24"/>
          <w:lang w:val="uk-UA"/>
        </w:rPr>
        <w:t>– Довідку ф.№ КБ-3 – три примірники;</w:t>
      </w:r>
    </w:p>
    <w:p w:rsidR="002D79CA" w:rsidRPr="002D79CA" w:rsidRDefault="002D79CA" w:rsidP="002D79CA">
      <w:pPr>
        <w:pStyle w:val="a5"/>
        <w:numPr>
          <w:ilvl w:val="0"/>
          <w:numId w:val="32"/>
        </w:numPr>
        <w:spacing w:after="0" w:line="240" w:lineRule="auto"/>
        <w:jc w:val="both"/>
        <w:rPr>
          <w:rFonts w:ascii="Times New Roman" w:hAnsi="Times New Roman" w:cs="Times New Roman"/>
          <w:sz w:val="24"/>
          <w:szCs w:val="24"/>
          <w:lang w:val="uk-UA"/>
        </w:rPr>
      </w:pPr>
      <w:r w:rsidRPr="002D79CA">
        <w:rPr>
          <w:rFonts w:ascii="Times New Roman" w:hAnsi="Times New Roman" w:cs="Times New Roman"/>
          <w:sz w:val="24"/>
          <w:szCs w:val="24"/>
          <w:lang w:val="uk-UA"/>
        </w:rPr>
        <w:t>– Акт приймання-передачі змонтованого устаткування – три примірники;</w:t>
      </w:r>
    </w:p>
    <w:p w:rsidR="002D79CA" w:rsidRPr="002D79CA" w:rsidRDefault="002D79CA" w:rsidP="002D79CA">
      <w:pPr>
        <w:pStyle w:val="a5"/>
        <w:numPr>
          <w:ilvl w:val="0"/>
          <w:numId w:val="32"/>
        </w:numPr>
        <w:spacing w:after="0" w:line="240" w:lineRule="auto"/>
        <w:jc w:val="both"/>
        <w:rPr>
          <w:rFonts w:ascii="Times New Roman" w:hAnsi="Times New Roman" w:cs="Times New Roman"/>
          <w:sz w:val="24"/>
          <w:szCs w:val="24"/>
          <w:lang w:val="uk-UA"/>
        </w:rPr>
      </w:pPr>
      <w:r w:rsidRPr="002D79CA">
        <w:rPr>
          <w:rFonts w:ascii="Times New Roman" w:hAnsi="Times New Roman" w:cs="Times New Roman"/>
          <w:sz w:val="24"/>
          <w:szCs w:val="24"/>
          <w:lang w:val="uk-UA"/>
        </w:rPr>
        <w:t xml:space="preserve">– оформлену виконавчу документацію (при наданні Акту приймання виконаних </w:t>
      </w:r>
      <w:r w:rsidRPr="002D79CA">
        <w:rPr>
          <w:rFonts w:ascii="Times New Roman" w:hAnsi="Times New Roman" w:cs="Times New Roman"/>
          <w:snapToGrid w:val="0"/>
          <w:sz w:val="24"/>
          <w:szCs w:val="24"/>
          <w:lang w:val="uk-UA"/>
        </w:rPr>
        <w:t>будівельних</w:t>
      </w:r>
      <w:r w:rsidRPr="002D79CA">
        <w:rPr>
          <w:rFonts w:ascii="Times New Roman" w:hAnsi="Times New Roman" w:cs="Times New Roman"/>
          <w:sz w:val="24"/>
          <w:szCs w:val="24"/>
          <w:lang w:val="uk-UA"/>
        </w:rPr>
        <w:t xml:space="preserve"> робіт, який є підставою для здійснення кінцевих розрахунків). В разі ненадання виконавчої документації Акти приймання виконаних </w:t>
      </w:r>
      <w:r w:rsidRPr="002D79CA">
        <w:rPr>
          <w:rFonts w:ascii="Times New Roman" w:hAnsi="Times New Roman" w:cs="Times New Roman"/>
          <w:snapToGrid w:val="0"/>
          <w:sz w:val="24"/>
          <w:szCs w:val="24"/>
          <w:lang w:val="uk-UA"/>
        </w:rPr>
        <w:t>будівельних</w:t>
      </w:r>
      <w:r w:rsidRPr="002D79CA">
        <w:rPr>
          <w:rFonts w:ascii="Times New Roman" w:hAnsi="Times New Roman" w:cs="Times New Roman"/>
          <w:sz w:val="24"/>
          <w:szCs w:val="24"/>
          <w:lang w:val="uk-UA"/>
        </w:rPr>
        <w:t xml:space="preserve"> робіт ф.№ КБ-2в</w:t>
      </w:r>
      <w:r w:rsidRPr="002D79CA">
        <w:rPr>
          <w:rFonts w:ascii="Times New Roman" w:hAnsi="Times New Roman" w:cs="Times New Roman"/>
          <w:b/>
          <w:sz w:val="24"/>
          <w:szCs w:val="24"/>
          <w:lang w:val="uk-UA"/>
        </w:rPr>
        <w:t xml:space="preserve"> </w:t>
      </w:r>
      <w:r w:rsidRPr="002D79CA">
        <w:rPr>
          <w:rFonts w:ascii="Times New Roman" w:hAnsi="Times New Roman" w:cs="Times New Roman"/>
          <w:sz w:val="24"/>
          <w:szCs w:val="24"/>
          <w:lang w:val="uk-UA"/>
        </w:rPr>
        <w:t>Замовником не приймаються.</w:t>
      </w:r>
    </w:p>
    <w:p w:rsidR="002D79CA" w:rsidRPr="002D79CA" w:rsidRDefault="002D79CA" w:rsidP="002D79CA">
      <w:pPr>
        <w:spacing w:after="0" w:line="240" w:lineRule="auto"/>
        <w:jc w:val="center"/>
        <w:rPr>
          <w:rFonts w:ascii="Times New Roman" w:hAnsi="Times New Roman" w:cs="Times New Roman"/>
          <w:b/>
          <w:bCs/>
          <w:color w:val="000000"/>
          <w:sz w:val="24"/>
          <w:szCs w:val="24"/>
          <w:lang w:val="uk-UA"/>
        </w:rPr>
      </w:pPr>
      <w:r w:rsidRPr="002D79CA">
        <w:rPr>
          <w:rFonts w:ascii="Times New Roman" w:hAnsi="Times New Roman" w:cs="Times New Roman"/>
          <w:b/>
          <w:bCs/>
          <w:color w:val="000000"/>
          <w:sz w:val="24"/>
          <w:szCs w:val="24"/>
          <w:lang w:val="uk-UA"/>
        </w:rPr>
        <w:t>5.  Порядок приймання-передачі Послуг</w:t>
      </w:r>
    </w:p>
    <w:p w:rsidR="002D79CA" w:rsidRPr="002D79CA" w:rsidRDefault="002D79CA" w:rsidP="002D79CA">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2D79CA">
        <w:rPr>
          <w:rFonts w:ascii="Times New Roman" w:hAnsi="Times New Roman" w:cs="Times New Roman"/>
          <w:color w:val="000000"/>
          <w:sz w:val="24"/>
          <w:szCs w:val="24"/>
          <w:lang w:val="uk-UA"/>
        </w:rPr>
        <w:t xml:space="preserve">5.1 Приймання-передача наданих Послуг здійснюється сторонами за актом протягом 5 (п'яти) робочих днів після повідомлення </w:t>
      </w:r>
      <w:r w:rsidRPr="002D79CA">
        <w:rPr>
          <w:rFonts w:ascii="Times New Roman" w:hAnsi="Times New Roman" w:cs="Times New Roman"/>
          <w:sz w:val="24"/>
          <w:szCs w:val="24"/>
          <w:lang w:val="uk-UA"/>
        </w:rPr>
        <w:t>Замовника</w:t>
      </w:r>
      <w:r w:rsidRPr="002D79CA">
        <w:rPr>
          <w:rFonts w:ascii="Times New Roman" w:hAnsi="Times New Roman" w:cs="Times New Roman"/>
          <w:color w:val="000000"/>
          <w:sz w:val="24"/>
          <w:szCs w:val="24"/>
          <w:lang w:val="uk-UA"/>
        </w:rPr>
        <w:t xml:space="preserve"> про готовність послуг до приймання.</w:t>
      </w:r>
    </w:p>
    <w:p w:rsidR="002D79CA" w:rsidRPr="002D79CA" w:rsidRDefault="002D79CA" w:rsidP="002D79CA">
      <w:pPr>
        <w:spacing w:after="0" w:line="240" w:lineRule="auto"/>
        <w:jc w:val="center"/>
        <w:rPr>
          <w:rFonts w:ascii="Times New Roman" w:hAnsi="Times New Roman" w:cs="Times New Roman"/>
          <w:b/>
          <w:color w:val="000000"/>
          <w:sz w:val="24"/>
          <w:szCs w:val="24"/>
          <w:lang w:val="uk-UA"/>
        </w:rPr>
      </w:pPr>
    </w:p>
    <w:p w:rsidR="002D79CA" w:rsidRPr="002D79CA" w:rsidRDefault="002D79CA" w:rsidP="002D79CA">
      <w:pPr>
        <w:spacing w:after="0" w:line="240" w:lineRule="auto"/>
        <w:jc w:val="center"/>
        <w:rPr>
          <w:rFonts w:ascii="Times New Roman" w:hAnsi="Times New Roman" w:cs="Times New Roman"/>
          <w:b/>
          <w:color w:val="000000"/>
          <w:sz w:val="24"/>
          <w:szCs w:val="24"/>
          <w:lang w:val="uk-UA"/>
        </w:rPr>
      </w:pPr>
      <w:r w:rsidRPr="002D79CA">
        <w:rPr>
          <w:rFonts w:ascii="Times New Roman" w:hAnsi="Times New Roman" w:cs="Times New Roman"/>
          <w:b/>
          <w:color w:val="000000"/>
          <w:sz w:val="24"/>
          <w:szCs w:val="24"/>
          <w:lang w:val="uk-UA"/>
        </w:rPr>
        <w:t>6. Права та обов'язки Сторін</w:t>
      </w:r>
    </w:p>
    <w:p w:rsidR="002D79CA" w:rsidRPr="002D79CA" w:rsidRDefault="002D79CA" w:rsidP="002D79CA">
      <w:pPr>
        <w:pStyle w:val="2"/>
        <w:autoSpaceDE w:val="0"/>
        <w:autoSpaceDN w:val="0"/>
        <w:spacing w:after="0" w:line="240" w:lineRule="auto"/>
        <w:jc w:val="both"/>
        <w:rPr>
          <w:rFonts w:ascii="Times New Roman" w:hAnsi="Times New Roman" w:cs="Times New Roman"/>
          <w:sz w:val="24"/>
          <w:szCs w:val="24"/>
        </w:rPr>
      </w:pPr>
      <w:r w:rsidRPr="002D79CA">
        <w:rPr>
          <w:rFonts w:ascii="Times New Roman" w:hAnsi="Times New Roman" w:cs="Times New Roman"/>
          <w:sz w:val="24"/>
          <w:szCs w:val="24"/>
        </w:rPr>
        <w:t xml:space="preserve">6.1.  </w:t>
      </w:r>
      <w:r w:rsidRPr="002D79CA">
        <w:rPr>
          <w:rFonts w:ascii="Times New Roman" w:hAnsi="Times New Roman" w:cs="Times New Roman"/>
          <w:b/>
          <w:sz w:val="24"/>
          <w:szCs w:val="24"/>
        </w:rPr>
        <w:t>Замовник зобов'язаний</w:t>
      </w:r>
      <w:r w:rsidRPr="002D79CA">
        <w:rPr>
          <w:rFonts w:ascii="Times New Roman" w:hAnsi="Times New Roman" w:cs="Times New Roman"/>
          <w:sz w:val="24"/>
          <w:szCs w:val="24"/>
        </w:rPr>
        <w:t xml:space="preserve"> :</w:t>
      </w:r>
    </w:p>
    <w:p w:rsidR="002D79CA" w:rsidRPr="002D79CA" w:rsidRDefault="002D79CA" w:rsidP="002D79CA">
      <w:pPr>
        <w:pStyle w:val="2"/>
        <w:autoSpaceDE w:val="0"/>
        <w:autoSpaceDN w:val="0"/>
        <w:spacing w:after="0" w:line="240" w:lineRule="auto"/>
        <w:jc w:val="both"/>
        <w:rPr>
          <w:rFonts w:ascii="Times New Roman" w:hAnsi="Times New Roman" w:cs="Times New Roman"/>
          <w:sz w:val="24"/>
          <w:szCs w:val="24"/>
        </w:rPr>
      </w:pPr>
      <w:r w:rsidRPr="002D79CA">
        <w:rPr>
          <w:rFonts w:ascii="Times New Roman" w:hAnsi="Times New Roman" w:cs="Times New Roman"/>
          <w:sz w:val="24"/>
          <w:szCs w:val="24"/>
        </w:rPr>
        <w:t>6.1.1.Своєчасно та в повному обсязі сплачувати за надані Послуги;</w:t>
      </w:r>
    </w:p>
    <w:p w:rsidR="002D79CA" w:rsidRPr="002D79CA" w:rsidRDefault="002D79CA" w:rsidP="002D79CA">
      <w:pPr>
        <w:pStyle w:val="2"/>
        <w:autoSpaceDE w:val="0"/>
        <w:autoSpaceDN w:val="0"/>
        <w:spacing w:after="0" w:line="240" w:lineRule="auto"/>
        <w:jc w:val="both"/>
        <w:rPr>
          <w:rFonts w:ascii="Times New Roman" w:hAnsi="Times New Roman" w:cs="Times New Roman"/>
          <w:sz w:val="24"/>
          <w:szCs w:val="24"/>
        </w:rPr>
      </w:pPr>
      <w:r w:rsidRPr="002D79CA">
        <w:rPr>
          <w:rFonts w:ascii="Times New Roman" w:hAnsi="Times New Roman" w:cs="Times New Roman"/>
          <w:sz w:val="24"/>
          <w:szCs w:val="24"/>
        </w:rPr>
        <w:t>6.1.2.Приймати надані Послуги згідно з правовими нормами визначеними в Інструкції по прийманню продукції виробничо-технічного призначення і товарів народного споживання по кількості і якості</w:t>
      </w:r>
      <w:r w:rsidRPr="002D79CA">
        <w:rPr>
          <w:rFonts w:ascii="Times New Roman" w:hAnsi="Times New Roman" w:cs="Times New Roman"/>
          <w:color w:val="000000"/>
          <w:sz w:val="24"/>
          <w:szCs w:val="24"/>
        </w:rPr>
        <w:t>;</w:t>
      </w:r>
    </w:p>
    <w:p w:rsidR="002D79CA" w:rsidRPr="002D79CA" w:rsidRDefault="002D79CA" w:rsidP="002D79CA">
      <w:pPr>
        <w:spacing w:after="0" w:line="240" w:lineRule="auto"/>
        <w:jc w:val="both"/>
        <w:rPr>
          <w:rFonts w:ascii="Times New Roman" w:hAnsi="Times New Roman" w:cs="Times New Roman"/>
          <w:color w:val="000000"/>
          <w:sz w:val="24"/>
          <w:szCs w:val="24"/>
          <w:lang w:val="uk-UA"/>
        </w:rPr>
      </w:pPr>
      <w:r w:rsidRPr="002D79CA">
        <w:rPr>
          <w:rFonts w:ascii="Times New Roman" w:hAnsi="Times New Roman" w:cs="Times New Roman"/>
          <w:color w:val="000000"/>
          <w:sz w:val="24"/>
          <w:szCs w:val="24"/>
          <w:lang w:val="uk-UA"/>
        </w:rPr>
        <w:t>6.1.3.Письмово повідомити Виконавця, на протязі десяти календарних днів, у разі виявлення недоліків, що не обумовлені актом  про якісний стан спецобладняння та спецмеханізмів;</w:t>
      </w:r>
    </w:p>
    <w:p w:rsidR="002D79CA" w:rsidRPr="002D79CA" w:rsidRDefault="002D79CA" w:rsidP="002D79CA">
      <w:pPr>
        <w:spacing w:after="0" w:line="240" w:lineRule="auto"/>
        <w:jc w:val="both"/>
        <w:rPr>
          <w:rFonts w:ascii="Times New Roman" w:hAnsi="Times New Roman" w:cs="Times New Roman"/>
          <w:color w:val="000000"/>
          <w:sz w:val="24"/>
          <w:szCs w:val="24"/>
          <w:lang w:val="uk-UA"/>
        </w:rPr>
      </w:pPr>
      <w:r w:rsidRPr="002D79CA">
        <w:rPr>
          <w:rFonts w:ascii="Times New Roman" w:hAnsi="Times New Roman" w:cs="Times New Roman"/>
          <w:color w:val="000000"/>
          <w:sz w:val="24"/>
          <w:szCs w:val="24"/>
          <w:lang w:val="uk-UA"/>
        </w:rPr>
        <w:t>6.1.4.Письмово повідомити Виконавця, на протязі п'яти  днів, у разі виявлення обставин непереборної сили.</w:t>
      </w:r>
    </w:p>
    <w:p w:rsidR="002D79CA" w:rsidRPr="002D79CA" w:rsidRDefault="002D79CA" w:rsidP="002D79CA">
      <w:pPr>
        <w:spacing w:after="0" w:line="240" w:lineRule="auto"/>
        <w:jc w:val="both"/>
        <w:rPr>
          <w:rFonts w:ascii="Times New Roman" w:hAnsi="Times New Roman" w:cs="Times New Roman"/>
          <w:color w:val="000000"/>
          <w:sz w:val="24"/>
          <w:szCs w:val="24"/>
          <w:lang w:val="uk-UA"/>
        </w:rPr>
      </w:pPr>
      <w:r w:rsidRPr="002D79CA">
        <w:rPr>
          <w:rFonts w:ascii="Times New Roman" w:hAnsi="Times New Roman" w:cs="Times New Roman"/>
          <w:color w:val="000000"/>
          <w:sz w:val="24"/>
          <w:szCs w:val="24"/>
          <w:lang w:val="uk-UA"/>
        </w:rPr>
        <w:t>6.1.5. Прийняти повністю надані Послуги та оплатити її у відповідності з умовами даного Договору.</w:t>
      </w:r>
    </w:p>
    <w:p w:rsidR="002D79CA" w:rsidRPr="002D79CA" w:rsidRDefault="002D79CA" w:rsidP="002D79CA">
      <w:pPr>
        <w:spacing w:after="0" w:line="240" w:lineRule="auto"/>
        <w:jc w:val="both"/>
        <w:rPr>
          <w:rFonts w:ascii="Times New Roman" w:hAnsi="Times New Roman" w:cs="Times New Roman"/>
          <w:color w:val="000000"/>
          <w:sz w:val="24"/>
          <w:szCs w:val="24"/>
          <w:lang w:val="uk-UA"/>
        </w:rPr>
      </w:pPr>
      <w:r w:rsidRPr="002D79CA">
        <w:rPr>
          <w:rFonts w:ascii="Times New Roman" w:hAnsi="Times New Roman" w:cs="Times New Roman"/>
          <w:color w:val="000000"/>
          <w:sz w:val="24"/>
          <w:szCs w:val="24"/>
          <w:lang w:val="uk-UA"/>
        </w:rPr>
        <w:t xml:space="preserve">6.2.  </w:t>
      </w:r>
      <w:r w:rsidRPr="002D79CA">
        <w:rPr>
          <w:rFonts w:ascii="Times New Roman" w:hAnsi="Times New Roman" w:cs="Times New Roman"/>
          <w:b/>
          <w:color w:val="000000"/>
          <w:sz w:val="24"/>
          <w:szCs w:val="24"/>
          <w:lang w:val="uk-UA"/>
        </w:rPr>
        <w:t>Замовник має право</w:t>
      </w:r>
      <w:r w:rsidRPr="002D79CA">
        <w:rPr>
          <w:rFonts w:ascii="Times New Roman" w:hAnsi="Times New Roman" w:cs="Times New Roman"/>
          <w:color w:val="000000"/>
          <w:sz w:val="24"/>
          <w:szCs w:val="24"/>
          <w:lang w:val="uk-UA"/>
        </w:rPr>
        <w:t>:</w:t>
      </w:r>
    </w:p>
    <w:p w:rsidR="002D79CA" w:rsidRPr="002D79CA" w:rsidRDefault="002D79CA" w:rsidP="002D79CA">
      <w:pPr>
        <w:spacing w:after="0" w:line="240" w:lineRule="auto"/>
        <w:jc w:val="both"/>
        <w:rPr>
          <w:rFonts w:ascii="Times New Roman" w:hAnsi="Times New Roman" w:cs="Times New Roman"/>
          <w:color w:val="000000"/>
          <w:sz w:val="24"/>
          <w:szCs w:val="24"/>
          <w:lang w:val="uk-UA"/>
        </w:rPr>
      </w:pPr>
      <w:r w:rsidRPr="002D79CA">
        <w:rPr>
          <w:rFonts w:ascii="Times New Roman" w:hAnsi="Times New Roman" w:cs="Times New Roman"/>
          <w:color w:val="000000"/>
          <w:sz w:val="24"/>
          <w:szCs w:val="24"/>
          <w:lang w:val="uk-UA"/>
        </w:rPr>
        <w:t>6.2.1.У разі невиконання зобов'язань Виконавцем Замовник має право достроково розірвати цей Договір, повідомивши про це Виконавця у строк 10 (десять) днів з дати виникнення обставин для такої події;</w:t>
      </w:r>
    </w:p>
    <w:p w:rsidR="002D79CA" w:rsidRPr="002D79CA" w:rsidRDefault="002D79CA" w:rsidP="002D79CA">
      <w:pPr>
        <w:spacing w:after="0" w:line="240" w:lineRule="auto"/>
        <w:jc w:val="both"/>
        <w:rPr>
          <w:rFonts w:ascii="Times New Roman" w:hAnsi="Times New Roman" w:cs="Times New Roman"/>
          <w:color w:val="000000"/>
          <w:sz w:val="24"/>
          <w:szCs w:val="24"/>
          <w:lang w:val="uk-UA"/>
        </w:rPr>
      </w:pPr>
      <w:r w:rsidRPr="002D79CA">
        <w:rPr>
          <w:rFonts w:ascii="Times New Roman" w:hAnsi="Times New Roman" w:cs="Times New Roman"/>
          <w:color w:val="000000"/>
          <w:sz w:val="24"/>
          <w:szCs w:val="24"/>
          <w:lang w:val="uk-UA"/>
        </w:rPr>
        <w:t xml:space="preserve">6.2.2.Контролювати надання Послуг у строки, встановлені цим Договором. </w:t>
      </w:r>
    </w:p>
    <w:p w:rsidR="002D79CA" w:rsidRPr="002D79CA" w:rsidRDefault="002D79CA" w:rsidP="002D79CA">
      <w:pPr>
        <w:spacing w:after="0" w:line="240" w:lineRule="auto"/>
        <w:jc w:val="both"/>
        <w:rPr>
          <w:rFonts w:ascii="Times New Roman" w:hAnsi="Times New Roman" w:cs="Times New Roman"/>
          <w:color w:val="000000"/>
          <w:sz w:val="24"/>
          <w:szCs w:val="24"/>
          <w:lang w:val="uk-UA"/>
        </w:rPr>
      </w:pPr>
      <w:r w:rsidRPr="002D79CA">
        <w:rPr>
          <w:rFonts w:ascii="Times New Roman" w:hAnsi="Times New Roman" w:cs="Times New Roman"/>
          <w:color w:val="000000"/>
          <w:sz w:val="24"/>
          <w:szCs w:val="24"/>
          <w:lang w:val="uk-UA"/>
        </w:rPr>
        <w:t>6.2.3.Повернути рахунок Виконавцеві без здійснення оплати в разі неналежного оформлення документів, зазначених у пунктах 4.2. і 4.3. договору (відсутність печатки, підписів тощо);</w:t>
      </w:r>
    </w:p>
    <w:p w:rsidR="002D79CA" w:rsidRPr="002D79CA" w:rsidRDefault="002D79CA" w:rsidP="002D79CA">
      <w:pPr>
        <w:spacing w:after="0" w:line="240" w:lineRule="auto"/>
        <w:jc w:val="both"/>
        <w:rPr>
          <w:rFonts w:ascii="Times New Roman" w:hAnsi="Times New Roman" w:cs="Times New Roman"/>
          <w:color w:val="000000"/>
          <w:sz w:val="24"/>
          <w:szCs w:val="24"/>
          <w:lang w:val="uk-UA"/>
        </w:rPr>
      </w:pPr>
      <w:r w:rsidRPr="002D79CA">
        <w:rPr>
          <w:rFonts w:ascii="Times New Roman" w:hAnsi="Times New Roman" w:cs="Times New Roman"/>
          <w:color w:val="000000"/>
          <w:sz w:val="24"/>
          <w:szCs w:val="24"/>
          <w:lang w:val="uk-UA"/>
        </w:rPr>
        <w:t>6.2.4.  Вживати на власний ризик заходи щодо усунення дефектів наданих Послуг але за рахунок Виконавця, у разі не виконання Виконавцем зобов'язань по усуненню виявлених дефектів, про які він був проінформований Замовником та без обмежень будь – яких прав, які Замовник може мати по цьому Договору;</w:t>
      </w:r>
    </w:p>
    <w:p w:rsidR="002D79CA" w:rsidRPr="002D79CA" w:rsidRDefault="002D79CA" w:rsidP="002D79CA">
      <w:pPr>
        <w:spacing w:after="0" w:line="240" w:lineRule="auto"/>
        <w:jc w:val="both"/>
        <w:rPr>
          <w:rFonts w:ascii="Times New Roman" w:hAnsi="Times New Roman" w:cs="Times New Roman"/>
          <w:color w:val="000000"/>
          <w:sz w:val="24"/>
          <w:szCs w:val="24"/>
          <w:lang w:val="uk-UA"/>
        </w:rPr>
      </w:pPr>
      <w:r w:rsidRPr="002D79CA">
        <w:rPr>
          <w:rFonts w:ascii="Times New Roman" w:hAnsi="Times New Roman" w:cs="Times New Roman"/>
          <w:color w:val="000000"/>
          <w:sz w:val="24"/>
          <w:szCs w:val="24"/>
          <w:lang w:val="uk-UA"/>
        </w:rPr>
        <w:t xml:space="preserve">6.3.  </w:t>
      </w:r>
      <w:r w:rsidRPr="002D79CA">
        <w:rPr>
          <w:rFonts w:ascii="Times New Roman" w:hAnsi="Times New Roman" w:cs="Times New Roman"/>
          <w:b/>
          <w:color w:val="000000"/>
          <w:sz w:val="24"/>
          <w:szCs w:val="24"/>
          <w:lang w:val="uk-UA"/>
        </w:rPr>
        <w:t>Виконавець зобов'язаний</w:t>
      </w:r>
      <w:r w:rsidRPr="002D79CA">
        <w:rPr>
          <w:rFonts w:ascii="Times New Roman" w:hAnsi="Times New Roman" w:cs="Times New Roman"/>
          <w:color w:val="000000"/>
          <w:sz w:val="24"/>
          <w:szCs w:val="24"/>
          <w:lang w:val="uk-UA"/>
        </w:rPr>
        <w:t xml:space="preserve"> :</w:t>
      </w:r>
    </w:p>
    <w:p w:rsidR="002D79CA" w:rsidRPr="002D79CA" w:rsidRDefault="002D79CA" w:rsidP="002D79CA">
      <w:pPr>
        <w:spacing w:after="0" w:line="240" w:lineRule="auto"/>
        <w:jc w:val="both"/>
        <w:rPr>
          <w:rFonts w:ascii="Times New Roman" w:hAnsi="Times New Roman" w:cs="Times New Roman"/>
          <w:color w:val="000000"/>
          <w:sz w:val="24"/>
          <w:szCs w:val="24"/>
          <w:lang w:val="uk-UA"/>
        </w:rPr>
      </w:pPr>
      <w:r w:rsidRPr="002D79CA">
        <w:rPr>
          <w:rFonts w:ascii="Times New Roman" w:hAnsi="Times New Roman" w:cs="Times New Roman"/>
          <w:color w:val="000000"/>
          <w:sz w:val="24"/>
          <w:szCs w:val="24"/>
          <w:lang w:val="uk-UA"/>
        </w:rPr>
        <w:t>6.3.1.Забезпечити надання Послуг, у строки, встановлені цим Договором;</w:t>
      </w:r>
    </w:p>
    <w:p w:rsidR="002D79CA" w:rsidRPr="002D79CA" w:rsidRDefault="002D79CA" w:rsidP="002D79CA">
      <w:pPr>
        <w:pStyle w:val="2"/>
        <w:autoSpaceDE w:val="0"/>
        <w:autoSpaceDN w:val="0"/>
        <w:spacing w:after="0" w:line="240" w:lineRule="auto"/>
        <w:jc w:val="both"/>
        <w:rPr>
          <w:rFonts w:ascii="Times New Roman" w:hAnsi="Times New Roman" w:cs="Times New Roman"/>
          <w:sz w:val="24"/>
          <w:szCs w:val="24"/>
        </w:rPr>
      </w:pPr>
      <w:r w:rsidRPr="002D79CA">
        <w:rPr>
          <w:rFonts w:ascii="Times New Roman" w:hAnsi="Times New Roman" w:cs="Times New Roman"/>
          <w:sz w:val="24"/>
          <w:szCs w:val="24"/>
        </w:rPr>
        <w:t>6.3.2.Забезпечити передачу наданих Послуг, якість яких відповідає умовам, встановленим цим Договором;</w:t>
      </w:r>
    </w:p>
    <w:p w:rsidR="002D79CA" w:rsidRPr="002D79CA" w:rsidRDefault="002D79CA" w:rsidP="002D79CA">
      <w:pPr>
        <w:spacing w:after="0" w:line="240" w:lineRule="auto"/>
        <w:jc w:val="both"/>
        <w:rPr>
          <w:rFonts w:ascii="Times New Roman" w:hAnsi="Times New Roman" w:cs="Times New Roman"/>
          <w:sz w:val="24"/>
          <w:szCs w:val="24"/>
          <w:lang w:val="uk-UA"/>
        </w:rPr>
      </w:pPr>
      <w:r w:rsidRPr="002D79CA">
        <w:rPr>
          <w:rFonts w:ascii="Times New Roman" w:hAnsi="Times New Roman" w:cs="Times New Roman"/>
          <w:sz w:val="24"/>
          <w:szCs w:val="24"/>
          <w:lang w:val="uk-UA"/>
        </w:rPr>
        <w:t xml:space="preserve">6.3.3.Забезпечити передачу Замовнику всіх необхідних документів, передбачених Договором. </w:t>
      </w:r>
    </w:p>
    <w:p w:rsidR="002D79CA" w:rsidRPr="002D79CA" w:rsidRDefault="002D79CA" w:rsidP="002D79CA">
      <w:pPr>
        <w:spacing w:after="0" w:line="240" w:lineRule="auto"/>
        <w:jc w:val="both"/>
        <w:rPr>
          <w:rFonts w:ascii="Times New Roman" w:hAnsi="Times New Roman" w:cs="Times New Roman"/>
          <w:color w:val="000000"/>
          <w:sz w:val="24"/>
          <w:szCs w:val="24"/>
          <w:lang w:val="uk-UA"/>
        </w:rPr>
      </w:pPr>
      <w:r w:rsidRPr="002D79CA">
        <w:rPr>
          <w:rFonts w:ascii="Times New Roman" w:hAnsi="Times New Roman" w:cs="Times New Roman"/>
          <w:sz w:val="24"/>
          <w:szCs w:val="24"/>
          <w:lang w:val="uk-UA"/>
        </w:rPr>
        <w:t>6.3.4.</w:t>
      </w:r>
      <w:r w:rsidRPr="002D79CA">
        <w:rPr>
          <w:rFonts w:ascii="Times New Roman" w:hAnsi="Times New Roman" w:cs="Times New Roman"/>
          <w:color w:val="000000"/>
          <w:sz w:val="24"/>
          <w:szCs w:val="24"/>
          <w:lang w:val="uk-UA"/>
        </w:rPr>
        <w:t>Усунути недоліки, що не обумовлені актом про якісний стан спецмеханізмів та транспортних засобів на протязі 10 робочих днів з моменту отримання відповідного повідомлення від Замовника або відшкодувати вартість таких недоліків;</w:t>
      </w:r>
    </w:p>
    <w:p w:rsidR="002D79CA" w:rsidRPr="002D79CA" w:rsidRDefault="002D79CA" w:rsidP="002D79CA">
      <w:pPr>
        <w:spacing w:after="0" w:line="240" w:lineRule="auto"/>
        <w:jc w:val="both"/>
        <w:rPr>
          <w:rFonts w:ascii="Times New Roman" w:hAnsi="Times New Roman" w:cs="Times New Roman"/>
          <w:color w:val="000000"/>
          <w:sz w:val="24"/>
          <w:szCs w:val="24"/>
          <w:lang w:val="uk-UA"/>
        </w:rPr>
      </w:pPr>
      <w:r w:rsidRPr="002D79CA">
        <w:rPr>
          <w:rFonts w:ascii="Times New Roman" w:hAnsi="Times New Roman" w:cs="Times New Roman"/>
          <w:color w:val="000000"/>
          <w:sz w:val="24"/>
          <w:szCs w:val="24"/>
          <w:lang w:val="uk-UA"/>
        </w:rPr>
        <w:t>6.3.5. Забезпечити виконання наступних супроводжувальних послуг при виконанні процедури приймання – передачі Послуг, а саме: виконати повне тестування транспортного засобу, наладку та перевірку працездатності спецтехніки та усіх його спеціалізованих частин та передати всі документи по тестуванню і перевірці надати Замовнику;</w:t>
      </w:r>
    </w:p>
    <w:p w:rsidR="002D79CA" w:rsidRPr="002D79CA" w:rsidRDefault="002D79CA" w:rsidP="002D79CA">
      <w:pPr>
        <w:spacing w:after="0" w:line="240" w:lineRule="auto"/>
        <w:jc w:val="both"/>
        <w:rPr>
          <w:rFonts w:ascii="Times New Roman" w:hAnsi="Times New Roman" w:cs="Times New Roman"/>
          <w:color w:val="000000"/>
          <w:sz w:val="24"/>
          <w:szCs w:val="24"/>
          <w:lang w:val="uk-UA"/>
        </w:rPr>
      </w:pPr>
      <w:r w:rsidRPr="002D79CA">
        <w:rPr>
          <w:rFonts w:ascii="Times New Roman" w:hAnsi="Times New Roman" w:cs="Times New Roman"/>
          <w:color w:val="000000"/>
          <w:sz w:val="24"/>
          <w:szCs w:val="24"/>
          <w:lang w:val="uk-UA"/>
        </w:rPr>
        <w:t>6.3.6. Забезпечити сертифікацію обладнання та відповідних комплектуючих, у разі якщо це передбачено правовими нормами чинного законодавства;</w:t>
      </w:r>
    </w:p>
    <w:p w:rsidR="002D79CA" w:rsidRPr="002D79CA" w:rsidRDefault="002D79CA" w:rsidP="002D79CA">
      <w:pPr>
        <w:spacing w:after="0" w:line="240" w:lineRule="auto"/>
        <w:jc w:val="both"/>
        <w:rPr>
          <w:rFonts w:ascii="Times New Roman" w:hAnsi="Times New Roman" w:cs="Times New Roman"/>
          <w:color w:val="000000"/>
          <w:sz w:val="24"/>
          <w:szCs w:val="24"/>
          <w:lang w:val="uk-UA"/>
        </w:rPr>
      </w:pPr>
      <w:r w:rsidRPr="002D79CA">
        <w:rPr>
          <w:rFonts w:ascii="Times New Roman" w:hAnsi="Times New Roman" w:cs="Times New Roman"/>
          <w:color w:val="000000"/>
          <w:sz w:val="24"/>
          <w:szCs w:val="24"/>
          <w:lang w:val="uk-UA"/>
        </w:rPr>
        <w:t xml:space="preserve">6.3.7. Забезпечити Замовника відповідними документами щодо процедур проходження  випробувань (атестації) спецобладнання. </w:t>
      </w:r>
    </w:p>
    <w:p w:rsidR="002D79CA" w:rsidRPr="002D79CA" w:rsidRDefault="002D79CA" w:rsidP="002D79CA">
      <w:pPr>
        <w:spacing w:after="0" w:line="240" w:lineRule="auto"/>
        <w:jc w:val="both"/>
        <w:rPr>
          <w:rFonts w:ascii="Times New Roman" w:hAnsi="Times New Roman" w:cs="Times New Roman"/>
          <w:color w:val="000000"/>
          <w:sz w:val="24"/>
          <w:szCs w:val="24"/>
          <w:lang w:val="uk-UA"/>
        </w:rPr>
      </w:pPr>
      <w:r w:rsidRPr="002D79CA">
        <w:rPr>
          <w:rFonts w:ascii="Times New Roman" w:hAnsi="Times New Roman" w:cs="Times New Roman"/>
          <w:color w:val="000000"/>
          <w:sz w:val="24"/>
          <w:szCs w:val="24"/>
          <w:lang w:val="uk-UA"/>
        </w:rPr>
        <w:t xml:space="preserve">6.3.8. Забезпечити Замовника інформацією про терміни і умови гарантійного і сервісного обслуговування. </w:t>
      </w:r>
    </w:p>
    <w:p w:rsidR="002D79CA" w:rsidRPr="002D79CA" w:rsidRDefault="002D79CA" w:rsidP="002D79CA">
      <w:pPr>
        <w:spacing w:after="0" w:line="240" w:lineRule="auto"/>
        <w:jc w:val="both"/>
        <w:rPr>
          <w:rFonts w:ascii="Times New Roman" w:hAnsi="Times New Roman" w:cs="Times New Roman"/>
          <w:color w:val="000000"/>
          <w:sz w:val="24"/>
          <w:szCs w:val="24"/>
          <w:lang w:val="uk-UA"/>
        </w:rPr>
      </w:pPr>
      <w:r w:rsidRPr="002D79CA">
        <w:rPr>
          <w:rFonts w:ascii="Times New Roman" w:hAnsi="Times New Roman" w:cs="Times New Roman"/>
          <w:color w:val="000000"/>
          <w:sz w:val="24"/>
          <w:szCs w:val="24"/>
          <w:lang w:val="uk-UA"/>
        </w:rPr>
        <w:t>6.3.9. Гарантувати Замовнику, що надані Послуги відповідають технічним вимогам виробника;</w:t>
      </w:r>
    </w:p>
    <w:p w:rsidR="002D79CA" w:rsidRPr="002D79CA" w:rsidRDefault="002D79CA" w:rsidP="002D79CA">
      <w:pPr>
        <w:spacing w:after="0" w:line="240" w:lineRule="auto"/>
        <w:jc w:val="both"/>
        <w:rPr>
          <w:rFonts w:ascii="Times New Roman" w:hAnsi="Times New Roman" w:cs="Times New Roman"/>
          <w:color w:val="000000"/>
          <w:sz w:val="24"/>
          <w:szCs w:val="24"/>
          <w:lang w:val="uk-UA"/>
        </w:rPr>
      </w:pPr>
      <w:r w:rsidRPr="002D79CA">
        <w:rPr>
          <w:rFonts w:ascii="Times New Roman" w:hAnsi="Times New Roman" w:cs="Times New Roman"/>
          <w:color w:val="000000"/>
          <w:sz w:val="24"/>
          <w:szCs w:val="24"/>
          <w:lang w:val="uk-UA"/>
        </w:rPr>
        <w:t>6.3.10. Забезпечити виконання гарантійного ремонту протягом не більш 10 (десяти) робочих днів з дня звернення до Виконавця.</w:t>
      </w:r>
    </w:p>
    <w:p w:rsidR="002D79CA" w:rsidRPr="002D79CA" w:rsidRDefault="002D79CA" w:rsidP="002D79CA">
      <w:pPr>
        <w:spacing w:after="0" w:line="240" w:lineRule="auto"/>
        <w:jc w:val="both"/>
        <w:rPr>
          <w:rFonts w:ascii="Times New Roman" w:hAnsi="Times New Roman" w:cs="Times New Roman"/>
          <w:color w:val="000000"/>
          <w:sz w:val="24"/>
          <w:szCs w:val="24"/>
          <w:lang w:val="uk-UA"/>
        </w:rPr>
      </w:pPr>
      <w:r w:rsidRPr="002D79CA">
        <w:rPr>
          <w:rFonts w:ascii="Times New Roman" w:hAnsi="Times New Roman" w:cs="Times New Roman"/>
          <w:color w:val="000000"/>
          <w:sz w:val="24"/>
          <w:szCs w:val="24"/>
          <w:lang w:val="uk-UA"/>
        </w:rPr>
        <w:t xml:space="preserve">6.3.11. Скласти і надати на узгодження Замовнику Підсумкову відомість ресурсів. </w:t>
      </w:r>
    </w:p>
    <w:p w:rsidR="002D79CA" w:rsidRPr="002D79CA" w:rsidRDefault="002D79CA" w:rsidP="002D79CA">
      <w:pPr>
        <w:spacing w:after="0" w:line="240" w:lineRule="auto"/>
        <w:jc w:val="both"/>
        <w:rPr>
          <w:rFonts w:ascii="Times New Roman" w:hAnsi="Times New Roman" w:cs="Times New Roman"/>
          <w:color w:val="000000"/>
          <w:sz w:val="24"/>
          <w:szCs w:val="24"/>
          <w:lang w:val="uk-UA"/>
        </w:rPr>
      </w:pPr>
      <w:r w:rsidRPr="002D79CA">
        <w:rPr>
          <w:rFonts w:ascii="Times New Roman" w:hAnsi="Times New Roman" w:cs="Times New Roman"/>
          <w:color w:val="000000"/>
          <w:sz w:val="24"/>
          <w:szCs w:val="24"/>
          <w:lang w:val="uk-UA"/>
        </w:rPr>
        <w:t xml:space="preserve">6.4.  </w:t>
      </w:r>
      <w:r w:rsidRPr="002D79CA">
        <w:rPr>
          <w:rFonts w:ascii="Times New Roman" w:hAnsi="Times New Roman" w:cs="Times New Roman"/>
          <w:b/>
          <w:color w:val="000000"/>
          <w:sz w:val="24"/>
          <w:szCs w:val="24"/>
          <w:lang w:val="uk-UA"/>
        </w:rPr>
        <w:t>Виконавець має право</w:t>
      </w:r>
      <w:r w:rsidRPr="002D79CA">
        <w:rPr>
          <w:rFonts w:ascii="Times New Roman" w:hAnsi="Times New Roman" w:cs="Times New Roman"/>
          <w:color w:val="000000"/>
          <w:sz w:val="24"/>
          <w:szCs w:val="24"/>
          <w:lang w:val="uk-UA"/>
        </w:rPr>
        <w:t xml:space="preserve"> :</w:t>
      </w:r>
    </w:p>
    <w:p w:rsidR="002D79CA" w:rsidRPr="002D79CA" w:rsidRDefault="002D79CA" w:rsidP="002D79CA">
      <w:pPr>
        <w:spacing w:after="0" w:line="240" w:lineRule="auto"/>
        <w:jc w:val="both"/>
        <w:rPr>
          <w:rFonts w:ascii="Times New Roman" w:hAnsi="Times New Roman" w:cs="Times New Roman"/>
          <w:color w:val="000000"/>
          <w:sz w:val="24"/>
          <w:szCs w:val="24"/>
          <w:lang w:val="uk-UA"/>
        </w:rPr>
      </w:pPr>
      <w:r w:rsidRPr="002D79CA">
        <w:rPr>
          <w:rFonts w:ascii="Times New Roman" w:hAnsi="Times New Roman" w:cs="Times New Roman"/>
          <w:color w:val="000000"/>
          <w:sz w:val="24"/>
          <w:szCs w:val="24"/>
          <w:lang w:val="uk-UA"/>
        </w:rPr>
        <w:t>6.4.1. Своєчасно та в повному обсязі отримувати плату за надані Послуги;</w:t>
      </w:r>
    </w:p>
    <w:p w:rsidR="002D79CA" w:rsidRPr="002D79CA" w:rsidRDefault="002D79CA" w:rsidP="002D79CA">
      <w:pPr>
        <w:spacing w:after="0" w:line="240" w:lineRule="auto"/>
        <w:jc w:val="both"/>
        <w:rPr>
          <w:rFonts w:ascii="Times New Roman" w:hAnsi="Times New Roman" w:cs="Times New Roman"/>
          <w:color w:val="000000"/>
          <w:sz w:val="24"/>
          <w:szCs w:val="24"/>
          <w:lang w:val="uk-UA"/>
        </w:rPr>
      </w:pPr>
      <w:r w:rsidRPr="002D79CA">
        <w:rPr>
          <w:rFonts w:ascii="Times New Roman" w:hAnsi="Times New Roman" w:cs="Times New Roman"/>
          <w:color w:val="000000"/>
          <w:sz w:val="24"/>
          <w:szCs w:val="24"/>
          <w:lang w:val="uk-UA"/>
        </w:rPr>
        <w:t>6.4.2. На дострокову передачу наданих Послуг за письмовим погодженням Замовника;</w:t>
      </w:r>
    </w:p>
    <w:p w:rsidR="002D79CA" w:rsidRPr="002D79CA" w:rsidRDefault="002D79CA" w:rsidP="002D79CA">
      <w:pPr>
        <w:spacing w:after="0" w:line="240" w:lineRule="auto"/>
        <w:jc w:val="both"/>
        <w:rPr>
          <w:rFonts w:ascii="Times New Roman" w:hAnsi="Times New Roman" w:cs="Times New Roman"/>
          <w:color w:val="000000"/>
          <w:sz w:val="24"/>
          <w:szCs w:val="24"/>
          <w:lang w:val="uk-UA"/>
        </w:rPr>
      </w:pPr>
      <w:r w:rsidRPr="002D79CA">
        <w:rPr>
          <w:rFonts w:ascii="Times New Roman" w:hAnsi="Times New Roman" w:cs="Times New Roman"/>
          <w:color w:val="000000"/>
          <w:sz w:val="24"/>
          <w:szCs w:val="24"/>
          <w:lang w:val="uk-UA"/>
        </w:rPr>
        <w:t>6.4.3. У разі невиконання зобов'язань Замовником Виконавець має право достроково розірвати цей Договір, повідомивши про це Замовника у строк 10 (десять) днів з дати виникнення обставин для такої події.</w:t>
      </w:r>
    </w:p>
    <w:p w:rsidR="002D79CA" w:rsidRPr="002D79CA" w:rsidRDefault="002D79CA" w:rsidP="002D79CA">
      <w:pPr>
        <w:spacing w:after="0" w:line="240" w:lineRule="auto"/>
        <w:jc w:val="both"/>
        <w:rPr>
          <w:rFonts w:ascii="Times New Roman" w:hAnsi="Times New Roman" w:cs="Times New Roman"/>
          <w:color w:val="000000"/>
          <w:sz w:val="24"/>
          <w:szCs w:val="24"/>
          <w:lang w:val="uk-UA"/>
        </w:rPr>
      </w:pPr>
    </w:p>
    <w:p w:rsidR="002D79CA" w:rsidRPr="002D79CA" w:rsidRDefault="002D79CA" w:rsidP="002D79CA">
      <w:pPr>
        <w:spacing w:after="0" w:line="240" w:lineRule="auto"/>
        <w:jc w:val="center"/>
        <w:rPr>
          <w:rFonts w:ascii="Times New Roman" w:hAnsi="Times New Roman" w:cs="Times New Roman"/>
          <w:b/>
          <w:bCs/>
          <w:color w:val="000000"/>
          <w:sz w:val="24"/>
          <w:szCs w:val="24"/>
          <w:lang w:val="uk-UA"/>
        </w:rPr>
      </w:pPr>
      <w:r w:rsidRPr="002D79CA">
        <w:rPr>
          <w:rFonts w:ascii="Times New Roman" w:hAnsi="Times New Roman" w:cs="Times New Roman"/>
          <w:b/>
          <w:bCs/>
          <w:color w:val="000000"/>
          <w:sz w:val="24"/>
          <w:szCs w:val="24"/>
          <w:lang w:val="uk-UA"/>
        </w:rPr>
        <w:t>7.   Відповідальність Сторін</w:t>
      </w:r>
    </w:p>
    <w:p w:rsidR="002D79CA" w:rsidRPr="002D79CA" w:rsidRDefault="002D79CA" w:rsidP="002D79CA">
      <w:pPr>
        <w:spacing w:after="0" w:line="240" w:lineRule="auto"/>
        <w:jc w:val="both"/>
        <w:rPr>
          <w:rFonts w:ascii="Times New Roman" w:hAnsi="Times New Roman" w:cs="Times New Roman"/>
          <w:color w:val="000000"/>
          <w:sz w:val="24"/>
          <w:szCs w:val="24"/>
          <w:lang w:val="uk-UA"/>
        </w:rPr>
      </w:pPr>
      <w:r w:rsidRPr="002D79CA">
        <w:rPr>
          <w:rFonts w:ascii="Times New Roman" w:hAnsi="Times New Roman" w:cs="Times New Roman"/>
          <w:color w:val="000000"/>
          <w:sz w:val="24"/>
          <w:szCs w:val="24"/>
          <w:lang w:val="uk-UA"/>
        </w:rPr>
        <w:t>7.1. У разі невиконання або неналежного виконання своїх зобов'язань за цим Договором Сторони несуть відповідальність, передбачену законами та Договором, а винна Сторона відшкодовує завдані цим невиконанням  або неналежним виконанням збитки іншій Стороні.</w:t>
      </w:r>
    </w:p>
    <w:p w:rsidR="002D79CA" w:rsidRPr="002D79CA" w:rsidRDefault="002D79CA" w:rsidP="002D79CA">
      <w:pPr>
        <w:spacing w:after="0" w:line="240" w:lineRule="auto"/>
        <w:jc w:val="both"/>
        <w:rPr>
          <w:rFonts w:ascii="Times New Roman" w:hAnsi="Times New Roman" w:cs="Times New Roman"/>
          <w:color w:val="000000"/>
          <w:sz w:val="24"/>
          <w:szCs w:val="24"/>
          <w:lang w:val="uk-UA"/>
        </w:rPr>
      </w:pPr>
      <w:r w:rsidRPr="002D79CA">
        <w:rPr>
          <w:rFonts w:ascii="Times New Roman" w:hAnsi="Times New Roman" w:cs="Times New Roman"/>
          <w:color w:val="000000"/>
          <w:sz w:val="24"/>
          <w:szCs w:val="24"/>
          <w:lang w:val="uk-UA"/>
        </w:rPr>
        <w:t>7.2. За порушення Виконавцем строків та умов, визначених в пункті 5. Договору, передачі наданих Послуг, він сплачує Замовнику неустойку (пеню) у розмірі подвійної  облікової ставки НБУ  від вартості Послуг, за кожен день прострочення.</w:t>
      </w:r>
    </w:p>
    <w:p w:rsidR="002D79CA" w:rsidRPr="002D79CA" w:rsidRDefault="002D79CA" w:rsidP="002D79CA">
      <w:pPr>
        <w:spacing w:after="0" w:line="240" w:lineRule="auto"/>
        <w:jc w:val="both"/>
        <w:rPr>
          <w:rFonts w:ascii="Times New Roman" w:hAnsi="Times New Roman" w:cs="Times New Roman"/>
          <w:color w:val="000000"/>
          <w:sz w:val="24"/>
          <w:szCs w:val="24"/>
          <w:lang w:val="uk-UA"/>
        </w:rPr>
      </w:pPr>
      <w:r w:rsidRPr="002D79CA">
        <w:rPr>
          <w:rFonts w:ascii="Times New Roman" w:hAnsi="Times New Roman" w:cs="Times New Roman"/>
          <w:color w:val="000000"/>
          <w:sz w:val="24"/>
          <w:szCs w:val="24"/>
          <w:lang w:val="uk-UA"/>
        </w:rPr>
        <w:t>7.3. За порушення Замовником строків та умов, визначених в пункті 4 договору, оплати наданих Послуг, він сплачує Виконавцеві неустойку (пеню) в розмірі подвійної облікової ставки НБУ від суми затриманого платежу за кожний день затримки, але не більше 3 (трьох) відсотків від суми заборгованості.</w:t>
      </w:r>
    </w:p>
    <w:p w:rsidR="002D79CA" w:rsidRPr="002D79CA" w:rsidRDefault="002D79CA" w:rsidP="002D79CA">
      <w:pPr>
        <w:spacing w:after="0" w:line="240" w:lineRule="auto"/>
        <w:jc w:val="both"/>
        <w:rPr>
          <w:rFonts w:ascii="Times New Roman" w:hAnsi="Times New Roman" w:cs="Times New Roman"/>
          <w:color w:val="000000"/>
          <w:sz w:val="24"/>
          <w:szCs w:val="24"/>
          <w:lang w:val="uk-UA"/>
        </w:rPr>
      </w:pPr>
      <w:r w:rsidRPr="002D79CA">
        <w:rPr>
          <w:rFonts w:ascii="Times New Roman" w:hAnsi="Times New Roman" w:cs="Times New Roman"/>
          <w:color w:val="000000"/>
          <w:sz w:val="24"/>
          <w:szCs w:val="24"/>
          <w:lang w:val="uk-UA"/>
        </w:rPr>
        <w:t>7.4. Виконавець несе відповідальність за цілісність об'єкту, що знаходився в роботі, а у випадку його пошкодження в зв'язку з недотримання ним технології надання послуг по капітальному ремонту, зобов'язаний відшкодувати його первинну вартість в строк два місяця з дати складання акту.</w:t>
      </w:r>
    </w:p>
    <w:p w:rsidR="002D79CA" w:rsidRPr="002D79CA" w:rsidRDefault="002D79CA" w:rsidP="002D79CA">
      <w:pPr>
        <w:spacing w:after="0" w:line="240" w:lineRule="auto"/>
        <w:jc w:val="both"/>
        <w:rPr>
          <w:rFonts w:ascii="Times New Roman" w:hAnsi="Times New Roman" w:cs="Times New Roman"/>
          <w:color w:val="000000"/>
          <w:sz w:val="24"/>
          <w:szCs w:val="24"/>
          <w:lang w:val="uk-UA"/>
        </w:rPr>
      </w:pPr>
    </w:p>
    <w:p w:rsidR="002D79CA" w:rsidRPr="002D79CA" w:rsidRDefault="002D79CA" w:rsidP="002D79CA">
      <w:pPr>
        <w:spacing w:after="0" w:line="240" w:lineRule="auto"/>
        <w:jc w:val="center"/>
        <w:rPr>
          <w:rFonts w:ascii="Times New Roman" w:hAnsi="Times New Roman" w:cs="Times New Roman"/>
          <w:b/>
          <w:bCs/>
          <w:color w:val="000000"/>
          <w:sz w:val="24"/>
          <w:szCs w:val="24"/>
          <w:lang w:val="uk-UA"/>
        </w:rPr>
      </w:pPr>
      <w:r w:rsidRPr="002D79CA">
        <w:rPr>
          <w:rFonts w:ascii="Times New Roman" w:hAnsi="Times New Roman" w:cs="Times New Roman"/>
          <w:b/>
          <w:bCs/>
          <w:color w:val="000000"/>
          <w:sz w:val="24"/>
          <w:szCs w:val="24"/>
          <w:lang w:val="uk-UA"/>
        </w:rPr>
        <w:t>8.   Обставини непереборної сили (форс-мажор)</w:t>
      </w:r>
    </w:p>
    <w:p w:rsidR="002D79CA" w:rsidRPr="002D79CA" w:rsidRDefault="002D79CA" w:rsidP="002D79CA">
      <w:pPr>
        <w:spacing w:after="0" w:line="240" w:lineRule="auto"/>
        <w:jc w:val="both"/>
        <w:rPr>
          <w:rFonts w:ascii="Times New Roman" w:hAnsi="Times New Roman" w:cs="Times New Roman"/>
          <w:bCs/>
          <w:color w:val="000000"/>
          <w:sz w:val="24"/>
          <w:szCs w:val="24"/>
          <w:lang w:val="uk-UA"/>
        </w:rPr>
      </w:pPr>
      <w:r w:rsidRPr="002D79CA">
        <w:rPr>
          <w:rFonts w:ascii="Times New Roman" w:hAnsi="Times New Roman" w:cs="Times New Roman"/>
          <w:bCs/>
          <w:color w:val="000000"/>
          <w:sz w:val="24"/>
          <w:szCs w:val="24"/>
          <w:lang w:val="uk-UA"/>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інша небезпечна подія).</w:t>
      </w:r>
    </w:p>
    <w:p w:rsidR="002D79CA" w:rsidRPr="002D79CA" w:rsidRDefault="002D79CA" w:rsidP="002D79CA">
      <w:pPr>
        <w:spacing w:after="0" w:line="240" w:lineRule="auto"/>
        <w:jc w:val="both"/>
        <w:rPr>
          <w:rFonts w:ascii="Times New Roman" w:hAnsi="Times New Roman" w:cs="Times New Roman"/>
          <w:color w:val="000000"/>
          <w:sz w:val="24"/>
          <w:szCs w:val="24"/>
          <w:lang w:val="uk-UA"/>
        </w:rPr>
      </w:pPr>
      <w:r w:rsidRPr="002D79CA">
        <w:rPr>
          <w:rFonts w:ascii="Times New Roman" w:hAnsi="Times New Roman" w:cs="Times New Roman"/>
          <w:bCs/>
          <w:color w:val="000000"/>
          <w:sz w:val="24"/>
          <w:szCs w:val="24"/>
          <w:lang w:val="uk-UA"/>
        </w:rPr>
        <w:t>8.2.  Сторона, що не може виконувати зобов'язання за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w:t>
      </w:r>
      <w:r w:rsidRPr="002D79CA">
        <w:rPr>
          <w:rFonts w:ascii="Times New Roman" w:hAnsi="Times New Roman" w:cs="Times New Roman"/>
          <w:color w:val="000000"/>
          <w:sz w:val="24"/>
          <w:szCs w:val="24"/>
          <w:lang w:val="uk-UA"/>
        </w:rPr>
        <w:t xml:space="preserve"> з посиланням на офіційне джерело інформації.</w:t>
      </w:r>
    </w:p>
    <w:p w:rsidR="002D79CA" w:rsidRPr="002D79CA" w:rsidRDefault="002D79CA" w:rsidP="002D79CA">
      <w:pPr>
        <w:spacing w:after="0" w:line="240" w:lineRule="auto"/>
        <w:jc w:val="both"/>
        <w:rPr>
          <w:rFonts w:ascii="Times New Roman" w:hAnsi="Times New Roman" w:cs="Times New Roman"/>
          <w:color w:val="000000"/>
          <w:sz w:val="24"/>
          <w:szCs w:val="24"/>
          <w:lang w:val="uk-UA"/>
        </w:rPr>
      </w:pPr>
      <w:r w:rsidRPr="002D79CA">
        <w:rPr>
          <w:rFonts w:ascii="Times New Roman" w:hAnsi="Times New Roman" w:cs="Times New Roman"/>
          <w:bCs/>
          <w:color w:val="000000"/>
          <w:sz w:val="24"/>
          <w:szCs w:val="24"/>
          <w:lang w:val="uk-UA"/>
        </w:rPr>
        <w:t xml:space="preserve">8.3.  Доказом виникнення обставин непереборної сили та строку їх дії є довідка, яка видається </w:t>
      </w:r>
      <w:r w:rsidRPr="002D79CA">
        <w:rPr>
          <w:rFonts w:ascii="Times New Roman" w:hAnsi="Times New Roman" w:cs="Times New Roman"/>
          <w:color w:val="000000"/>
          <w:sz w:val="24"/>
          <w:szCs w:val="24"/>
          <w:lang w:val="uk-UA"/>
        </w:rPr>
        <w:t>Торгово-промислової Палати України.</w:t>
      </w:r>
    </w:p>
    <w:p w:rsidR="002D79CA" w:rsidRPr="002D79CA" w:rsidRDefault="002D79CA" w:rsidP="002D79CA">
      <w:pPr>
        <w:spacing w:after="0" w:line="240" w:lineRule="auto"/>
        <w:jc w:val="both"/>
        <w:rPr>
          <w:rFonts w:ascii="Times New Roman" w:hAnsi="Times New Roman" w:cs="Times New Roman"/>
          <w:color w:val="000000"/>
          <w:sz w:val="24"/>
          <w:szCs w:val="24"/>
          <w:lang w:val="uk-UA"/>
        </w:rPr>
      </w:pPr>
      <w:r w:rsidRPr="002D79CA">
        <w:rPr>
          <w:rFonts w:ascii="Times New Roman" w:hAnsi="Times New Roman" w:cs="Times New Roman"/>
          <w:color w:val="000000"/>
          <w:sz w:val="24"/>
          <w:szCs w:val="24"/>
          <w:lang w:val="uk-UA"/>
        </w:rPr>
        <w:t>8.4.  У разі коли строк дії обставин непереборної сили продовжується більш як сто п'ятдесят днів (п'ять місяців), кожна із Сторін в установленому порядку, має право відмовитись в односторонньому порядку від подальшого виконання взятих на себе зобов’язань за Договором без будь-якого відшкодування шкоди спричиненою таким невиконанням, але з обов’язковим проведенням всіх розрахунків та взаємозаліків, що виникли в наслідок недовиконання зобов’язань. У такому разі Сторона не має права вимагати від іншої Сторони відшкодування збитків.</w:t>
      </w:r>
    </w:p>
    <w:p w:rsidR="002D79CA" w:rsidRPr="002D79CA" w:rsidRDefault="002D79CA" w:rsidP="002D79CA">
      <w:pPr>
        <w:spacing w:after="0" w:line="240" w:lineRule="auto"/>
        <w:jc w:val="both"/>
        <w:rPr>
          <w:rFonts w:ascii="Times New Roman" w:hAnsi="Times New Roman" w:cs="Times New Roman"/>
          <w:color w:val="000000"/>
          <w:sz w:val="24"/>
          <w:szCs w:val="24"/>
          <w:lang w:val="uk-UA"/>
        </w:rPr>
      </w:pPr>
    </w:p>
    <w:p w:rsidR="002D79CA" w:rsidRPr="002D79CA" w:rsidRDefault="002D79CA" w:rsidP="002D79CA">
      <w:pPr>
        <w:numPr>
          <w:ilvl w:val="0"/>
          <w:numId w:val="33"/>
        </w:numPr>
        <w:tabs>
          <w:tab w:val="clear" w:pos="3420"/>
          <w:tab w:val="num" w:pos="0"/>
        </w:tabs>
        <w:spacing w:after="0" w:line="240" w:lineRule="auto"/>
        <w:ind w:left="0" w:firstLine="0"/>
        <w:jc w:val="center"/>
        <w:rPr>
          <w:rFonts w:ascii="Times New Roman" w:hAnsi="Times New Roman" w:cs="Times New Roman"/>
          <w:b/>
          <w:bCs/>
          <w:color w:val="000000"/>
          <w:sz w:val="24"/>
          <w:szCs w:val="24"/>
          <w:lang w:val="uk-UA"/>
        </w:rPr>
      </w:pPr>
      <w:r w:rsidRPr="002D79CA">
        <w:rPr>
          <w:rFonts w:ascii="Times New Roman" w:hAnsi="Times New Roman" w:cs="Times New Roman"/>
          <w:b/>
          <w:bCs/>
          <w:color w:val="000000"/>
          <w:sz w:val="24"/>
          <w:szCs w:val="24"/>
          <w:lang w:val="uk-UA"/>
        </w:rPr>
        <w:t>Вирішення спорів</w:t>
      </w:r>
    </w:p>
    <w:p w:rsidR="002D79CA" w:rsidRPr="002D79CA" w:rsidRDefault="002D79CA" w:rsidP="002D79CA">
      <w:pPr>
        <w:spacing w:after="0" w:line="240" w:lineRule="auto"/>
        <w:jc w:val="both"/>
        <w:rPr>
          <w:rFonts w:ascii="Times New Roman" w:hAnsi="Times New Roman" w:cs="Times New Roman"/>
          <w:bCs/>
          <w:color w:val="000000"/>
          <w:sz w:val="24"/>
          <w:szCs w:val="24"/>
          <w:lang w:val="uk-UA"/>
        </w:rPr>
      </w:pPr>
      <w:r w:rsidRPr="002D79CA">
        <w:rPr>
          <w:rFonts w:ascii="Times New Roman" w:hAnsi="Times New Roman" w:cs="Times New Roman"/>
          <w:bCs/>
          <w:color w:val="000000"/>
          <w:sz w:val="24"/>
          <w:szCs w:val="24"/>
          <w:lang w:val="uk-UA"/>
        </w:rPr>
        <w:t>9.1.У випадку виникнення спорів або розбіжностей Сторони  зобов'язуються вирішувати їх шляхом взаємних переговорів та консультацій.</w:t>
      </w:r>
    </w:p>
    <w:p w:rsidR="002D79CA" w:rsidRPr="002D79CA" w:rsidRDefault="002D79CA" w:rsidP="002D79CA">
      <w:pPr>
        <w:spacing w:after="0" w:line="240" w:lineRule="auto"/>
        <w:jc w:val="both"/>
        <w:rPr>
          <w:rFonts w:ascii="Times New Roman" w:hAnsi="Times New Roman" w:cs="Times New Roman"/>
          <w:bCs/>
          <w:color w:val="000000"/>
          <w:sz w:val="24"/>
          <w:szCs w:val="24"/>
          <w:lang w:val="uk-UA"/>
        </w:rPr>
      </w:pPr>
      <w:r w:rsidRPr="002D79CA">
        <w:rPr>
          <w:rFonts w:ascii="Times New Roman" w:hAnsi="Times New Roman" w:cs="Times New Roman"/>
          <w:bCs/>
          <w:color w:val="000000"/>
          <w:sz w:val="24"/>
          <w:szCs w:val="24"/>
          <w:lang w:val="uk-UA"/>
        </w:rPr>
        <w:t>9.2.У разі недосягнення Сторонами  згоди спори (розбіжності) вирішуються у судовому порядку.</w:t>
      </w:r>
    </w:p>
    <w:p w:rsidR="002D79CA" w:rsidRPr="002D79CA" w:rsidRDefault="002D79CA" w:rsidP="002D79CA">
      <w:pPr>
        <w:spacing w:after="0" w:line="240" w:lineRule="auto"/>
        <w:rPr>
          <w:rFonts w:ascii="Times New Roman" w:hAnsi="Times New Roman" w:cs="Times New Roman"/>
          <w:bCs/>
          <w:color w:val="000000"/>
          <w:sz w:val="24"/>
          <w:szCs w:val="24"/>
          <w:lang w:val="uk-UA"/>
        </w:rPr>
      </w:pPr>
    </w:p>
    <w:p w:rsidR="002D79CA" w:rsidRPr="002D79CA" w:rsidRDefault="002D79CA" w:rsidP="002D79CA">
      <w:pPr>
        <w:numPr>
          <w:ilvl w:val="0"/>
          <w:numId w:val="33"/>
        </w:numPr>
        <w:tabs>
          <w:tab w:val="clear" w:pos="3420"/>
          <w:tab w:val="num" w:pos="426"/>
        </w:tabs>
        <w:spacing w:after="0" w:line="240" w:lineRule="auto"/>
        <w:ind w:left="0" w:firstLine="0"/>
        <w:jc w:val="center"/>
        <w:rPr>
          <w:rFonts w:ascii="Times New Roman" w:hAnsi="Times New Roman" w:cs="Times New Roman"/>
          <w:b/>
          <w:bCs/>
          <w:color w:val="000000"/>
          <w:sz w:val="24"/>
          <w:szCs w:val="24"/>
          <w:lang w:val="uk-UA"/>
        </w:rPr>
      </w:pPr>
      <w:r w:rsidRPr="002D79CA">
        <w:rPr>
          <w:rFonts w:ascii="Times New Roman" w:hAnsi="Times New Roman" w:cs="Times New Roman"/>
          <w:b/>
          <w:bCs/>
          <w:color w:val="000000"/>
          <w:sz w:val="24"/>
          <w:szCs w:val="24"/>
          <w:lang w:val="uk-UA"/>
        </w:rPr>
        <w:t>Строк дії Договору</w:t>
      </w:r>
    </w:p>
    <w:p w:rsidR="002D79CA" w:rsidRPr="002D79CA" w:rsidRDefault="002D79CA" w:rsidP="002D79CA">
      <w:pPr>
        <w:spacing w:after="0" w:line="240" w:lineRule="auto"/>
        <w:jc w:val="both"/>
        <w:rPr>
          <w:rFonts w:ascii="Times New Roman" w:hAnsi="Times New Roman" w:cs="Times New Roman"/>
          <w:color w:val="000000"/>
          <w:sz w:val="24"/>
          <w:szCs w:val="24"/>
          <w:lang w:val="uk-UA"/>
        </w:rPr>
      </w:pPr>
      <w:r w:rsidRPr="002D79CA">
        <w:rPr>
          <w:rFonts w:ascii="Times New Roman" w:hAnsi="Times New Roman" w:cs="Times New Roman"/>
          <w:color w:val="000000"/>
          <w:sz w:val="24"/>
          <w:szCs w:val="24"/>
          <w:lang w:val="uk-UA"/>
        </w:rPr>
        <w:t>10.1. Договір укладається і підписується у двох примірниках, що мають однакову юридичну силу.</w:t>
      </w:r>
    </w:p>
    <w:p w:rsidR="002D79CA" w:rsidRPr="002D79CA" w:rsidRDefault="002D79CA" w:rsidP="002D79CA">
      <w:pPr>
        <w:spacing w:after="0" w:line="240" w:lineRule="auto"/>
        <w:jc w:val="both"/>
        <w:rPr>
          <w:rFonts w:ascii="Times New Roman" w:hAnsi="Times New Roman" w:cs="Times New Roman"/>
          <w:color w:val="000000"/>
          <w:sz w:val="24"/>
          <w:szCs w:val="24"/>
          <w:lang w:val="uk-UA"/>
        </w:rPr>
      </w:pPr>
      <w:r w:rsidRPr="002D79CA">
        <w:rPr>
          <w:rFonts w:ascii="Times New Roman" w:hAnsi="Times New Roman" w:cs="Times New Roman"/>
          <w:color w:val="000000"/>
          <w:sz w:val="24"/>
          <w:szCs w:val="24"/>
          <w:lang w:val="uk-UA"/>
        </w:rPr>
        <w:t>10.2. Договір набирає чинності з дня його підписання Cторонами і діє до «31» грудня 20</w:t>
      </w:r>
      <w:r w:rsidRPr="002D79CA">
        <w:rPr>
          <w:rFonts w:ascii="Times New Roman" w:hAnsi="Times New Roman" w:cs="Times New Roman"/>
          <w:color w:val="000000"/>
          <w:sz w:val="24"/>
          <w:szCs w:val="24"/>
        </w:rPr>
        <w:t>2</w:t>
      </w:r>
      <w:r>
        <w:rPr>
          <w:rFonts w:ascii="Times New Roman" w:hAnsi="Times New Roman" w:cs="Times New Roman"/>
          <w:color w:val="000000"/>
          <w:sz w:val="24"/>
          <w:szCs w:val="24"/>
          <w:lang w:val="uk-UA"/>
        </w:rPr>
        <w:t>2</w:t>
      </w:r>
      <w:r w:rsidRPr="002D79CA">
        <w:rPr>
          <w:rFonts w:ascii="Times New Roman" w:hAnsi="Times New Roman" w:cs="Times New Roman"/>
          <w:color w:val="000000"/>
          <w:sz w:val="24"/>
          <w:szCs w:val="24"/>
          <w:lang w:val="uk-UA"/>
        </w:rPr>
        <w:t xml:space="preserve"> року, а до закінчення виконання умов передбачених п.1.2 договору, а в частині проведення розрахунків за поставлений товар - до їх повного здійснення.</w:t>
      </w:r>
    </w:p>
    <w:p w:rsidR="002D79CA" w:rsidRPr="002D79CA" w:rsidRDefault="002D79CA" w:rsidP="002D79CA">
      <w:pPr>
        <w:spacing w:after="0" w:line="240" w:lineRule="auto"/>
        <w:jc w:val="both"/>
        <w:rPr>
          <w:rFonts w:ascii="Times New Roman" w:hAnsi="Times New Roman" w:cs="Times New Roman"/>
          <w:b/>
          <w:color w:val="000000"/>
          <w:sz w:val="24"/>
          <w:szCs w:val="24"/>
          <w:lang w:val="uk-UA"/>
        </w:rPr>
      </w:pPr>
      <w:r w:rsidRPr="002D79CA">
        <w:rPr>
          <w:rFonts w:ascii="Times New Roman" w:hAnsi="Times New Roman" w:cs="Times New Roman"/>
          <w:b/>
          <w:color w:val="000000"/>
          <w:sz w:val="24"/>
          <w:szCs w:val="24"/>
          <w:lang w:val="uk-UA"/>
        </w:rPr>
        <w:t xml:space="preserve">                             </w:t>
      </w:r>
    </w:p>
    <w:p w:rsidR="002D79CA" w:rsidRPr="002D79CA" w:rsidRDefault="002D79CA" w:rsidP="002D79CA">
      <w:pPr>
        <w:spacing w:after="0" w:line="240" w:lineRule="auto"/>
        <w:jc w:val="center"/>
        <w:rPr>
          <w:rFonts w:ascii="Times New Roman" w:hAnsi="Times New Roman" w:cs="Times New Roman"/>
          <w:b/>
          <w:color w:val="000000"/>
          <w:sz w:val="24"/>
          <w:szCs w:val="24"/>
          <w:lang w:val="uk-UA"/>
        </w:rPr>
      </w:pPr>
      <w:r w:rsidRPr="002D79CA">
        <w:rPr>
          <w:rFonts w:ascii="Times New Roman" w:hAnsi="Times New Roman" w:cs="Times New Roman"/>
          <w:b/>
          <w:color w:val="000000"/>
          <w:sz w:val="24"/>
          <w:szCs w:val="24"/>
          <w:lang w:val="uk-UA"/>
        </w:rPr>
        <w:t>11.  Інші умови</w:t>
      </w:r>
    </w:p>
    <w:p w:rsidR="002D79CA" w:rsidRPr="002D79CA" w:rsidRDefault="002D79CA" w:rsidP="002D79CA">
      <w:pPr>
        <w:spacing w:after="0" w:line="240" w:lineRule="auto"/>
        <w:jc w:val="both"/>
        <w:rPr>
          <w:rFonts w:ascii="Times New Roman" w:hAnsi="Times New Roman" w:cs="Times New Roman"/>
          <w:color w:val="000000"/>
          <w:sz w:val="24"/>
          <w:szCs w:val="24"/>
          <w:lang w:val="uk-UA"/>
        </w:rPr>
      </w:pPr>
      <w:r w:rsidRPr="002D79CA">
        <w:rPr>
          <w:rFonts w:ascii="Times New Roman" w:hAnsi="Times New Roman" w:cs="Times New Roman"/>
          <w:color w:val="000000"/>
          <w:sz w:val="24"/>
          <w:szCs w:val="24"/>
          <w:lang w:val="uk-UA"/>
        </w:rPr>
        <w:t>11.1. 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rsidR="002D79CA" w:rsidRPr="002D79CA" w:rsidRDefault="002D79CA" w:rsidP="002D79CA">
      <w:pPr>
        <w:spacing w:after="0" w:line="240" w:lineRule="auto"/>
        <w:jc w:val="both"/>
        <w:rPr>
          <w:rFonts w:ascii="Times New Roman" w:hAnsi="Times New Roman" w:cs="Times New Roman"/>
          <w:color w:val="000000"/>
          <w:sz w:val="24"/>
          <w:szCs w:val="24"/>
          <w:lang w:val="uk-UA"/>
        </w:rPr>
      </w:pPr>
      <w:r w:rsidRPr="002D79CA">
        <w:rPr>
          <w:rFonts w:ascii="Times New Roman" w:hAnsi="Times New Roman" w:cs="Times New Roman"/>
          <w:color w:val="000000"/>
          <w:sz w:val="24"/>
          <w:szCs w:val="24"/>
          <w:lang w:val="uk-UA"/>
        </w:rPr>
        <w:t>11.2.</w:t>
      </w:r>
      <w:r w:rsidRPr="002D79CA">
        <w:rPr>
          <w:rFonts w:ascii="Times New Roman" w:hAnsi="Times New Roman" w:cs="Times New Roman"/>
          <w:sz w:val="24"/>
          <w:szCs w:val="24"/>
          <w:lang w:val="uk-UA"/>
        </w:rPr>
        <w:t xml:space="preserve">  До даного  Договору  можуть  вноситись зміни  або доповнення тільки за  взаємною  згодою  Сторін. Зміни і доповнення до Договору набирають чинності з моменту їх підписання  належним чином  уповноваженими представниками Сторін.</w:t>
      </w:r>
    </w:p>
    <w:p w:rsidR="002D79CA" w:rsidRPr="002D79CA" w:rsidRDefault="002D79CA" w:rsidP="002D79CA">
      <w:pPr>
        <w:spacing w:after="0" w:line="240" w:lineRule="auto"/>
        <w:jc w:val="both"/>
        <w:rPr>
          <w:rFonts w:ascii="Times New Roman" w:hAnsi="Times New Roman" w:cs="Times New Roman"/>
          <w:color w:val="000000"/>
          <w:sz w:val="24"/>
          <w:szCs w:val="24"/>
          <w:lang w:val="uk-UA"/>
        </w:rPr>
      </w:pPr>
      <w:r w:rsidRPr="002D79CA">
        <w:rPr>
          <w:rFonts w:ascii="Times New Roman" w:hAnsi="Times New Roman" w:cs="Times New Roman"/>
          <w:color w:val="000000"/>
          <w:sz w:val="24"/>
          <w:szCs w:val="24"/>
          <w:lang w:val="uk-UA"/>
        </w:rPr>
        <w:t>11.3. Усі правовідносини, що виникають у зв’язку з виконанням умов цього Договору і не врегульовані ним, регулюються нормами чинного законодавства України.</w:t>
      </w:r>
    </w:p>
    <w:p w:rsidR="002D79CA" w:rsidRPr="002D79CA" w:rsidRDefault="002D79CA" w:rsidP="002D79CA">
      <w:pPr>
        <w:spacing w:after="0" w:line="240" w:lineRule="auto"/>
        <w:jc w:val="both"/>
        <w:rPr>
          <w:rFonts w:ascii="Times New Roman" w:hAnsi="Times New Roman" w:cs="Times New Roman"/>
          <w:b/>
          <w:bCs/>
          <w:color w:val="000000"/>
          <w:sz w:val="24"/>
          <w:szCs w:val="24"/>
          <w:lang w:val="uk-UA"/>
        </w:rPr>
      </w:pPr>
      <w:r w:rsidRPr="002D79CA">
        <w:rPr>
          <w:rFonts w:ascii="Times New Roman" w:hAnsi="Times New Roman" w:cs="Times New Roman"/>
          <w:b/>
          <w:bCs/>
          <w:color w:val="000000"/>
          <w:sz w:val="24"/>
          <w:szCs w:val="24"/>
          <w:lang w:val="uk-UA"/>
        </w:rPr>
        <w:t xml:space="preserve">                                </w:t>
      </w:r>
    </w:p>
    <w:p w:rsidR="002D79CA" w:rsidRPr="002D79CA" w:rsidRDefault="002D79CA" w:rsidP="002D79CA">
      <w:pPr>
        <w:spacing w:after="0" w:line="240" w:lineRule="auto"/>
        <w:jc w:val="center"/>
        <w:rPr>
          <w:rFonts w:ascii="Times New Roman" w:hAnsi="Times New Roman" w:cs="Times New Roman"/>
          <w:b/>
          <w:bCs/>
          <w:color w:val="000000"/>
          <w:sz w:val="24"/>
          <w:szCs w:val="24"/>
          <w:lang w:val="uk-UA"/>
        </w:rPr>
      </w:pPr>
      <w:r w:rsidRPr="002D79CA">
        <w:rPr>
          <w:rFonts w:ascii="Times New Roman" w:hAnsi="Times New Roman" w:cs="Times New Roman"/>
          <w:b/>
          <w:bCs/>
          <w:color w:val="000000"/>
          <w:sz w:val="24"/>
          <w:szCs w:val="24"/>
          <w:lang w:val="uk-UA"/>
        </w:rPr>
        <w:t>12. Місцезнаходження та банківські реквізити сторін</w:t>
      </w:r>
    </w:p>
    <w:p w:rsidR="002D79CA" w:rsidRPr="002D79CA" w:rsidRDefault="002D79CA" w:rsidP="002D79CA">
      <w:pPr>
        <w:spacing w:after="0" w:line="240" w:lineRule="auto"/>
        <w:jc w:val="both"/>
        <w:rPr>
          <w:rFonts w:ascii="Times New Roman" w:hAnsi="Times New Roman" w:cs="Times New Roman"/>
          <w:b/>
          <w:bCs/>
          <w:color w:val="000000"/>
          <w:sz w:val="24"/>
          <w:szCs w:val="24"/>
          <w:lang w:val="uk-UA"/>
        </w:rPr>
      </w:pPr>
    </w:p>
    <w:p w:rsidR="002D79CA" w:rsidRPr="002D79CA" w:rsidRDefault="002D79CA" w:rsidP="002D79CA">
      <w:pPr>
        <w:pStyle w:val="a3"/>
        <w:spacing w:before="0" w:after="0"/>
        <w:rPr>
          <w:b/>
          <w:szCs w:val="24"/>
        </w:rPr>
      </w:pPr>
      <w:r w:rsidRPr="002D79CA">
        <w:rPr>
          <w:b/>
          <w:noProof/>
          <w:snapToGrid/>
          <w:szCs w:val="24"/>
          <w:lang w:eastAsia="uk-UA"/>
        </w:rPr>
        <mc:AlternateContent>
          <mc:Choice Requires="wps">
            <w:drawing>
              <wp:anchor distT="0" distB="0" distL="114300" distR="114300" simplePos="0" relativeHeight="251657216" behindDoc="0" locked="0" layoutInCell="1" allowOverlap="1" wp14:anchorId="1ACDC1BB" wp14:editId="628DE76B">
                <wp:simplePos x="0" y="0"/>
                <wp:positionH relativeFrom="column">
                  <wp:posOffset>2971800</wp:posOffset>
                </wp:positionH>
                <wp:positionV relativeFrom="paragraph">
                  <wp:posOffset>266065</wp:posOffset>
                </wp:positionV>
                <wp:extent cx="3331845" cy="2837180"/>
                <wp:effectExtent l="0" t="1905" r="0" b="0"/>
                <wp:wrapTopAndBottom/>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845" cy="283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79CA" w:rsidRPr="0088749E" w:rsidRDefault="002D79CA" w:rsidP="002D79CA">
                            <w:pPr>
                              <w:spacing w:line="240" w:lineRule="atLeast"/>
                              <w:rPr>
                                <w:lang w:val="uk-UA"/>
                              </w:rPr>
                            </w:pPr>
                          </w:p>
                          <w:p w:rsidR="002D79CA" w:rsidRPr="0088749E" w:rsidRDefault="002D79CA" w:rsidP="002D79CA">
                            <w:pPr>
                              <w:spacing w:line="240" w:lineRule="atLeast"/>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DC1BB" id="_x0000_t202" coordsize="21600,21600" o:spt="202" path="m,l,21600r21600,l21600,xe">
                <v:stroke joinstyle="miter"/>
                <v:path gradientshapeok="t" o:connecttype="rect"/>
              </v:shapetype>
              <v:shape id="Поле 6" o:spid="_x0000_s1026" type="#_x0000_t202" style="position:absolute;left:0;text-align:left;margin-left:234pt;margin-top:20.95pt;width:262.35pt;height:2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" stroked="f">
                <v:textbox>
                  <w:txbxContent>
                    <w:p w:rsidR="002D79CA" w:rsidRPr="0088749E" w:rsidRDefault="002D79CA" w:rsidP="002D79CA">
                      <w:pPr>
                        <w:spacing w:line="240" w:lineRule="atLeast"/>
                        <w:rPr>
                          <w:lang w:val="uk-UA"/>
                        </w:rPr>
                      </w:pPr>
                    </w:p>
                    <w:p w:rsidR="002D79CA" w:rsidRPr="0088749E" w:rsidRDefault="002D79CA" w:rsidP="002D79CA">
                      <w:pPr>
                        <w:spacing w:line="240" w:lineRule="atLeast"/>
                        <w:rPr>
                          <w:lang w:val="uk-UA"/>
                        </w:rPr>
                      </w:pPr>
                    </w:p>
                  </w:txbxContent>
                </v:textbox>
                <w10:wrap type="topAndBottom"/>
              </v:shape>
            </w:pict>
          </mc:Fallback>
        </mc:AlternateContent>
      </w:r>
      <w:r w:rsidRPr="002D79CA">
        <w:rPr>
          <w:b/>
          <w:noProof/>
          <w:snapToGrid/>
          <w:szCs w:val="24"/>
          <w:lang w:eastAsia="uk-UA"/>
        </w:rPr>
        <mc:AlternateContent>
          <mc:Choice Requires="wps">
            <w:drawing>
              <wp:anchor distT="0" distB="0" distL="114300" distR="114300" simplePos="0" relativeHeight="251659264" behindDoc="0" locked="0" layoutInCell="1" allowOverlap="1" wp14:anchorId="78F3CE75" wp14:editId="3C444F7F">
                <wp:simplePos x="0" y="0"/>
                <wp:positionH relativeFrom="column">
                  <wp:posOffset>-342900</wp:posOffset>
                </wp:positionH>
                <wp:positionV relativeFrom="paragraph">
                  <wp:posOffset>266065</wp:posOffset>
                </wp:positionV>
                <wp:extent cx="3210560" cy="2776220"/>
                <wp:effectExtent l="0" t="1905" r="3810" b="317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277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79CA" w:rsidRPr="0093170B" w:rsidRDefault="002D79CA" w:rsidP="002D79CA">
                            <w:pPr>
                              <w:spacing w:after="0" w:line="240" w:lineRule="auto"/>
                              <w:jc w:val="both"/>
                              <w:rPr>
                                <w:rFonts w:ascii="Times New Roman" w:hAnsi="Times New Roman" w:cs="Times New Roman"/>
                                <w:b/>
                                <w:sz w:val="24"/>
                                <w:szCs w:val="24"/>
                              </w:rPr>
                            </w:pPr>
                            <w:r w:rsidRPr="0093170B">
                              <w:rPr>
                                <w:rFonts w:ascii="Times New Roman" w:hAnsi="Times New Roman" w:cs="Times New Roman"/>
                                <w:b/>
                                <w:sz w:val="24"/>
                                <w:szCs w:val="24"/>
                              </w:rPr>
                              <w:t>АТ «Вінницяобленерго»</w:t>
                            </w:r>
                          </w:p>
                          <w:p w:rsidR="002D79CA" w:rsidRPr="0093170B" w:rsidRDefault="002D79CA" w:rsidP="002D79CA">
                            <w:pPr>
                              <w:tabs>
                                <w:tab w:val="left" w:pos="5145"/>
                              </w:tabs>
                              <w:spacing w:after="0" w:line="240" w:lineRule="auto"/>
                              <w:jc w:val="both"/>
                              <w:rPr>
                                <w:rFonts w:ascii="Times New Roman" w:hAnsi="Times New Roman" w:cs="Times New Roman"/>
                                <w:sz w:val="24"/>
                                <w:szCs w:val="24"/>
                              </w:rPr>
                            </w:pPr>
                            <w:r w:rsidRPr="0093170B">
                              <w:rPr>
                                <w:rFonts w:ascii="Times New Roman" w:hAnsi="Times New Roman" w:cs="Times New Roman"/>
                                <w:sz w:val="24"/>
                                <w:szCs w:val="24"/>
                              </w:rPr>
                              <w:t xml:space="preserve">21050, м. Вінниця, вул. Магістратська, 2                                </w:t>
                            </w:r>
                          </w:p>
                          <w:p w:rsidR="002D79CA" w:rsidRPr="0093170B" w:rsidRDefault="002D79CA" w:rsidP="002D79CA">
                            <w:pPr>
                              <w:tabs>
                                <w:tab w:val="left" w:pos="5145"/>
                              </w:tabs>
                              <w:spacing w:after="0" w:line="240" w:lineRule="auto"/>
                              <w:jc w:val="both"/>
                              <w:rPr>
                                <w:rFonts w:ascii="Times New Roman" w:hAnsi="Times New Roman" w:cs="Times New Roman"/>
                                <w:sz w:val="24"/>
                                <w:szCs w:val="24"/>
                              </w:rPr>
                            </w:pPr>
                            <w:r w:rsidRPr="0093170B">
                              <w:rPr>
                                <w:rFonts w:ascii="Times New Roman" w:hAnsi="Times New Roman" w:cs="Times New Roman"/>
                                <w:sz w:val="24"/>
                                <w:szCs w:val="24"/>
                              </w:rPr>
                              <w:t>тел./факс. (0432) 52-50-11</w:t>
                            </w:r>
                            <w:r w:rsidRPr="0093170B">
                              <w:rPr>
                                <w:rFonts w:ascii="Times New Roman" w:hAnsi="Times New Roman" w:cs="Times New Roman"/>
                                <w:sz w:val="24"/>
                                <w:szCs w:val="24"/>
                              </w:rPr>
                              <w:tab/>
                              <w:t xml:space="preserve">                                           </w:t>
                            </w:r>
                          </w:p>
                          <w:p w:rsidR="002D79CA" w:rsidRPr="0093170B" w:rsidRDefault="002D79CA" w:rsidP="002D79CA">
                            <w:pPr>
                              <w:tabs>
                                <w:tab w:val="left" w:pos="5145"/>
                              </w:tabs>
                              <w:spacing w:after="0" w:line="240" w:lineRule="auto"/>
                              <w:jc w:val="both"/>
                              <w:rPr>
                                <w:rFonts w:ascii="Times New Roman" w:hAnsi="Times New Roman" w:cs="Times New Roman"/>
                                <w:sz w:val="24"/>
                                <w:szCs w:val="24"/>
                              </w:rPr>
                            </w:pPr>
                            <w:r w:rsidRPr="0093170B">
                              <w:rPr>
                                <w:rFonts w:ascii="Times New Roman" w:hAnsi="Times New Roman" w:cs="Times New Roman"/>
                                <w:sz w:val="24"/>
                                <w:szCs w:val="24"/>
                              </w:rPr>
                              <w:t xml:space="preserve">код ЄДРПОУ 00130694                                                      </w:t>
                            </w:r>
                          </w:p>
                          <w:p w:rsidR="002D79CA" w:rsidRPr="0093170B" w:rsidRDefault="002D79CA" w:rsidP="002D79CA">
                            <w:pPr>
                              <w:tabs>
                                <w:tab w:val="left" w:pos="5145"/>
                              </w:tabs>
                              <w:spacing w:after="0" w:line="240" w:lineRule="auto"/>
                              <w:jc w:val="both"/>
                              <w:rPr>
                                <w:rFonts w:ascii="Times New Roman" w:hAnsi="Times New Roman" w:cs="Times New Roman"/>
                                <w:sz w:val="24"/>
                                <w:szCs w:val="24"/>
                              </w:rPr>
                            </w:pPr>
                            <w:r w:rsidRPr="0093170B">
                              <w:rPr>
                                <w:rFonts w:ascii="Times New Roman" w:hAnsi="Times New Roman" w:cs="Times New Roman"/>
                                <w:sz w:val="24"/>
                                <w:szCs w:val="24"/>
                              </w:rPr>
                              <w:t xml:space="preserve">п/р </w:t>
                            </w:r>
                            <w:r w:rsidRPr="0093170B">
                              <w:rPr>
                                <w:rFonts w:ascii="Times New Roman" w:hAnsi="Times New Roman" w:cs="Times New Roman"/>
                                <w:sz w:val="24"/>
                                <w:szCs w:val="24"/>
                                <w:lang w:val="en-US"/>
                              </w:rPr>
                              <w:t>UA</w:t>
                            </w:r>
                            <w:r w:rsidRPr="0093170B">
                              <w:rPr>
                                <w:rFonts w:ascii="Times New Roman" w:hAnsi="Times New Roman" w:cs="Times New Roman"/>
                                <w:sz w:val="24"/>
                                <w:szCs w:val="24"/>
                              </w:rPr>
                              <w:t xml:space="preserve">573005280000026008455026503 </w:t>
                            </w:r>
                          </w:p>
                          <w:p w:rsidR="002D79CA" w:rsidRPr="0093170B" w:rsidRDefault="002D79CA" w:rsidP="002D79CA">
                            <w:pPr>
                              <w:tabs>
                                <w:tab w:val="left" w:pos="5145"/>
                              </w:tabs>
                              <w:spacing w:after="0" w:line="240" w:lineRule="auto"/>
                              <w:jc w:val="both"/>
                              <w:rPr>
                                <w:rFonts w:ascii="Times New Roman" w:hAnsi="Times New Roman" w:cs="Times New Roman"/>
                                <w:sz w:val="24"/>
                                <w:szCs w:val="24"/>
                              </w:rPr>
                            </w:pPr>
                            <w:r w:rsidRPr="0093170B">
                              <w:rPr>
                                <w:rFonts w:ascii="Times New Roman" w:hAnsi="Times New Roman" w:cs="Times New Roman"/>
                                <w:sz w:val="24"/>
                                <w:szCs w:val="24"/>
                              </w:rPr>
                              <w:t>в АТ «ОТП Банк»</w:t>
                            </w:r>
                          </w:p>
                          <w:p w:rsidR="002D79CA" w:rsidRPr="0093170B" w:rsidRDefault="002D79CA" w:rsidP="002D79CA">
                            <w:pPr>
                              <w:tabs>
                                <w:tab w:val="left" w:pos="5145"/>
                              </w:tabs>
                              <w:spacing w:after="0" w:line="240" w:lineRule="auto"/>
                              <w:jc w:val="both"/>
                              <w:rPr>
                                <w:rFonts w:ascii="Times New Roman" w:hAnsi="Times New Roman" w:cs="Times New Roman"/>
                                <w:sz w:val="24"/>
                                <w:szCs w:val="24"/>
                              </w:rPr>
                            </w:pPr>
                            <w:r w:rsidRPr="0093170B">
                              <w:rPr>
                                <w:rFonts w:ascii="Times New Roman" w:hAnsi="Times New Roman" w:cs="Times New Roman"/>
                                <w:sz w:val="24"/>
                                <w:szCs w:val="24"/>
                              </w:rPr>
                              <w:t>м. Київ, МФО 300528</w:t>
                            </w:r>
                          </w:p>
                          <w:p w:rsidR="002D79CA" w:rsidRPr="0093170B" w:rsidRDefault="002D79CA" w:rsidP="002D79CA">
                            <w:pPr>
                              <w:tabs>
                                <w:tab w:val="left" w:pos="5145"/>
                              </w:tabs>
                              <w:spacing w:after="0" w:line="240" w:lineRule="auto"/>
                              <w:jc w:val="both"/>
                              <w:rPr>
                                <w:rFonts w:ascii="Times New Roman" w:hAnsi="Times New Roman" w:cs="Times New Roman"/>
                                <w:sz w:val="24"/>
                                <w:szCs w:val="24"/>
                              </w:rPr>
                            </w:pPr>
                            <w:r w:rsidRPr="0093170B">
                              <w:rPr>
                                <w:rFonts w:ascii="Times New Roman" w:hAnsi="Times New Roman" w:cs="Times New Roman"/>
                                <w:sz w:val="24"/>
                                <w:szCs w:val="24"/>
                              </w:rPr>
                              <w:t>ІПН 001306902284</w:t>
                            </w:r>
                            <w:r w:rsidRPr="0093170B">
                              <w:rPr>
                                <w:rFonts w:ascii="Times New Roman" w:hAnsi="Times New Roman" w:cs="Times New Roman"/>
                                <w:sz w:val="24"/>
                                <w:szCs w:val="24"/>
                              </w:rPr>
                              <w:tab/>
                              <w:t xml:space="preserve"> </w:t>
                            </w:r>
                          </w:p>
                          <w:p w:rsidR="002D79CA" w:rsidRPr="0093170B" w:rsidRDefault="002D79CA" w:rsidP="002D79CA">
                            <w:pPr>
                              <w:tabs>
                                <w:tab w:val="left" w:pos="5145"/>
                              </w:tabs>
                              <w:spacing w:after="0" w:line="240" w:lineRule="auto"/>
                              <w:jc w:val="both"/>
                              <w:rPr>
                                <w:rFonts w:ascii="Times New Roman" w:hAnsi="Times New Roman" w:cs="Times New Roman"/>
                                <w:sz w:val="24"/>
                                <w:szCs w:val="24"/>
                              </w:rPr>
                            </w:pPr>
                            <w:r w:rsidRPr="0093170B">
                              <w:rPr>
                                <w:rFonts w:ascii="Times New Roman" w:hAnsi="Times New Roman" w:cs="Times New Roman"/>
                                <w:sz w:val="24"/>
                                <w:szCs w:val="24"/>
                              </w:rPr>
                              <w:t>Св. № 100329729</w:t>
                            </w:r>
                            <w:r w:rsidRPr="0093170B">
                              <w:rPr>
                                <w:rFonts w:ascii="Times New Roman" w:hAnsi="Times New Roman" w:cs="Times New Roman"/>
                                <w:sz w:val="24"/>
                                <w:szCs w:val="24"/>
                              </w:rPr>
                              <w:tab/>
                              <w:t xml:space="preserve">               </w:t>
                            </w:r>
                          </w:p>
                          <w:p w:rsidR="002D79CA" w:rsidRPr="0093170B" w:rsidRDefault="002D79CA" w:rsidP="002D79CA">
                            <w:pPr>
                              <w:tabs>
                                <w:tab w:val="left" w:pos="5145"/>
                              </w:tabs>
                              <w:spacing w:after="0" w:line="240" w:lineRule="auto"/>
                              <w:jc w:val="both"/>
                              <w:rPr>
                                <w:rFonts w:ascii="Times New Roman" w:hAnsi="Times New Roman" w:cs="Times New Roman"/>
                                <w:b/>
                                <w:i/>
                                <w:sz w:val="24"/>
                                <w:szCs w:val="24"/>
                              </w:rPr>
                            </w:pPr>
                            <w:r w:rsidRPr="0093170B">
                              <w:rPr>
                                <w:rFonts w:ascii="Times New Roman" w:hAnsi="Times New Roman" w:cs="Times New Roman"/>
                                <w:sz w:val="24"/>
                                <w:szCs w:val="24"/>
                              </w:rPr>
                              <w:t xml:space="preserve">                                                 </w:t>
                            </w:r>
                          </w:p>
                          <w:p w:rsidR="002D79CA" w:rsidRPr="0093170B" w:rsidRDefault="002D79CA" w:rsidP="002D79CA">
                            <w:pPr>
                              <w:spacing w:after="0" w:line="240" w:lineRule="auto"/>
                              <w:jc w:val="both"/>
                              <w:rPr>
                                <w:rFonts w:ascii="Times New Roman" w:hAnsi="Times New Roman" w:cs="Times New Roman"/>
                                <w:b/>
                                <w:iCs/>
                                <w:color w:val="000000"/>
                                <w:sz w:val="24"/>
                                <w:szCs w:val="24"/>
                              </w:rPr>
                            </w:pPr>
                            <w:r w:rsidRPr="0093170B">
                              <w:rPr>
                                <w:rFonts w:ascii="Times New Roman" w:hAnsi="Times New Roman" w:cs="Times New Roman"/>
                                <w:b/>
                                <w:iCs/>
                                <w:color w:val="000000"/>
                                <w:sz w:val="24"/>
                                <w:szCs w:val="24"/>
                              </w:rPr>
                              <w:t xml:space="preserve">Генеральний директор </w:t>
                            </w:r>
                          </w:p>
                          <w:p w:rsidR="002D79CA" w:rsidRPr="0093170B" w:rsidRDefault="002D79CA" w:rsidP="002D79CA">
                            <w:pPr>
                              <w:spacing w:after="0" w:line="240" w:lineRule="auto"/>
                              <w:jc w:val="both"/>
                              <w:rPr>
                                <w:rFonts w:ascii="Times New Roman" w:hAnsi="Times New Roman" w:cs="Times New Roman"/>
                                <w:b/>
                                <w:sz w:val="24"/>
                                <w:szCs w:val="24"/>
                              </w:rPr>
                            </w:pPr>
                          </w:p>
                          <w:p w:rsidR="002D79CA" w:rsidRPr="0093170B" w:rsidRDefault="002D79CA" w:rsidP="002D79CA">
                            <w:pPr>
                              <w:spacing w:after="0" w:line="240" w:lineRule="auto"/>
                              <w:rPr>
                                <w:rFonts w:ascii="Times New Roman" w:hAnsi="Times New Roman" w:cs="Times New Roman"/>
                                <w:sz w:val="24"/>
                                <w:szCs w:val="24"/>
                                <w:lang w:val="uk-UA"/>
                              </w:rPr>
                            </w:pPr>
                            <w:r w:rsidRPr="0093170B">
                              <w:rPr>
                                <w:rFonts w:ascii="Times New Roman" w:hAnsi="Times New Roman" w:cs="Times New Roman"/>
                                <w:b/>
                                <w:sz w:val="24"/>
                                <w:szCs w:val="24"/>
                              </w:rPr>
                              <w:t>______________________ А.Л. Поліщук</w:t>
                            </w:r>
                            <w:r w:rsidRPr="0093170B">
                              <w:rPr>
                                <w:rFonts w:ascii="Times New Roman" w:hAnsi="Times New Roman" w:cs="Times New Roman"/>
                                <w:sz w:val="24"/>
                                <w:szCs w:val="24"/>
                                <w:lang w:val="uk-UA"/>
                              </w:rPr>
                              <w:t xml:space="preserve"> </w:t>
                            </w:r>
                          </w:p>
                          <w:p w:rsidR="002D79CA" w:rsidRPr="00AB354F" w:rsidRDefault="002D79CA" w:rsidP="002D79CA">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3CE75" id="Поле 5" o:spid="_x0000_s1027" type="#_x0000_t202" style="position:absolute;left:0;text-align:left;margin-left:-27pt;margin-top:20.95pt;width:252.8pt;height:2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" filled="f" stroked="f">
                <v:textbox>
                  <w:txbxContent>
                    <w:p w:rsidR="002D79CA" w:rsidRPr="0093170B" w:rsidRDefault="002D79CA" w:rsidP="002D79CA">
                      <w:pPr>
                        <w:spacing w:after="0" w:line="240" w:lineRule="auto"/>
                        <w:jc w:val="both"/>
                        <w:rPr>
                          <w:rFonts w:ascii="Times New Roman" w:hAnsi="Times New Roman" w:cs="Times New Roman"/>
                          <w:b/>
                          <w:sz w:val="24"/>
                          <w:szCs w:val="24"/>
                        </w:rPr>
                      </w:pPr>
                      <w:r w:rsidRPr="0093170B">
                        <w:rPr>
                          <w:rFonts w:ascii="Times New Roman" w:hAnsi="Times New Roman" w:cs="Times New Roman"/>
                          <w:b/>
                          <w:sz w:val="24"/>
                          <w:szCs w:val="24"/>
                        </w:rPr>
                        <w:t>АТ «Вінницяобленерго»</w:t>
                      </w:r>
                    </w:p>
                    <w:p w:rsidR="002D79CA" w:rsidRPr="0093170B" w:rsidRDefault="002D79CA" w:rsidP="002D79CA">
                      <w:pPr>
                        <w:tabs>
                          <w:tab w:val="left" w:pos="5145"/>
                        </w:tabs>
                        <w:spacing w:after="0" w:line="240" w:lineRule="auto"/>
                        <w:jc w:val="both"/>
                        <w:rPr>
                          <w:rFonts w:ascii="Times New Roman" w:hAnsi="Times New Roman" w:cs="Times New Roman"/>
                          <w:sz w:val="24"/>
                          <w:szCs w:val="24"/>
                        </w:rPr>
                      </w:pPr>
                      <w:r w:rsidRPr="0093170B">
                        <w:rPr>
                          <w:rFonts w:ascii="Times New Roman" w:hAnsi="Times New Roman" w:cs="Times New Roman"/>
                          <w:sz w:val="24"/>
                          <w:szCs w:val="24"/>
                        </w:rPr>
                        <w:t xml:space="preserve">21050, м. Вінниця, вул. Магістратська, 2                                </w:t>
                      </w:r>
                    </w:p>
                    <w:p w:rsidR="002D79CA" w:rsidRPr="0093170B" w:rsidRDefault="002D79CA" w:rsidP="002D79CA">
                      <w:pPr>
                        <w:tabs>
                          <w:tab w:val="left" w:pos="5145"/>
                        </w:tabs>
                        <w:spacing w:after="0" w:line="240" w:lineRule="auto"/>
                        <w:jc w:val="both"/>
                        <w:rPr>
                          <w:rFonts w:ascii="Times New Roman" w:hAnsi="Times New Roman" w:cs="Times New Roman"/>
                          <w:sz w:val="24"/>
                          <w:szCs w:val="24"/>
                        </w:rPr>
                      </w:pPr>
                      <w:r w:rsidRPr="0093170B">
                        <w:rPr>
                          <w:rFonts w:ascii="Times New Roman" w:hAnsi="Times New Roman" w:cs="Times New Roman"/>
                          <w:sz w:val="24"/>
                          <w:szCs w:val="24"/>
                        </w:rPr>
                        <w:t>тел./факс. (0432) 52-50-11</w:t>
                      </w:r>
                      <w:r w:rsidRPr="0093170B">
                        <w:rPr>
                          <w:rFonts w:ascii="Times New Roman" w:hAnsi="Times New Roman" w:cs="Times New Roman"/>
                          <w:sz w:val="24"/>
                          <w:szCs w:val="24"/>
                        </w:rPr>
                        <w:tab/>
                        <w:t xml:space="preserve">                                           </w:t>
                      </w:r>
                    </w:p>
                    <w:p w:rsidR="002D79CA" w:rsidRPr="0093170B" w:rsidRDefault="002D79CA" w:rsidP="002D79CA">
                      <w:pPr>
                        <w:tabs>
                          <w:tab w:val="left" w:pos="5145"/>
                        </w:tabs>
                        <w:spacing w:after="0" w:line="240" w:lineRule="auto"/>
                        <w:jc w:val="both"/>
                        <w:rPr>
                          <w:rFonts w:ascii="Times New Roman" w:hAnsi="Times New Roman" w:cs="Times New Roman"/>
                          <w:sz w:val="24"/>
                          <w:szCs w:val="24"/>
                        </w:rPr>
                      </w:pPr>
                      <w:r w:rsidRPr="0093170B">
                        <w:rPr>
                          <w:rFonts w:ascii="Times New Roman" w:hAnsi="Times New Roman" w:cs="Times New Roman"/>
                          <w:sz w:val="24"/>
                          <w:szCs w:val="24"/>
                        </w:rPr>
                        <w:t xml:space="preserve">код ЄДРПОУ 00130694                                                      </w:t>
                      </w:r>
                    </w:p>
                    <w:p w:rsidR="002D79CA" w:rsidRPr="0093170B" w:rsidRDefault="002D79CA" w:rsidP="002D79CA">
                      <w:pPr>
                        <w:tabs>
                          <w:tab w:val="left" w:pos="5145"/>
                        </w:tabs>
                        <w:spacing w:after="0" w:line="240" w:lineRule="auto"/>
                        <w:jc w:val="both"/>
                        <w:rPr>
                          <w:rFonts w:ascii="Times New Roman" w:hAnsi="Times New Roman" w:cs="Times New Roman"/>
                          <w:sz w:val="24"/>
                          <w:szCs w:val="24"/>
                        </w:rPr>
                      </w:pPr>
                      <w:r w:rsidRPr="0093170B">
                        <w:rPr>
                          <w:rFonts w:ascii="Times New Roman" w:hAnsi="Times New Roman" w:cs="Times New Roman"/>
                          <w:sz w:val="24"/>
                          <w:szCs w:val="24"/>
                        </w:rPr>
                        <w:t xml:space="preserve">п/р </w:t>
                      </w:r>
                      <w:r w:rsidRPr="0093170B">
                        <w:rPr>
                          <w:rFonts w:ascii="Times New Roman" w:hAnsi="Times New Roman" w:cs="Times New Roman"/>
                          <w:sz w:val="24"/>
                          <w:szCs w:val="24"/>
                          <w:lang w:val="en-US"/>
                        </w:rPr>
                        <w:t>UA</w:t>
                      </w:r>
                      <w:r w:rsidRPr="0093170B">
                        <w:rPr>
                          <w:rFonts w:ascii="Times New Roman" w:hAnsi="Times New Roman" w:cs="Times New Roman"/>
                          <w:sz w:val="24"/>
                          <w:szCs w:val="24"/>
                        </w:rPr>
                        <w:t xml:space="preserve">573005280000026008455026503 </w:t>
                      </w:r>
                    </w:p>
                    <w:p w:rsidR="002D79CA" w:rsidRPr="0093170B" w:rsidRDefault="002D79CA" w:rsidP="002D79CA">
                      <w:pPr>
                        <w:tabs>
                          <w:tab w:val="left" w:pos="5145"/>
                        </w:tabs>
                        <w:spacing w:after="0" w:line="240" w:lineRule="auto"/>
                        <w:jc w:val="both"/>
                        <w:rPr>
                          <w:rFonts w:ascii="Times New Roman" w:hAnsi="Times New Roman" w:cs="Times New Roman"/>
                          <w:sz w:val="24"/>
                          <w:szCs w:val="24"/>
                        </w:rPr>
                      </w:pPr>
                      <w:r w:rsidRPr="0093170B">
                        <w:rPr>
                          <w:rFonts w:ascii="Times New Roman" w:hAnsi="Times New Roman" w:cs="Times New Roman"/>
                          <w:sz w:val="24"/>
                          <w:szCs w:val="24"/>
                        </w:rPr>
                        <w:t>в АТ «ОТП Банк»</w:t>
                      </w:r>
                    </w:p>
                    <w:p w:rsidR="002D79CA" w:rsidRPr="0093170B" w:rsidRDefault="002D79CA" w:rsidP="002D79CA">
                      <w:pPr>
                        <w:tabs>
                          <w:tab w:val="left" w:pos="5145"/>
                        </w:tabs>
                        <w:spacing w:after="0" w:line="240" w:lineRule="auto"/>
                        <w:jc w:val="both"/>
                        <w:rPr>
                          <w:rFonts w:ascii="Times New Roman" w:hAnsi="Times New Roman" w:cs="Times New Roman"/>
                          <w:sz w:val="24"/>
                          <w:szCs w:val="24"/>
                        </w:rPr>
                      </w:pPr>
                      <w:r w:rsidRPr="0093170B">
                        <w:rPr>
                          <w:rFonts w:ascii="Times New Roman" w:hAnsi="Times New Roman" w:cs="Times New Roman"/>
                          <w:sz w:val="24"/>
                          <w:szCs w:val="24"/>
                        </w:rPr>
                        <w:t>м. Київ, МФО 300528</w:t>
                      </w:r>
                    </w:p>
                    <w:p w:rsidR="002D79CA" w:rsidRPr="0093170B" w:rsidRDefault="002D79CA" w:rsidP="002D79CA">
                      <w:pPr>
                        <w:tabs>
                          <w:tab w:val="left" w:pos="5145"/>
                        </w:tabs>
                        <w:spacing w:after="0" w:line="240" w:lineRule="auto"/>
                        <w:jc w:val="both"/>
                        <w:rPr>
                          <w:rFonts w:ascii="Times New Roman" w:hAnsi="Times New Roman" w:cs="Times New Roman"/>
                          <w:sz w:val="24"/>
                          <w:szCs w:val="24"/>
                        </w:rPr>
                      </w:pPr>
                      <w:r w:rsidRPr="0093170B">
                        <w:rPr>
                          <w:rFonts w:ascii="Times New Roman" w:hAnsi="Times New Roman" w:cs="Times New Roman"/>
                          <w:sz w:val="24"/>
                          <w:szCs w:val="24"/>
                        </w:rPr>
                        <w:t>ІПН 001306902284</w:t>
                      </w:r>
                      <w:r w:rsidRPr="0093170B">
                        <w:rPr>
                          <w:rFonts w:ascii="Times New Roman" w:hAnsi="Times New Roman" w:cs="Times New Roman"/>
                          <w:sz w:val="24"/>
                          <w:szCs w:val="24"/>
                        </w:rPr>
                        <w:tab/>
                        <w:t xml:space="preserve"> </w:t>
                      </w:r>
                    </w:p>
                    <w:p w:rsidR="002D79CA" w:rsidRPr="0093170B" w:rsidRDefault="002D79CA" w:rsidP="002D79CA">
                      <w:pPr>
                        <w:tabs>
                          <w:tab w:val="left" w:pos="5145"/>
                        </w:tabs>
                        <w:spacing w:after="0" w:line="240" w:lineRule="auto"/>
                        <w:jc w:val="both"/>
                        <w:rPr>
                          <w:rFonts w:ascii="Times New Roman" w:hAnsi="Times New Roman" w:cs="Times New Roman"/>
                          <w:sz w:val="24"/>
                          <w:szCs w:val="24"/>
                        </w:rPr>
                      </w:pPr>
                      <w:r w:rsidRPr="0093170B">
                        <w:rPr>
                          <w:rFonts w:ascii="Times New Roman" w:hAnsi="Times New Roman" w:cs="Times New Roman"/>
                          <w:sz w:val="24"/>
                          <w:szCs w:val="24"/>
                        </w:rPr>
                        <w:t>Св. № 100329729</w:t>
                      </w:r>
                      <w:r w:rsidRPr="0093170B">
                        <w:rPr>
                          <w:rFonts w:ascii="Times New Roman" w:hAnsi="Times New Roman" w:cs="Times New Roman"/>
                          <w:sz w:val="24"/>
                          <w:szCs w:val="24"/>
                        </w:rPr>
                        <w:tab/>
                        <w:t xml:space="preserve">               </w:t>
                      </w:r>
                    </w:p>
                    <w:p w:rsidR="002D79CA" w:rsidRPr="0093170B" w:rsidRDefault="002D79CA" w:rsidP="002D79CA">
                      <w:pPr>
                        <w:tabs>
                          <w:tab w:val="left" w:pos="5145"/>
                        </w:tabs>
                        <w:spacing w:after="0" w:line="240" w:lineRule="auto"/>
                        <w:jc w:val="both"/>
                        <w:rPr>
                          <w:rFonts w:ascii="Times New Roman" w:hAnsi="Times New Roman" w:cs="Times New Roman"/>
                          <w:b/>
                          <w:i/>
                          <w:sz w:val="24"/>
                          <w:szCs w:val="24"/>
                        </w:rPr>
                      </w:pPr>
                      <w:r w:rsidRPr="0093170B">
                        <w:rPr>
                          <w:rFonts w:ascii="Times New Roman" w:hAnsi="Times New Roman" w:cs="Times New Roman"/>
                          <w:sz w:val="24"/>
                          <w:szCs w:val="24"/>
                        </w:rPr>
                        <w:t xml:space="preserve">                                                 </w:t>
                      </w:r>
                    </w:p>
                    <w:p w:rsidR="002D79CA" w:rsidRPr="0093170B" w:rsidRDefault="002D79CA" w:rsidP="002D79CA">
                      <w:pPr>
                        <w:spacing w:after="0" w:line="240" w:lineRule="auto"/>
                        <w:jc w:val="both"/>
                        <w:rPr>
                          <w:rFonts w:ascii="Times New Roman" w:hAnsi="Times New Roman" w:cs="Times New Roman"/>
                          <w:b/>
                          <w:iCs/>
                          <w:color w:val="000000"/>
                          <w:sz w:val="24"/>
                          <w:szCs w:val="24"/>
                        </w:rPr>
                      </w:pPr>
                      <w:r w:rsidRPr="0093170B">
                        <w:rPr>
                          <w:rFonts w:ascii="Times New Roman" w:hAnsi="Times New Roman" w:cs="Times New Roman"/>
                          <w:b/>
                          <w:iCs/>
                          <w:color w:val="000000"/>
                          <w:sz w:val="24"/>
                          <w:szCs w:val="24"/>
                        </w:rPr>
                        <w:t xml:space="preserve">Генеральний директор </w:t>
                      </w:r>
                    </w:p>
                    <w:p w:rsidR="002D79CA" w:rsidRPr="0093170B" w:rsidRDefault="002D79CA" w:rsidP="002D79CA">
                      <w:pPr>
                        <w:spacing w:after="0" w:line="240" w:lineRule="auto"/>
                        <w:jc w:val="both"/>
                        <w:rPr>
                          <w:rFonts w:ascii="Times New Roman" w:hAnsi="Times New Roman" w:cs="Times New Roman"/>
                          <w:b/>
                          <w:sz w:val="24"/>
                          <w:szCs w:val="24"/>
                        </w:rPr>
                      </w:pPr>
                    </w:p>
                    <w:p w:rsidR="002D79CA" w:rsidRPr="0093170B" w:rsidRDefault="002D79CA" w:rsidP="002D79CA">
                      <w:pPr>
                        <w:spacing w:after="0" w:line="240" w:lineRule="auto"/>
                        <w:rPr>
                          <w:rFonts w:ascii="Times New Roman" w:hAnsi="Times New Roman" w:cs="Times New Roman"/>
                          <w:sz w:val="24"/>
                          <w:szCs w:val="24"/>
                          <w:lang w:val="uk-UA"/>
                        </w:rPr>
                      </w:pPr>
                      <w:r w:rsidRPr="0093170B">
                        <w:rPr>
                          <w:rFonts w:ascii="Times New Roman" w:hAnsi="Times New Roman" w:cs="Times New Roman"/>
                          <w:b/>
                          <w:sz w:val="24"/>
                          <w:szCs w:val="24"/>
                        </w:rPr>
                        <w:t>______________________ А.Л. Поліщук</w:t>
                      </w:r>
                      <w:r w:rsidRPr="0093170B">
                        <w:rPr>
                          <w:rFonts w:ascii="Times New Roman" w:hAnsi="Times New Roman" w:cs="Times New Roman"/>
                          <w:sz w:val="24"/>
                          <w:szCs w:val="24"/>
                          <w:lang w:val="uk-UA"/>
                        </w:rPr>
                        <w:t xml:space="preserve"> </w:t>
                      </w:r>
                    </w:p>
                    <w:p w:rsidR="002D79CA" w:rsidRPr="00AB354F" w:rsidRDefault="002D79CA" w:rsidP="002D79CA">
                      <w:pPr>
                        <w:rPr>
                          <w:lang w:val="uk-UA"/>
                        </w:rPr>
                      </w:pPr>
                    </w:p>
                  </w:txbxContent>
                </v:textbox>
              </v:shape>
            </w:pict>
          </mc:Fallback>
        </mc:AlternateContent>
      </w:r>
      <w:r w:rsidRPr="002D79CA">
        <w:rPr>
          <w:b/>
          <w:szCs w:val="24"/>
        </w:rPr>
        <w:t>«ЗАМОВНИК»</w:t>
      </w:r>
      <w:r w:rsidRPr="002D79CA">
        <w:rPr>
          <w:b/>
          <w:szCs w:val="24"/>
        </w:rPr>
        <w:tab/>
      </w:r>
      <w:r w:rsidRPr="002D79CA">
        <w:rPr>
          <w:b/>
          <w:szCs w:val="24"/>
        </w:rPr>
        <w:tab/>
      </w:r>
      <w:r w:rsidRPr="002D79CA">
        <w:rPr>
          <w:b/>
          <w:szCs w:val="24"/>
        </w:rPr>
        <w:tab/>
      </w:r>
      <w:r w:rsidRPr="002D79CA">
        <w:rPr>
          <w:b/>
          <w:szCs w:val="24"/>
        </w:rPr>
        <w:tab/>
      </w:r>
      <w:r w:rsidRPr="002D79CA">
        <w:rPr>
          <w:b/>
          <w:szCs w:val="24"/>
        </w:rPr>
        <w:tab/>
        <w:t>«ВИКОНАВЕЦЬ»</w:t>
      </w:r>
    </w:p>
    <w:p w:rsidR="002D79CA" w:rsidRPr="002D79CA" w:rsidRDefault="002D79CA" w:rsidP="002D79CA">
      <w:pPr>
        <w:spacing w:after="0" w:line="240" w:lineRule="auto"/>
        <w:jc w:val="center"/>
        <w:rPr>
          <w:rFonts w:ascii="Times New Roman" w:hAnsi="Times New Roman" w:cs="Times New Roman"/>
          <w:b/>
          <w:sz w:val="24"/>
          <w:szCs w:val="24"/>
          <w:lang w:val="uk-UA"/>
        </w:rPr>
      </w:pPr>
    </w:p>
    <w:p w:rsidR="002D79CA" w:rsidRPr="002D79CA" w:rsidRDefault="002D79CA" w:rsidP="004764C1">
      <w:pPr>
        <w:spacing w:after="0"/>
        <w:rPr>
          <w:rFonts w:ascii="Times New Roman" w:hAnsi="Times New Roman" w:cs="Times New Roman"/>
          <w:sz w:val="24"/>
          <w:szCs w:val="24"/>
          <w:lang w:val="uk-UA"/>
        </w:rPr>
      </w:pPr>
    </w:p>
    <w:p w:rsidR="004764C1" w:rsidRPr="002D79CA" w:rsidRDefault="004764C1" w:rsidP="004764C1">
      <w:pPr>
        <w:spacing w:after="0"/>
        <w:rPr>
          <w:rFonts w:ascii="Times New Roman" w:hAnsi="Times New Roman" w:cs="Times New Roman"/>
          <w:sz w:val="24"/>
          <w:szCs w:val="24"/>
          <w:lang w:val="uk-UA"/>
        </w:rPr>
      </w:pPr>
    </w:p>
    <w:p w:rsidR="004764C1" w:rsidRPr="002D79CA" w:rsidRDefault="004764C1" w:rsidP="004764C1">
      <w:pPr>
        <w:rPr>
          <w:rFonts w:ascii="Times New Roman" w:hAnsi="Times New Roman" w:cs="Times New Roman"/>
          <w:sz w:val="24"/>
          <w:szCs w:val="24"/>
          <w:lang w:val="uk-UA"/>
        </w:rPr>
      </w:pPr>
    </w:p>
    <w:p w:rsidR="004764C1" w:rsidRPr="002D79CA" w:rsidRDefault="004764C1" w:rsidP="004764C1">
      <w:pPr>
        <w:rPr>
          <w:rFonts w:ascii="Times New Roman" w:hAnsi="Times New Roman" w:cs="Times New Roman"/>
          <w:sz w:val="24"/>
          <w:szCs w:val="24"/>
          <w:lang w:val="uk-UA"/>
        </w:rPr>
      </w:pPr>
    </w:p>
    <w:p w:rsidR="004764C1" w:rsidRPr="002D79CA" w:rsidRDefault="004764C1" w:rsidP="004764C1">
      <w:pPr>
        <w:widowControl w:val="0"/>
        <w:spacing w:after="0" w:line="240" w:lineRule="auto"/>
        <w:contextualSpacing/>
        <w:jc w:val="right"/>
        <w:rPr>
          <w:rFonts w:ascii="Times New Roman" w:hAnsi="Times New Roman" w:cs="Times New Roman"/>
          <w:b/>
          <w:sz w:val="24"/>
          <w:szCs w:val="24"/>
          <w:lang w:val="uk-UA" w:eastAsia="uk-UA"/>
        </w:rPr>
      </w:pPr>
    </w:p>
    <w:p w:rsidR="004764C1" w:rsidRPr="002D79CA" w:rsidRDefault="004764C1">
      <w:pPr>
        <w:rPr>
          <w:rFonts w:ascii="Times New Roman" w:hAnsi="Times New Roman" w:cs="Times New Roman"/>
          <w:sz w:val="24"/>
          <w:szCs w:val="24"/>
        </w:rPr>
      </w:pPr>
    </w:p>
    <w:p w:rsidR="004764C1" w:rsidRPr="002D79CA" w:rsidRDefault="004764C1">
      <w:pPr>
        <w:rPr>
          <w:rFonts w:ascii="Times New Roman" w:hAnsi="Times New Roman" w:cs="Times New Roman"/>
          <w:sz w:val="24"/>
          <w:szCs w:val="24"/>
        </w:rPr>
      </w:pPr>
    </w:p>
    <w:p w:rsidR="004764C1" w:rsidRPr="002D79CA" w:rsidRDefault="004764C1">
      <w:pPr>
        <w:rPr>
          <w:rFonts w:ascii="Times New Roman" w:hAnsi="Times New Roman" w:cs="Times New Roman"/>
          <w:sz w:val="24"/>
          <w:szCs w:val="24"/>
        </w:rPr>
      </w:pPr>
    </w:p>
    <w:sectPr w:rsidR="004764C1" w:rsidRPr="002D79CA" w:rsidSect="00CB278A">
      <w:pgSz w:w="11906" w:h="16838"/>
      <w:pgMar w:top="709"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MS Gothic"/>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213"/>
    <w:multiLevelType w:val="hybridMultilevel"/>
    <w:tmpl w:val="0000260D"/>
    <w:lvl w:ilvl="0" w:tplc="00006B89">
      <w:start w:val="1"/>
      <w:numFmt w:val="bullet"/>
      <w:lvlText w:val="-"/>
      <w:lvlJc w:val="left"/>
      <w:pPr>
        <w:tabs>
          <w:tab w:val="num" w:pos="759"/>
        </w:tabs>
        <w:ind w:left="759"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E629C6"/>
    <w:multiLevelType w:val="hybridMultilevel"/>
    <w:tmpl w:val="BC14C388"/>
    <w:lvl w:ilvl="0" w:tplc="18BE7688">
      <w:start w:val="4"/>
      <w:numFmt w:val="bullet"/>
      <w:lvlText w:val="-"/>
      <w:lvlJc w:val="left"/>
      <w:pPr>
        <w:tabs>
          <w:tab w:val="num" w:pos="1140"/>
        </w:tabs>
        <w:ind w:left="1140" w:hanging="360"/>
      </w:pPr>
      <w:rPr>
        <w:rFonts w:ascii="Times New Roman CYR" w:eastAsia="Calibri" w:hAnsi="Times New Roman CYR" w:cs="Times New Roman CYR" w:hint="default"/>
      </w:rPr>
    </w:lvl>
    <w:lvl w:ilvl="1" w:tplc="04220003" w:tentative="1">
      <w:start w:val="1"/>
      <w:numFmt w:val="bullet"/>
      <w:lvlText w:val="o"/>
      <w:lvlJc w:val="left"/>
      <w:pPr>
        <w:tabs>
          <w:tab w:val="num" w:pos="1860"/>
        </w:tabs>
        <w:ind w:left="1860" w:hanging="360"/>
      </w:pPr>
      <w:rPr>
        <w:rFonts w:ascii="Courier New" w:hAnsi="Courier New" w:cs="Courier New" w:hint="default"/>
      </w:rPr>
    </w:lvl>
    <w:lvl w:ilvl="2" w:tplc="04220005" w:tentative="1">
      <w:start w:val="1"/>
      <w:numFmt w:val="bullet"/>
      <w:lvlText w:val=""/>
      <w:lvlJc w:val="left"/>
      <w:pPr>
        <w:tabs>
          <w:tab w:val="num" w:pos="2580"/>
        </w:tabs>
        <w:ind w:left="2580" w:hanging="360"/>
      </w:pPr>
      <w:rPr>
        <w:rFonts w:ascii="Wingdings" w:hAnsi="Wingdings" w:hint="default"/>
      </w:rPr>
    </w:lvl>
    <w:lvl w:ilvl="3" w:tplc="04220001" w:tentative="1">
      <w:start w:val="1"/>
      <w:numFmt w:val="bullet"/>
      <w:lvlText w:val=""/>
      <w:lvlJc w:val="left"/>
      <w:pPr>
        <w:tabs>
          <w:tab w:val="num" w:pos="3300"/>
        </w:tabs>
        <w:ind w:left="3300" w:hanging="360"/>
      </w:pPr>
      <w:rPr>
        <w:rFonts w:ascii="Symbol" w:hAnsi="Symbol" w:hint="default"/>
      </w:rPr>
    </w:lvl>
    <w:lvl w:ilvl="4" w:tplc="04220003" w:tentative="1">
      <w:start w:val="1"/>
      <w:numFmt w:val="bullet"/>
      <w:lvlText w:val="o"/>
      <w:lvlJc w:val="left"/>
      <w:pPr>
        <w:tabs>
          <w:tab w:val="num" w:pos="4020"/>
        </w:tabs>
        <w:ind w:left="4020" w:hanging="360"/>
      </w:pPr>
      <w:rPr>
        <w:rFonts w:ascii="Courier New" w:hAnsi="Courier New" w:cs="Courier New" w:hint="default"/>
      </w:rPr>
    </w:lvl>
    <w:lvl w:ilvl="5" w:tplc="04220005" w:tentative="1">
      <w:start w:val="1"/>
      <w:numFmt w:val="bullet"/>
      <w:lvlText w:val=""/>
      <w:lvlJc w:val="left"/>
      <w:pPr>
        <w:tabs>
          <w:tab w:val="num" w:pos="4740"/>
        </w:tabs>
        <w:ind w:left="4740" w:hanging="360"/>
      </w:pPr>
      <w:rPr>
        <w:rFonts w:ascii="Wingdings" w:hAnsi="Wingdings" w:hint="default"/>
      </w:rPr>
    </w:lvl>
    <w:lvl w:ilvl="6" w:tplc="04220001" w:tentative="1">
      <w:start w:val="1"/>
      <w:numFmt w:val="bullet"/>
      <w:lvlText w:val=""/>
      <w:lvlJc w:val="left"/>
      <w:pPr>
        <w:tabs>
          <w:tab w:val="num" w:pos="5460"/>
        </w:tabs>
        <w:ind w:left="5460" w:hanging="360"/>
      </w:pPr>
      <w:rPr>
        <w:rFonts w:ascii="Symbol" w:hAnsi="Symbol" w:hint="default"/>
      </w:rPr>
    </w:lvl>
    <w:lvl w:ilvl="7" w:tplc="04220003" w:tentative="1">
      <w:start w:val="1"/>
      <w:numFmt w:val="bullet"/>
      <w:lvlText w:val="o"/>
      <w:lvlJc w:val="left"/>
      <w:pPr>
        <w:tabs>
          <w:tab w:val="num" w:pos="6180"/>
        </w:tabs>
        <w:ind w:left="6180" w:hanging="360"/>
      </w:pPr>
      <w:rPr>
        <w:rFonts w:ascii="Courier New" w:hAnsi="Courier New" w:cs="Courier New" w:hint="default"/>
      </w:rPr>
    </w:lvl>
    <w:lvl w:ilvl="8" w:tplc="04220005" w:tentative="1">
      <w:start w:val="1"/>
      <w:numFmt w:val="bullet"/>
      <w:lvlText w:val=""/>
      <w:lvlJc w:val="left"/>
      <w:pPr>
        <w:tabs>
          <w:tab w:val="num" w:pos="6900"/>
        </w:tabs>
        <w:ind w:left="6900" w:hanging="360"/>
      </w:pPr>
      <w:rPr>
        <w:rFonts w:ascii="Wingdings" w:hAnsi="Wingdings" w:hint="default"/>
      </w:rPr>
    </w:lvl>
  </w:abstractNum>
  <w:abstractNum w:abstractNumId="2" w15:restartNumberingAfterBreak="0">
    <w:nsid w:val="050C42E7"/>
    <w:multiLevelType w:val="hybridMultilevel"/>
    <w:tmpl w:val="D9F2D48A"/>
    <w:lvl w:ilvl="0" w:tplc="3BEE6D98">
      <w:start w:val="1992"/>
      <w:numFmt w:val="bullet"/>
      <w:lvlText w:val="-"/>
      <w:lvlJc w:val="left"/>
      <w:pPr>
        <w:ind w:left="1020" w:hanging="360"/>
      </w:pPr>
      <w:rPr>
        <w:rFonts w:ascii="Times New Roman CYR" w:eastAsia="Calibri" w:hAnsi="Times New Roman CYR" w:cs="Times New Roman CYR"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15:restartNumberingAfterBreak="0">
    <w:nsid w:val="0701622C"/>
    <w:multiLevelType w:val="hybridMultilevel"/>
    <w:tmpl w:val="E6E6BF44"/>
    <w:lvl w:ilvl="0" w:tplc="3BEE6D98">
      <w:start w:val="1992"/>
      <w:numFmt w:val="bullet"/>
      <w:lvlText w:val="-"/>
      <w:lvlJc w:val="left"/>
      <w:pPr>
        <w:ind w:left="1560" w:hanging="360"/>
      </w:pPr>
      <w:rPr>
        <w:rFonts w:ascii="Times New Roman CYR" w:eastAsia="Calibri" w:hAnsi="Times New Roman CYR" w:cs="Times New Roman CYR"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 w15:restartNumberingAfterBreak="0">
    <w:nsid w:val="0994135A"/>
    <w:multiLevelType w:val="hybridMultilevel"/>
    <w:tmpl w:val="2B26CAB0"/>
    <w:lvl w:ilvl="0" w:tplc="F97E12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88060E"/>
    <w:multiLevelType w:val="hybridMultilevel"/>
    <w:tmpl w:val="B148A54E"/>
    <w:lvl w:ilvl="0" w:tplc="5F12B470">
      <w:start w:val="4"/>
      <w:numFmt w:val="bullet"/>
      <w:lvlText w:val="-"/>
      <w:lvlJc w:val="left"/>
      <w:pPr>
        <w:tabs>
          <w:tab w:val="num" w:pos="1140"/>
        </w:tabs>
        <w:ind w:left="1140" w:hanging="360"/>
      </w:pPr>
      <w:rPr>
        <w:rFonts w:ascii="Times New Roman CYR" w:eastAsia="Calibri" w:hAnsi="Times New Roman CYR" w:cs="Times New Roman CYR" w:hint="default"/>
      </w:rPr>
    </w:lvl>
    <w:lvl w:ilvl="1" w:tplc="04220003" w:tentative="1">
      <w:start w:val="1"/>
      <w:numFmt w:val="bullet"/>
      <w:lvlText w:val="o"/>
      <w:lvlJc w:val="left"/>
      <w:pPr>
        <w:tabs>
          <w:tab w:val="num" w:pos="1860"/>
        </w:tabs>
        <w:ind w:left="1860" w:hanging="360"/>
      </w:pPr>
      <w:rPr>
        <w:rFonts w:ascii="Courier New" w:hAnsi="Courier New" w:cs="Courier New" w:hint="default"/>
      </w:rPr>
    </w:lvl>
    <w:lvl w:ilvl="2" w:tplc="04220005" w:tentative="1">
      <w:start w:val="1"/>
      <w:numFmt w:val="bullet"/>
      <w:lvlText w:val=""/>
      <w:lvlJc w:val="left"/>
      <w:pPr>
        <w:tabs>
          <w:tab w:val="num" w:pos="2580"/>
        </w:tabs>
        <w:ind w:left="2580" w:hanging="360"/>
      </w:pPr>
      <w:rPr>
        <w:rFonts w:ascii="Wingdings" w:hAnsi="Wingdings" w:hint="default"/>
      </w:rPr>
    </w:lvl>
    <w:lvl w:ilvl="3" w:tplc="04220001" w:tentative="1">
      <w:start w:val="1"/>
      <w:numFmt w:val="bullet"/>
      <w:lvlText w:val=""/>
      <w:lvlJc w:val="left"/>
      <w:pPr>
        <w:tabs>
          <w:tab w:val="num" w:pos="3300"/>
        </w:tabs>
        <w:ind w:left="3300" w:hanging="360"/>
      </w:pPr>
      <w:rPr>
        <w:rFonts w:ascii="Symbol" w:hAnsi="Symbol" w:hint="default"/>
      </w:rPr>
    </w:lvl>
    <w:lvl w:ilvl="4" w:tplc="04220003" w:tentative="1">
      <w:start w:val="1"/>
      <w:numFmt w:val="bullet"/>
      <w:lvlText w:val="o"/>
      <w:lvlJc w:val="left"/>
      <w:pPr>
        <w:tabs>
          <w:tab w:val="num" w:pos="4020"/>
        </w:tabs>
        <w:ind w:left="4020" w:hanging="360"/>
      </w:pPr>
      <w:rPr>
        <w:rFonts w:ascii="Courier New" w:hAnsi="Courier New" w:cs="Courier New" w:hint="default"/>
      </w:rPr>
    </w:lvl>
    <w:lvl w:ilvl="5" w:tplc="04220005" w:tentative="1">
      <w:start w:val="1"/>
      <w:numFmt w:val="bullet"/>
      <w:lvlText w:val=""/>
      <w:lvlJc w:val="left"/>
      <w:pPr>
        <w:tabs>
          <w:tab w:val="num" w:pos="4740"/>
        </w:tabs>
        <w:ind w:left="4740" w:hanging="360"/>
      </w:pPr>
      <w:rPr>
        <w:rFonts w:ascii="Wingdings" w:hAnsi="Wingdings" w:hint="default"/>
      </w:rPr>
    </w:lvl>
    <w:lvl w:ilvl="6" w:tplc="04220001" w:tentative="1">
      <w:start w:val="1"/>
      <w:numFmt w:val="bullet"/>
      <w:lvlText w:val=""/>
      <w:lvlJc w:val="left"/>
      <w:pPr>
        <w:tabs>
          <w:tab w:val="num" w:pos="5460"/>
        </w:tabs>
        <w:ind w:left="5460" w:hanging="360"/>
      </w:pPr>
      <w:rPr>
        <w:rFonts w:ascii="Symbol" w:hAnsi="Symbol" w:hint="default"/>
      </w:rPr>
    </w:lvl>
    <w:lvl w:ilvl="7" w:tplc="04220003" w:tentative="1">
      <w:start w:val="1"/>
      <w:numFmt w:val="bullet"/>
      <w:lvlText w:val="o"/>
      <w:lvlJc w:val="left"/>
      <w:pPr>
        <w:tabs>
          <w:tab w:val="num" w:pos="6180"/>
        </w:tabs>
        <w:ind w:left="6180" w:hanging="360"/>
      </w:pPr>
      <w:rPr>
        <w:rFonts w:ascii="Courier New" w:hAnsi="Courier New" w:cs="Courier New" w:hint="default"/>
      </w:rPr>
    </w:lvl>
    <w:lvl w:ilvl="8" w:tplc="04220005" w:tentative="1">
      <w:start w:val="1"/>
      <w:numFmt w:val="bullet"/>
      <w:lvlText w:val=""/>
      <w:lvlJc w:val="left"/>
      <w:pPr>
        <w:tabs>
          <w:tab w:val="num" w:pos="6900"/>
        </w:tabs>
        <w:ind w:left="6900" w:hanging="360"/>
      </w:pPr>
      <w:rPr>
        <w:rFonts w:ascii="Wingdings" w:hAnsi="Wingdings" w:hint="default"/>
      </w:rPr>
    </w:lvl>
  </w:abstractNum>
  <w:abstractNum w:abstractNumId="6" w15:restartNumberingAfterBreak="0">
    <w:nsid w:val="1A2416F0"/>
    <w:multiLevelType w:val="hybridMultilevel"/>
    <w:tmpl w:val="47224E56"/>
    <w:lvl w:ilvl="0" w:tplc="3BEE6D98">
      <w:start w:val="1992"/>
      <w:numFmt w:val="bullet"/>
      <w:lvlText w:val="-"/>
      <w:lvlJc w:val="left"/>
      <w:pPr>
        <w:ind w:left="780" w:hanging="360"/>
      </w:pPr>
      <w:rPr>
        <w:rFonts w:ascii="Times New Roman CYR" w:eastAsia="Calibri" w:hAnsi="Times New Roman CYR" w:cs="Times New Roman CYR"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7" w15:restartNumberingAfterBreak="0">
    <w:nsid w:val="1DAD32F7"/>
    <w:multiLevelType w:val="hybridMultilevel"/>
    <w:tmpl w:val="1BB0B496"/>
    <w:lvl w:ilvl="0" w:tplc="845C4CD0">
      <w:start w:val="2010"/>
      <w:numFmt w:val="bullet"/>
      <w:lvlText w:val="-"/>
      <w:lvlJc w:val="left"/>
      <w:pPr>
        <w:ind w:left="1200" w:hanging="360"/>
      </w:pPr>
      <w:rPr>
        <w:rFonts w:ascii="Times New Roman" w:eastAsia="Calibri" w:hAnsi="Times New Roman" w:cs="Times New Roman" w:hint="default"/>
      </w:rPr>
    </w:lvl>
    <w:lvl w:ilvl="1" w:tplc="04220003" w:tentative="1">
      <w:start w:val="1"/>
      <w:numFmt w:val="bullet"/>
      <w:lvlText w:val="o"/>
      <w:lvlJc w:val="left"/>
      <w:pPr>
        <w:ind w:left="1920" w:hanging="360"/>
      </w:pPr>
      <w:rPr>
        <w:rFonts w:ascii="Courier New" w:hAnsi="Courier New" w:cs="Courier New" w:hint="default"/>
      </w:rPr>
    </w:lvl>
    <w:lvl w:ilvl="2" w:tplc="04220005" w:tentative="1">
      <w:start w:val="1"/>
      <w:numFmt w:val="bullet"/>
      <w:lvlText w:val=""/>
      <w:lvlJc w:val="left"/>
      <w:pPr>
        <w:ind w:left="2640" w:hanging="360"/>
      </w:pPr>
      <w:rPr>
        <w:rFonts w:ascii="Wingdings" w:hAnsi="Wingdings" w:hint="default"/>
      </w:rPr>
    </w:lvl>
    <w:lvl w:ilvl="3" w:tplc="04220001" w:tentative="1">
      <w:start w:val="1"/>
      <w:numFmt w:val="bullet"/>
      <w:lvlText w:val=""/>
      <w:lvlJc w:val="left"/>
      <w:pPr>
        <w:ind w:left="3360" w:hanging="360"/>
      </w:pPr>
      <w:rPr>
        <w:rFonts w:ascii="Symbol" w:hAnsi="Symbol" w:hint="default"/>
      </w:rPr>
    </w:lvl>
    <w:lvl w:ilvl="4" w:tplc="04220003" w:tentative="1">
      <w:start w:val="1"/>
      <w:numFmt w:val="bullet"/>
      <w:lvlText w:val="o"/>
      <w:lvlJc w:val="left"/>
      <w:pPr>
        <w:ind w:left="4080" w:hanging="360"/>
      </w:pPr>
      <w:rPr>
        <w:rFonts w:ascii="Courier New" w:hAnsi="Courier New" w:cs="Courier New" w:hint="default"/>
      </w:rPr>
    </w:lvl>
    <w:lvl w:ilvl="5" w:tplc="04220005" w:tentative="1">
      <w:start w:val="1"/>
      <w:numFmt w:val="bullet"/>
      <w:lvlText w:val=""/>
      <w:lvlJc w:val="left"/>
      <w:pPr>
        <w:ind w:left="4800" w:hanging="360"/>
      </w:pPr>
      <w:rPr>
        <w:rFonts w:ascii="Wingdings" w:hAnsi="Wingdings" w:hint="default"/>
      </w:rPr>
    </w:lvl>
    <w:lvl w:ilvl="6" w:tplc="04220001" w:tentative="1">
      <w:start w:val="1"/>
      <w:numFmt w:val="bullet"/>
      <w:lvlText w:val=""/>
      <w:lvlJc w:val="left"/>
      <w:pPr>
        <w:ind w:left="5520" w:hanging="360"/>
      </w:pPr>
      <w:rPr>
        <w:rFonts w:ascii="Symbol" w:hAnsi="Symbol" w:hint="default"/>
      </w:rPr>
    </w:lvl>
    <w:lvl w:ilvl="7" w:tplc="04220003" w:tentative="1">
      <w:start w:val="1"/>
      <w:numFmt w:val="bullet"/>
      <w:lvlText w:val="o"/>
      <w:lvlJc w:val="left"/>
      <w:pPr>
        <w:ind w:left="6240" w:hanging="360"/>
      </w:pPr>
      <w:rPr>
        <w:rFonts w:ascii="Courier New" w:hAnsi="Courier New" w:cs="Courier New" w:hint="default"/>
      </w:rPr>
    </w:lvl>
    <w:lvl w:ilvl="8" w:tplc="04220005" w:tentative="1">
      <w:start w:val="1"/>
      <w:numFmt w:val="bullet"/>
      <w:lvlText w:val=""/>
      <w:lvlJc w:val="left"/>
      <w:pPr>
        <w:ind w:left="6960" w:hanging="360"/>
      </w:pPr>
      <w:rPr>
        <w:rFonts w:ascii="Wingdings" w:hAnsi="Wingdings" w:hint="default"/>
      </w:rPr>
    </w:lvl>
  </w:abstractNum>
  <w:abstractNum w:abstractNumId="8" w15:restartNumberingAfterBreak="0">
    <w:nsid w:val="29D35097"/>
    <w:multiLevelType w:val="hybridMultilevel"/>
    <w:tmpl w:val="D8EA44A8"/>
    <w:lvl w:ilvl="0" w:tplc="DFE87CD0">
      <w:start w:val="1"/>
      <w:numFmt w:val="decimal"/>
      <w:lvlText w:val="%1."/>
      <w:lvlJc w:val="left"/>
      <w:pPr>
        <w:ind w:left="392" w:hanging="360"/>
      </w:pPr>
      <w:rPr>
        <w:rFonts w:hint="default"/>
        <w:b w:val="0"/>
        <w:color w:val="000000" w:themeColor="text1"/>
      </w:rPr>
    </w:lvl>
    <w:lvl w:ilvl="1" w:tplc="04220019" w:tentative="1">
      <w:start w:val="1"/>
      <w:numFmt w:val="lowerLetter"/>
      <w:lvlText w:val="%2."/>
      <w:lvlJc w:val="left"/>
      <w:pPr>
        <w:ind w:left="1112" w:hanging="360"/>
      </w:pPr>
    </w:lvl>
    <w:lvl w:ilvl="2" w:tplc="0422001B" w:tentative="1">
      <w:start w:val="1"/>
      <w:numFmt w:val="lowerRoman"/>
      <w:lvlText w:val="%3."/>
      <w:lvlJc w:val="right"/>
      <w:pPr>
        <w:ind w:left="1832" w:hanging="180"/>
      </w:pPr>
    </w:lvl>
    <w:lvl w:ilvl="3" w:tplc="0422000F" w:tentative="1">
      <w:start w:val="1"/>
      <w:numFmt w:val="decimal"/>
      <w:lvlText w:val="%4."/>
      <w:lvlJc w:val="left"/>
      <w:pPr>
        <w:ind w:left="2552" w:hanging="360"/>
      </w:pPr>
    </w:lvl>
    <w:lvl w:ilvl="4" w:tplc="04220019" w:tentative="1">
      <w:start w:val="1"/>
      <w:numFmt w:val="lowerLetter"/>
      <w:lvlText w:val="%5."/>
      <w:lvlJc w:val="left"/>
      <w:pPr>
        <w:ind w:left="3272" w:hanging="360"/>
      </w:pPr>
    </w:lvl>
    <w:lvl w:ilvl="5" w:tplc="0422001B" w:tentative="1">
      <w:start w:val="1"/>
      <w:numFmt w:val="lowerRoman"/>
      <w:lvlText w:val="%6."/>
      <w:lvlJc w:val="right"/>
      <w:pPr>
        <w:ind w:left="3992" w:hanging="180"/>
      </w:pPr>
    </w:lvl>
    <w:lvl w:ilvl="6" w:tplc="0422000F" w:tentative="1">
      <w:start w:val="1"/>
      <w:numFmt w:val="decimal"/>
      <w:lvlText w:val="%7."/>
      <w:lvlJc w:val="left"/>
      <w:pPr>
        <w:ind w:left="4712" w:hanging="360"/>
      </w:pPr>
    </w:lvl>
    <w:lvl w:ilvl="7" w:tplc="04220019" w:tentative="1">
      <w:start w:val="1"/>
      <w:numFmt w:val="lowerLetter"/>
      <w:lvlText w:val="%8."/>
      <w:lvlJc w:val="left"/>
      <w:pPr>
        <w:ind w:left="5432" w:hanging="360"/>
      </w:pPr>
    </w:lvl>
    <w:lvl w:ilvl="8" w:tplc="0422001B" w:tentative="1">
      <w:start w:val="1"/>
      <w:numFmt w:val="lowerRoman"/>
      <w:lvlText w:val="%9."/>
      <w:lvlJc w:val="right"/>
      <w:pPr>
        <w:ind w:left="6152" w:hanging="180"/>
      </w:pPr>
    </w:lvl>
  </w:abstractNum>
  <w:abstractNum w:abstractNumId="9" w15:restartNumberingAfterBreak="0">
    <w:nsid w:val="32A51152"/>
    <w:multiLevelType w:val="multilevel"/>
    <w:tmpl w:val="761C80D8"/>
    <w:lvl w:ilvl="0">
      <w:start w:val="7"/>
      <w:numFmt w:val="decimalZero"/>
      <w:lvlText w:val="%1"/>
      <w:lvlJc w:val="left"/>
      <w:pPr>
        <w:ind w:left="1080" w:hanging="1080"/>
      </w:pPr>
      <w:rPr>
        <w:rFonts w:hint="default"/>
        <w:b/>
      </w:rPr>
    </w:lvl>
    <w:lvl w:ilvl="1">
      <w:start w:val="4"/>
      <w:numFmt w:val="decimalZero"/>
      <w:lvlText w:val="%1.%2"/>
      <w:lvlJc w:val="left"/>
      <w:pPr>
        <w:ind w:left="1110" w:hanging="1080"/>
      </w:pPr>
      <w:rPr>
        <w:rFonts w:hint="default"/>
        <w:b/>
      </w:rPr>
    </w:lvl>
    <w:lvl w:ilvl="2">
      <w:start w:val="2021"/>
      <w:numFmt w:val="decimal"/>
      <w:lvlText w:val="%1.%2.%3"/>
      <w:lvlJc w:val="left"/>
      <w:pPr>
        <w:ind w:left="1140" w:hanging="1080"/>
      </w:pPr>
      <w:rPr>
        <w:rFonts w:hint="default"/>
        <w:b/>
      </w:rPr>
    </w:lvl>
    <w:lvl w:ilvl="3">
      <w:start w:val="1"/>
      <w:numFmt w:val="decimal"/>
      <w:lvlText w:val="%1.%2.%3.%4"/>
      <w:lvlJc w:val="left"/>
      <w:pPr>
        <w:ind w:left="1170" w:hanging="1080"/>
      </w:pPr>
      <w:rPr>
        <w:rFonts w:hint="default"/>
        <w:b/>
      </w:rPr>
    </w:lvl>
    <w:lvl w:ilvl="4">
      <w:start w:val="1"/>
      <w:numFmt w:val="decimal"/>
      <w:lvlText w:val="%1.%2.%3.%4.%5"/>
      <w:lvlJc w:val="left"/>
      <w:pPr>
        <w:ind w:left="1200" w:hanging="1080"/>
      </w:pPr>
      <w:rPr>
        <w:rFonts w:hint="default"/>
        <w:b/>
      </w:rPr>
    </w:lvl>
    <w:lvl w:ilvl="5">
      <w:start w:val="1"/>
      <w:numFmt w:val="decimal"/>
      <w:lvlText w:val="%1.%2.%3.%4.%5.%6"/>
      <w:lvlJc w:val="left"/>
      <w:pPr>
        <w:ind w:left="1230" w:hanging="1080"/>
      </w:pPr>
      <w:rPr>
        <w:rFonts w:hint="default"/>
        <w:b/>
      </w:rPr>
    </w:lvl>
    <w:lvl w:ilvl="6">
      <w:start w:val="1"/>
      <w:numFmt w:val="decimal"/>
      <w:lvlText w:val="%1.%2.%3.%4.%5.%6.%7"/>
      <w:lvlJc w:val="left"/>
      <w:pPr>
        <w:ind w:left="1620" w:hanging="1440"/>
      </w:pPr>
      <w:rPr>
        <w:rFonts w:hint="default"/>
        <w:b/>
      </w:rPr>
    </w:lvl>
    <w:lvl w:ilvl="7">
      <w:start w:val="1"/>
      <w:numFmt w:val="decimal"/>
      <w:lvlText w:val="%1.%2.%3.%4.%5.%6.%7.%8"/>
      <w:lvlJc w:val="left"/>
      <w:pPr>
        <w:ind w:left="1650" w:hanging="1440"/>
      </w:pPr>
      <w:rPr>
        <w:rFonts w:hint="default"/>
        <w:b/>
      </w:rPr>
    </w:lvl>
    <w:lvl w:ilvl="8">
      <w:start w:val="1"/>
      <w:numFmt w:val="decimal"/>
      <w:lvlText w:val="%1.%2.%3.%4.%5.%6.%7.%8.%9"/>
      <w:lvlJc w:val="left"/>
      <w:pPr>
        <w:ind w:left="2040" w:hanging="1800"/>
      </w:pPr>
      <w:rPr>
        <w:rFonts w:hint="default"/>
        <w:b/>
      </w:rPr>
    </w:lvl>
  </w:abstractNum>
  <w:abstractNum w:abstractNumId="10" w15:restartNumberingAfterBreak="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6D370D"/>
    <w:multiLevelType w:val="hybridMultilevel"/>
    <w:tmpl w:val="9C946C66"/>
    <w:lvl w:ilvl="0" w:tplc="AFCCCDF4">
      <w:start w:val="1992"/>
      <w:numFmt w:val="bullet"/>
      <w:lvlText w:val="-"/>
      <w:lvlJc w:val="left"/>
      <w:pPr>
        <w:ind w:left="1080" w:hanging="360"/>
      </w:pPr>
      <w:rPr>
        <w:rFonts w:ascii="Times New Roman CYR" w:eastAsia="Calibri" w:hAnsi="Times New Roman CYR" w:cs="Times New Roman CYR"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C49778E"/>
    <w:multiLevelType w:val="multilevel"/>
    <w:tmpl w:val="B24A3906"/>
    <w:lvl w:ilvl="0">
      <w:start w:val="4"/>
      <w:numFmt w:val="decimal"/>
      <w:lvlText w:val="%1."/>
      <w:lvlJc w:val="left"/>
      <w:pPr>
        <w:tabs>
          <w:tab w:val="num" w:pos="360"/>
        </w:tabs>
        <w:ind w:left="360" w:hanging="360"/>
      </w:pPr>
      <w:rPr>
        <w:sz w:val="22"/>
      </w:rPr>
    </w:lvl>
    <w:lvl w:ilvl="1">
      <w:start w:val="1"/>
      <w:numFmt w:val="decimal"/>
      <w:lvlText w:val="%1.%2."/>
      <w:lvlJc w:val="left"/>
      <w:pPr>
        <w:tabs>
          <w:tab w:val="num" w:pos="360"/>
        </w:tabs>
        <w:ind w:left="360" w:hanging="360"/>
      </w:pPr>
      <w:rPr>
        <w:sz w:val="22"/>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720"/>
        </w:tabs>
        <w:ind w:left="720" w:hanging="720"/>
      </w:pPr>
      <w:rPr>
        <w:sz w:val="22"/>
      </w:rPr>
    </w:lvl>
    <w:lvl w:ilvl="4">
      <w:start w:val="1"/>
      <w:numFmt w:val="decimal"/>
      <w:lvlText w:val="%1.%2.%3.%4.%5."/>
      <w:lvlJc w:val="left"/>
      <w:pPr>
        <w:tabs>
          <w:tab w:val="num" w:pos="1080"/>
        </w:tabs>
        <w:ind w:left="1080" w:hanging="1080"/>
      </w:pPr>
      <w:rPr>
        <w:sz w:val="22"/>
      </w:rPr>
    </w:lvl>
    <w:lvl w:ilvl="5">
      <w:start w:val="1"/>
      <w:numFmt w:val="decimal"/>
      <w:lvlText w:val="%1.%2.%3.%4.%5.%6."/>
      <w:lvlJc w:val="left"/>
      <w:pPr>
        <w:tabs>
          <w:tab w:val="num" w:pos="1080"/>
        </w:tabs>
        <w:ind w:left="1080" w:hanging="1080"/>
      </w:pPr>
      <w:rPr>
        <w:sz w:val="22"/>
      </w:rPr>
    </w:lvl>
    <w:lvl w:ilvl="6">
      <w:start w:val="1"/>
      <w:numFmt w:val="decimal"/>
      <w:lvlText w:val="%1.%2.%3.%4.%5.%6.%7."/>
      <w:lvlJc w:val="left"/>
      <w:pPr>
        <w:tabs>
          <w:tab w:val="num" w:pos="1440"/>
        </w:tabs>
        <w:ind w:left="1440" w:hanging="1440"/>
      </w:pPr>
      <w:rPr>
        <w:sz w:val="22"/>
      </w:rPr>
    </w:lvl>
    <w:lvl w:ilvl="7">
      <w:start w:val="1"/>
      <w:numFmt w:val="decimal"/>
      <w:lvlText w:val="%1.%2.%3.%4.%5.%6.%7.%8."/>
      <w:lvlJc w:val="left"/>
      <w:pPr>
        <w:tabs>
          <w:tab w:val="num" w:pos="1440"/>
        </w:tabs>
        <w:ind w:left="1440" w:hanging="1440"/>
      </w:pPr>
      <w:rPr>
        <w:sz w:val="22"/>
      </w:rPr>
    </w:lvl>
    <w:lvl w:ilvl="8">
      <w:start w:val="1"/>
      <w:numFmt w:val="decimal"/>
      <w:lvlText w:val="%1.%2.%3.%4.%5.%6.%7.%8.%9."/>
      <w:lvlJc w:val="left"/>
      <w:pPr>
        <w:tabs>
          <w:tab w:val="num" w:pos="1800"/>
        </w:tabs>
        <w:ind w:left="1800" w:hanging="1800"/>
      </w:pPr>
      <w:rPr>
        <w:sz w:val="22"/>
      </w:rPr>
    </w:lvl>
  </w:abstractNum>
  <w:abstractNum w:abstractNumId="13" w15:restartNumberingAfterBreak="0">
    <w:nsid w:val="41DA0459"/>
    <w:multiLevelType w:val="hybridMultilevel"/>
    <w:tmpl w:val="9BCA1584"/>
    <w:lvl w:ilvl="0" w:tplc="8BF608EC">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4" w15:restartNumberingAfterBreak="0">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5524A8"/>
    <w:multiLevelType w:val="hybridMultilevel"/>
    <w:tmpl w:val="35DEF6AA"/>
    <w:lvl w:ilvl="0" w:tplc="0E3C585C">
      <w:start w:val="2010"/>
      <w:numFmt w:val="bullet"/>
      <w:lvlText w:val="-"/>
      <w:lvlJc w:val="left"/>
      <w:pPr>
        <w:ind w:left="1140" w:hanging="360"/>
      </w:pPr>
      <w:rPr>
        <w:rFonts w:ascii="Times New Roman" w:eastAsia="Calibri" w:hAnsi="Times New Roman" w:cs="Times New Roman" w:hint="default"/>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16" w15:restartNumberingAfterBreak="0">
    <w:nsid w:val="4D5B668A"/>
    <w:multiLevelType w:val="hybridMultilevel"/>
    <w:tmpl w:val="FC0AB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A07A08"/>
    <w:multiLevelType w:val="hybridMultilevel"/>
    <w:tmpl w:val="6D165ED8"/>
    <w:lvl w:ilvl="0" w:tplc="E656279A">
      <w:start w:val="9"/>
      <w:numFmt w:val="decimal"/>
      <w:lvlText w:val="%1."/>
      <w:lvlJc w:val="left"/>
      <w:pPr>
        <w:tabs>
          <w:tab w:val="num" w:pos="3420"/>
        </w:tabs>
        <w:ind w:left="3420" w:hanging="360"/>
      </w:pPr>
    </w:lvl>
    <w:lvl w:ilvl="1" w:tplc="AAE23EB4">
      <w:numFmt w:val="none"/>
      <w:lvlText w:val=""/>
      <w:lvlJc w:val="left"/>
      <w:pPr>
        <w:tabs>
          <w:tab w:val="num" w:pos="360"/>
        </w:tabs>
      </w:pPr>
    </w:lvl>
    <w:lvl w:ilvl="2" w:tplc="FCB41948">
      <w:numFmt w:val="none"/>
      <w:lvlText w:val=""/>
      <w:lvlJc w:val="left"/>
      <w:pPr>
        <w:tabs>
          <w:tab w:val="num" w:pos="360"/>
        </w:tabs>
      </w:pPr>
    </w:lvl>
    <w:lvl w:ilvl="3" w:tplc="2CB695DC">
      <w:numFmt w:val="none"/>
      <w:lvlText w:val=""/>
      <w:lvlJc w:val="left"/>
      <w:pPr>
        <w:tabs>
          <w:tab w:val="num" w:pos="360"/>
        </w:tabs>
      </w:pPr>
    </w:lvl>
    <w:lvl w:ilvl="4" w:tplc="C2B652FA">
      <w:numFmt w:val="none"/>
      <w:lvlText w:val=""/>
      <w:lvlJc w:val="left"/>
      <w:pPr>
        <w:tabs>
          <w:tab w:val="num" w:pos="360"/>
        </w:tabs>
      </w:pPr>
    </w:lvl>
    <w:lvl w:ilvl="5" w:tplc="AF804238">
      <w:numFmt w:val="none"/>
      <w:lvlText w:val=""/>
      <w:lvlJc w:val="left"/>
      <w:pPr>
        <w:tabs>
          <w:tab w:val="num" w:pos="360"/>
        </w:tabs>
      </w:pPr>
    </w:lvl>
    <w:lvl w:ilvl="6" w:tplc="CFFC995E">
      <w:numFmt w:val="none"/>
      <w:lvlText w:val=""/>
      <w:lvlJc w:val="left"/>
      <w:pPr>
        <w:tabs>
          <w:tab w:val="num" w:pos="360"/>
        </w:tabs>
      </w:pPr>
    </w:lvl>
    <w:lvl w:ilvl="7" w:tplc="0FCEAD80">
      <w:numFmt w:val="none"/>
      <w:lvlText w:val=""/>
      <w:lvlJc w:val="left"/>
      <w:pPr>
        <w:tabs>
          <w:tab w:val="num" w:pos="360"/>
        </w:tabs>
      </w:pPr>
    </w:lvl>
    <w:lvl w:ilvl="8" w:tplc="B568D650">
      <w:numFmt w:val="none"/>
      <w:lvlText w:val=""/>
      <w:lvlJc w:val="left"/>
      <w:pPr>
        <w:tabs>
          <w:tab w:val="num" w:pos="360"/>
        </w:tabs>
      </w:pPr>
    </w:lvl>
  </w:abstractNum>
  <w:abstractNum w:abstractNumId="19" w15:restartNumberingAfterBreak="0">
    <w:nsid w:val="580B7558"/>
    <w:multiLevelType w:val="hybridMultilevel"/>
    <w:tmpl w:val="2542A3B0"/>
    <w:lvl w:ilvl="0" w:tplc="712E6E3A">
      <w:start w:val="16"/>
      <w:numFmt w:val="decimal"/>
      <w:lvlText w:val="%1"/>
      <w:lvlJc w:val="left"/>
      <w:pPr>
        <w:tabs>
          <w:tab w:val="num" w:pos="720"/>
        </w:tabs>
        <w:ind w:left="720" w:hanging="360"/>
      </w:pPr>
      <w:rPr>
        <w:rFonts w:cs="Times New Roman" w:hint="default"/>
      </w:rPr>
    </w:lvl>
    <w:lvl w:ilvl="1" w:tplc="32428D00">
      <w:start w:val="2"/>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5A762C87"/>
    <w:multiLevelType w:val="hybridMultilevel"/>
    <w:tmpl w:val="546E5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1C396C"/>
    <w:multiLevelType w:val="hybridMultilevel"/>
    <w:tmpl w:val="A31615F8"/>
    <w:lvl w:ilvl="0" w:tplc="FDAC3C7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861C96"/>
    <w:multiLevelType w:val="hybridMultilevel"/>
    <w:tmpl w:val="80A4911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AA5B38"/>
    <w:multiLevelType w:val="hybridMultilevel"/>
    <w:tmpl w:val="5B32FC04"/>
    <w:lvl w:ilvl="0" w:tplc="72E06B7E">
      <w:start w:val="3"/>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4" w15:restartNumberingAfterBreak="0">
    <w:nsid w:val="64456741"/>
    <w:multiLevelType w:val="hybridMultilevel"/>
    <w:tmpl w:val="7A56D3B4"/>
    <w:lvl w:ilvl="0" w:tplc="F97E12D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7C36A6"/>
    <w:multiLevelType w:val="hybridMultilevel"/>
    <w:tmpl w:val="0BDC37A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720"/>
        </w:tabs>
        <w:ind w:left="72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15:restartNumberingAfterBreak="0">
    <w:nsid w:val="665B0A8E"/>
    <w:multiLevelType w:val="hybridMultilevel"/>
    <w:tmpl w:val="129AE58A"/>
    <w:lvl w:ilvl="0" w:tplc="23062242">
      <w:start w:val="4"/>
      <w:numFmt w:val="decimal"/>
      <w:lvlText w:val="%1."/>
      <w:lvlJc w:val="left"/>
      <w:pPr>
        <w:tabs>
          <w:tab w:val="num" w:pos="780"/>
        </w:tabs>
        <w:ind w:left="780" w:hanging="360"/>
      </w:pPr>
      <w:rPr>
        <w:rFonts w:hint="default"/>
      </w:rPr>
    </w:lvl>
    <w:lvl w:ilvl="1" w:tplc="04220019" w:tentative="1">
      <w:start w:val="1"/>
      <w:numFmt w:val="lowerLetter"/>
      <w:lvlText w:val="%2."/>
      <w:lvlJc w:val="left"/>
      <w:pPr>
        <w:tabs>
          <w:tab w:val="num" w:pos="1500"/>
        </w:tabs>
        <w:ind w:left="1500" w:hanging="360"/>
      </w:pPr>
    </w:lvl>
    <w:lvl w:ilvl="2" w:tplc="0422001B" w:tentative="1">
      <w:start w:val="1"/>
      <w:numFmt w:val="lowerRoman"/>
      <w:lvlText w:val="%3."/>
      <w:lvlJc w:val="right"/>
      <w:pPr>
        <w:tabs>
          <w:tab w:val="num" w:pos="2220"/>
        </w:tabs>
        <w:ind w:left="2220" w:hanging="180"/>
      </w:pPr>
    </w:lvl>
    <w:lvl w:ilvl="3" w:tplc="0422000F" w:tentative="1">
      <w:start w:val="1"/>
      <w:numFmt w:val="decimal"/>
      <w:lvlText w:val="%4."/>
      <w:lvlJc w:val="left"/>
      <w:pPr>
        <w:tabs>
          <w:tab w:val="num" w:pos="2940"/>
        </w:tabs>
        <w:ind w:left="2940" w:hanging="360"/>
      </w:pPr>
    </w:lvl>
    <w:lvl w:ilvl="4" w:tplc="04220019" w:tentative="1">
      <w:start w:val="1"/>
      <w:numFmt w:val="lowerLetter"/>
      <w:lvlText w:val="%5."/>
      <w:lvlJc w:val="left"/>
      <w:pPr>
        <w:tabs>
          <w:tab w:val="num" w:pos="3660"/>
        </w:tabs>
        <w:ind w:left="3660" w:hanging="360"/>
      </w:pPr>
    </w:lvl>
    <w:lvl w:ilvl="5" w:tplc="0422001B" w:tentative="1">
      <w:start w:val="1"/>
      <w:numFmt w:val="lowerRoman"/>
      <w:lvlText w:val="%6."/>
      <w:lvlJc w:val="right"/>
      <w:pPr>
        <w:tabs>
          <w:tab w:val="num" w:pos="4380"/>
        </w:tabs>
        <w:ind w:left="4380" w:hanging="180"/>
      </w:pPr>
    </w:lvl>
    <w:lvl w:ilvl="6" w:tplc="0422000F" w:tentative="1">
      <w:start w:val="1"/>
      <w:numFmt w:val="decimal"/>
      <w:lvlText w:val="%7."/>
      <w:lvlJc w:val="left"/>
      <w:pPr>
        <w:tabs>
          <w:tab w:val="num" w:pos="5100"/>
        </w:tabs>
        <w:ind w:left="5100" w:hanging="360"/>
      </w:pPr>
    </w:lvl>
    <w:lvl w:ilvl="7" w:tplc="04220019" w:tentative="1">
      <w:start w:val="1"/>
      <w:numFmt w:val="lowerLetter"/>
      <w:lvlText w:val="%8."/>
      <w:lvlJc w:val="left"/>
      <w:pPr>
        <w:tabs>
          <w:tab w:val="num" w:pos="5820"/>
        </w:tabs>
        <w:ind w:left="5820" w:hanging="360"/>
      </w:pPr>
    </w:lvl>
    <w:lvl w:ilvl="8" w:tplc="0422001B" w:tentative="1">
      <w:start w:val="1"/>
      <w:numFmt w:val="lowerRoman"/>
      <w:lvlText w:val="%9."/>
      <w:lvlJc w:val="right"/>
      <w:pPr>
        <w:tabs>
          <w:tab w:val="num" w:pos="6540"/>
        </w:tabs>
        <w:ind w:left="6540" w:hanging="180"/>
      </w:pPr>
    </w:lvl>
  </w:abstractNum>
  <w:abstractNum w:abstractNumId="27" w15:restartNumberingAfterBreak="0">
    <w:nsid w:val="6A6903A7"/>
    <w:multiLevelType w:val="hybridMultilevel"/>
    <w:tmpl w:val="635E6300"/>
    <w:lvl w:ilvl="0" w:tplc="54721816">
      <w:start w:val="4"/>
      <w:numFmt w:val="bullet"/>
      <w:lvlText w:val="-"/>
      <w:lvlJc w:val="left"/>
      <w:pPr>
        <w:tabs>
          <w:tab w:val="num" w:pos="1140"/>
        </w:tabs>
        <w:ind w:left="1140" w:hanging="360"/>
      </w:pPr>
      <w:rPr>
        <w:rFonts w:ascii="Times New Roman CYR" w:eastAsia="Calibri" w:hAnsi="Times New Roman CYR" w:cs="Times New Roman CYR" w:hint="default"/>
      </w:rPr>
    </w:lvl>
    <w:lvl w:ilvl="1" w:tplc="04220003" w:tentative="1">
      <w:start w:val="1"/>
      <w:numFmt w:val="bullet"/>
      <w:lvlText w:val="o"/>
      <w:lvlJc w:val="left"/>
      <w:pPr>
        <w:tabs>
          <w:tab w:val="num" w:pos="1860"/>
        </w:tabs>
        <w:ind w:left="1860" w:hanging="360"/>
      </w:pPr>
      <w:rPr>
        <w:rFonts w:ascii="Courier New" w:hAnsi="Courier New" w:cs="Courier New" w:hint="default"/>
      </w:rPr>
    </w:lvl>
    <w:lvl w:ilvl="2" w:tplc="04220005" w:tentative="1">
      <w:start w:val="1"/>
      <w:numFmt w:val="bullet"/>
      <w:lvlText w:val=""/>
      <w:lvlJc w:val="left"/>
      <w:pPr>
        <w:tabs>
          <w:tab w:val="num" w:pos="2580"/>
        </w:tabs>
        <w:ind w:left="2580" w:hanging="360"/>
      </w:pPr>
      <w:rPr>
        <w:rFonts w:ascii="Wingdings" w:hAnsi="Wingdings" w:hint="default"/>
      </w:rPr>
    </w:lvl>
    <w:lvl w:ilvl="3" w:tplc="04220001" w:tentative="1">
      <w:start w:val="1"/>
      <w:numFmt w:val="bullet"/>
      <w:lvlText w:val=""/>
      <w:lvlJc w:val="left"/>
      <w:pPr>
        <w:tabs>
          <w:tab w:val="num" w:pos="3300"/>
        </w:tabs>
        <w:ind w:left="3300" w:hanging="360"/>
      </w:pPr>
      <w:rPr>
        <w:rFonts w:ascii="Symbol" w:hAnsi="Symbol" w:hint="default"/>
      </w:rPr>
    </w:lvl>
    <w:lvl w:ilvl="4" w:tplc="04220003" w:tentative="1">
      <w:start w:val="1"/>
      <w:numFmt w:val="bullet"/>
      <w:lvlText w:val="o"/>
      <w:lvlJc w:val="left"/>
      <w:pPr>
        <w:tabs>
          <w:tab w:val="num" w:pos="4020"/>
        </w:tabs>
        <w:ind w:left="4020" w:hanging="360"/>
      </w:pPr>
      <w:rPr>
        <w:rFonts w:ascii="Courier New" w:hAnsi="Courier New" w:cs="Courier New" w:hint="default"/>
      </w:rPr>
    </w:lvl>
    <w:lvl w:ilvl="5" w:tplc="04220005" w:tentative="1">
      <w:start w:val="1"/>
      <w:numFmt w:val="bullet"/>
      <w:lvlText w:val=""/>
      <w:lvlJc w:val="left"/>
      <w:pPr>
        <w:tabs>
          <w:tab w:val="num" w:pos="4740"/>
        </w:tabs>
        <w:ind w:left="4740" w:hanging="360"/>
      </w:pPr>
      <w:rPr>
        <w:rFonts w:ascii="Wingdings" w:hAnsi="Wingdings" w:hint="default"/>
      </w:rPr>
    </w:lvl>
    <w:lvl w:ilvl="6" w:tplc="04220001" w:tentative="1">
      <w:start w:val="1"/>
      <w:numFmt w:val="bullet"/>
      <w:lvlText w:val=""/>
      <w:lvlJc w:val="left"/>
      <w:pPr>
        <w:tabs>
          <w:tab w:val="num" w:pos="5460"/>
        </w:tabs>
        <w:ind w:left="5460" w:hanging="360"/>
      </w:pPr>
      <w:rPr>
        <w:rFonts w:ascii="Symbol" w:hAnsi="Symbol" w:hint="default"/>
      </w:rPr>
    </w:lvl>
    <w:lvl w:ilvl="7" w:tplc="04220003" w:tentative="1">
      <w:start w:val="1"/>
      <w:numFmt w:val="bullet"/>
      <w:lvlText w:val="o"/>
      <w:lvlJc w:val="left"/>
      <w:pPr>
        <w:tabs>
          <w:tab w:val="num" w:pos="6180"/>
        </w:tabs>
        <w:ind w:left="6180" w:hanging="360"/>
      </w:pPr>
      <w:rPr>
        <w:rFonts w:ascii="Courier New" w:hAnsi="Courier New" w:cs="Courier New" w:hint="default"/>
      </w:rPr>
    </w:lvl>
    <w:lvl w:ilvl="8" w:tplc="04220005" w:tentative="1">
      <w:start w:val="1"/>
      <w:numFmt w:val="bullet"/>
      <w:lvlText w:val=""/>
      <w:lvlJc w:val="left"/>
      <w:pPr>
        <w:tabs>
          <w:tab w:val="num" w:pos="6900"/>
        </w:tabs>
        <w:ind w:left="6900" w:hanging="360"/>
      </w:pPr>
      <w:rPr>
        <w:rFonts w:ascii="Wingdings" w:hAnsi="Wingdings" w:hint="default"/>
      </w:rPr>
    </w:lvl>
  </w:abstractNum>
  <w:abstractNum w:abstractNumId="28" w15:restartNumberingAfterBreak="0">
    <w:nsid w:val="776775AC"/>
    <w:multiLevelType w:val="multilevel"/>
    <w:tmpl w:val="1E5C37C8"/>
    <w:lvl w:ilvl="0">
      <w:start w:val="31"/>
      <w:numFmt w:val="decimal"/>
      <w:lvlText w:val="%1"/>
      <w:lvlJc w:val="left"/>
      <w:pPr>
        <w:ind w:left="1080" w:hanging="1080"/>
      </w:pPr>
      <w:rPr>
        <w:rFonts w:hint="default"/>
        <w:b/>
      </w:rPr>
    </w:lvl>
    <w:lvl w:ilvl="1">
      <w:start w:val="3"/>
      <w:numFmt w:val="decimalZero"/>
      <w:lvlText w:val="%1.%2"/>
      <w:lvlJc w:val="left"/>
      <w:pPr>
        <w:ind w:left="1110" w:hanging="1080"/>
      </w:pPr>
      <w:rPr>
        <w:rFonts w:hint="default"/>
        <w:b/>
      </w:rPr>
    </w:lvl>
    <w:lvl w:ilvl="2">
      <w:start w:val="2021"/>
      <w:numFmt w:val="decimal"/>
      <w:lvlText w:val="%1.%2.%3"/>
      <w:lvlJc w:val="left"/>
      <w:pPr>
        <w:ind w:left="1140" w:hanging="1080"/>
      </w:pPr>
      <w:rPr>
        <w:rFonts w:hint="default"/>
        <w:b/>
      </w:rPr>
    </w:lvl>
    <w:lvl w:ilvl="3">
      <w:start w:val="1"/>
      <w:numFmt w:val="decimal"/>
      <w:lvlText w:val="%1.%2.%3.%4"/>
      <w:lvlJc w:val="left"/>
      <w:pPr>
        <w:ind w:left="1170" w:hanging="1080"/>
      </w:pPr>
      <w:rPr>
        <w:rFonts w:hint="default"/>
        <w:b/>
      </w:rPr>
    </w:lvl>
    <w:lvl w:ilvl="4">
      <w:start w:val="1"/>
      <w:numFmt w:val="decimal"/>
      <w:lvlText w:val="%1.%2.%3.%4.%5"/>
      <w:lvlJc w:val="left"/>
      <w:pPr>
        <w:ind w:left="1200" w:hanging="1080"/>
      </w:pPr>
      <w:rPr>
        <w:rFonts w:hint="default"/>
        <w:b/>
      </w:rPr>
    </w:lvl>
    <w:lvl w:ilvl="5">
      <w:start w:val="1"/>
      <w:numFmt w:val="decimal"/>
      <w:lvlText w:val="%1.%2.%3.%4.%5.%6"/>
      <w:lvlJc w:val="left"/>
      <w:pPr>
        <w:ind w:left="1230" w:hanging="1080"/>
      </w:pPr>
      <w:rPr>
        <w:rFonts w:hint="default"/>
        <w:b/>
      </w:rPr>
    </w:lvl>
    <w:lvl w:ilvl="6">
      <w:start w:val="1"/>
      <w:numFmt w:val="decimal"/>
      <w:lvlText w:val="%1.%2.%3.%4.%5.%6.%7"/>
      <w:lvlJc w:val="left"/>
      <w:pPr>
        <w:ind w:left="1620" w:hanging="1440"/>
      </w:pPr>
      <w:rPr>
        <w:rFonts w:hint="default"/>
        <w:b/>
      </w:rPr>
    </w:lvl>
    <w:lvl w:ilvl="7">
      <w:start w:val="1"/>
      <w:numFmt w:val="decimal"/>
      <w:lvlText w:val="%1.%2.%3.%4.%5.%6.%7.%8"/>
      <w:lvlJc w:val="left"/>
      <w:pPr>
        <w:ind w:left="1650" w:hanging="1440"/>
      </w:pPr>
      <w:rPr>
        <w:rFonts w:hint="default"/>
        <w:b/>
      </w:rPr>
    </w:lvl>
    <w:lvl w:ilvl="8">
      <w:start w:val="1"/>
      <w:numFmt w:val="decimal"/>
      <w:lvlText w:val="%1.%2.%3.%4.%5.%6.%7.%8.%9"/>
      <w:lvlJc w:val="left"/>
      <w:pPr>
        <w:ind w:left="2040" w:hanging="1800"/>
      </w:pPr>
      <w:rPr>
        <w:rFonts w:hint="default"/>
        <w:b/>
      </w:rPr>
    </w:lvl>
  </w:abstractNum>
  <w:abstractNum w:abstractNumId="29" w15:restartNumberingAfterBreak="0">
    <w:nsid w:val="77E265D2"/>
    <w:multiLevelType w:val="hybridMultilevel"/>
    <w:tmpl w:val="F07201A4"/>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15:restartNumberingAfterBreak="0">
    <w:nsid w:val="7BCD2ECC"/>
    <w:multiLevelType w:val="hybridMultilevel"/>
    <w:tmpl w:val="B08C5F04"/>
    <w:lvl w:ilvl="0" w:tplc="33EEC164">
      <w:start w:val="1"/>
      <w:numFmt w:val="decimal"/>
      <w:lvlText w:val="%1."/>
      <w:lvlJc w:val="left"/>
      <w:pPr>
        <w:ind w:left="780" w:hanging="360"/>
      </w:pPr>
      <w:rPr>
        <w:rFonts w:hint="default"/>
      </w:rPr>
    </w:lvl>
    <w:lvl w:ilvl="1" w:tplc="04220019" w:tentative="1">
      <w:start w:val="1"/>
      <w:numFmt w:val="lowerLetter"/>
      <w:lvlText w:val="%2."/>
      <w:lvlJc w:val="left"/>
      <w:pPr>
        <w:ind w:left="1500" w:hanging="360"/>
      </w:pPr>
    </w:lvl>
    <w:lvl w:ilvl="2" w:tplc="0422001B" w:tentative="1">
      <w:start w:val="1"/>
      <w:numFmt w:val="lowerRoman"/>
      <w:lvlText w:val="%3."/>
      <w:lvlJc w:val="right"/>
      <w:pPr>
        <w:ind w:left="2220" w:hanging="180"/>
      </w:pPr>
    </w:lvl>
    <w:lvl w:ilvl="3" w:tplc="0422000F" w:tentative="1">
      <w:start w:val="1"/>
      <w:numFmt w:val="decimal"/>
      <w:lvlText w:val="%4."/>
      <w:lvlJc w:val="left"/>
      <w:pPr>
        <w:ind w:left="2940" w:hanging="360"/>
      </w:pPr>
    </w:lvl>
    <w:lvl w:ilvl="4" w:tplc="04220019" w:tentative="1">
      <w:start w:val="1"/>
      <w:numFmt w:val="lowerLetter"/>
      <w:lvlText w:val="%5."/>
      <w:lvlJc w:val="left"/>
      <w:pPr>
        <w:ind w:left="3660" w:hanging="360"/>
      </w:pPr>
    </w:lvl>
    <w:lvl w:ilvl="5" w:tplc="0422001B" w:tentative="1">
      <w:start w:val="1"/>
      <w:numFmt w:val="lowerRoman"/>
      <w:lvlText w:val="%6."/>
      <w:lvlJc w:val="right"/>
      <w:pPr>
        <w:ind w:left="4380" w:hanging="180"/>
      </w:pPr>
    </w:lvl>
    <w:lvl w:ilvl="6" w:tplc="0422000F">
      <w:start w:val="1"/>
      <w:numFmt w:val="decimal"/>
      <w:lvlText w:val="%7."/>
      <w:lvlJc w:val="left"/>
      <w:pPr>
        <w:ind w:left="5100" w:hanging="360"/>
      </w:pPr>
    </w:lvl>
    <w:lvl w:ilvl="7" w:tplc="04220019" w:tentative="1">
      <w:start w:val="1"/>
      <w:numFmt w:val="lowerLetter"/>
      <w:lvlText w:val="%8."/>
      <w:lvlJc w:val="left"/>
      <w:pPr>
        <w:ind w:left="5820" w:hanging="360"/>
      </w:pPr>
    </w:lvl>
    <w:lvl w:ilvl="8" w:tplc="0422001B" w:tentative="1">
      <w:start w:val="1"/>
      <w:numFmt w:val="lowerRoman"/>
      <w:lvlText w:val="%9."/>
      <w:lvlJc w:val="right"/>
      <w:pPr>
        <w:ind w:left="6540" w:hanging="180"/>
      </w:pPr>
    </w:lvl>
  </w:abstractNum>
  <w:abstractNum w:abstractNumId="31" w15:restartNumberingAfterBreak="0">
    <w:nsid w:val="7E671C44"/>
    <w:multiLevelType w:val="hybridMultilevel"/>
    <w:tmpl w:val="456A822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7FD44B0D"/>
    <w:multiLevelType w:val="hybridMultilevel"/>
    <w:tmpl w:val="8AEAC2D4"/>
    <w:lvl w:ilvl="0" w:tplc="D9E6C44E">
      <w:start w:val="1"/>
      <w:numFmt w:val="decimal"/>
      <w:lvlText w:val="%1."/>
      <w:lvlJc w:val="left"/>
      <w:pPr>
        <w:ind w:left="502" w:hanging="360"/>
      </w:pPr>
      <w:rPr>
        <w:rFonts w:eastAsia="Times New Roman" w:hint="default"/>
        <w:sz w:val="24"/>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num w:numId="1">
    <w:abstractNumId w:val="10"/>
  </w:num>
  <w:num w:numId="2">
    <w:abstractNumId w:val="14"/>
  </w:num>
  <w:num w:numId="3">
    <w:abstractNumId w:val="16"/>
  </w:num>
  <w:num w:numId="4">
    <w:abstractNumId w:val="17"/>
  </w:num>
  <w:num w:numId="5">
    <w:abstractNumId w:val="8"/>
  </w:num>
  <w:num w:numId="6">
    <w:abstractNumId w:val="28"/>
  </w:num>
  <w:num w:numId="7">
    <w:abstractNumId w:val="9"/>
  </w:num>
  <w:num w:numId="8">
    <w:abstractNumId w:val="29"/>
  </w:num>
  <w:num w:numId="9">
    <w:abstractNumId w:val="25"/>
  </w:num>
  <w:num w:numId="10">
    <w:abstractNumId w:val="19"/>
  </w:num>
  <w:num w:numId="11">
    <w:abstractNumId w:val="26"/>
  </w:num>
  <w:num w:numId="12">
    <w:abstractNumId w:val="5"/>
  </w:num>
  <w:num w:numId="13">
    <w:abstractNumId w:val="1"/>
  </w:num>
  <w:num w:numId="14">
    <w:abstractNumId w:val="27"/>
  </w:num>
  <w:num w:numId="15">
    <w:abstractNumId w:val="30"/>
  </w:num>
  <w:num w:numId="16">
    <w:abstractNumId w:val="7"/>
  </w:num>
  <w:num w:numId="17">
    <w:abstractNumId w:val="15"/>
  </w:num>
  <w:num w:numId="18">
    <w:abstractNumId w:val="11"/>
  </w:num>
  <w:num w:numId="19">
    <w:abstractNumId w:val="2"/>
  </w:num>
  <w:num w:numId="20">
    <w:abstractNumId w:val="6"/>
  </w:num>
  <w:num w:numId="21">
    <w:abstractNumId w:val="13"/>
  </w:num>
  <w:num w:numId="22">
    <w:abstractNumId w:val="21"/>
  </w:num>
  <w:num w:numId="23">
    <w:abstractNumId w:val="3"/>
  </w:num>
  <w:num w:numId="24">
    <w:abstractNumId w:val="24"/>
  </w:num>
  <w:num w:numId="25">
    <w:abstractNumId w:val="4"/>
  </w:num>
  <w:num w:numId="26">
    <w:abstractNumId w:val="31"/>
  </w:num>
  <w:num w:numId="27">
    <w:abstractNumId w:val="32"/>
  </w:num>
  <w:num w:numId="28">
    <w:abstractNumId w:val="0"/>
  </w:num>
  <w:num w:numId="29">
    <w:abstractNumId w:val="23"/>
  </w:num>
  <w:num w:numId="30">
    <w:abstractNumId w:val="20"/>
  </w:num>
  <w:num w:numId="31">
    <w:abstractNumId w:val="22"/>
  </w:num>
  <w:num w:numId="3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78A"/>
    <w:rsid w:val="0004388C"/>
    <w:rsid w:val="00075B53"/>
    <w:rsid w:val="000C1160"/>
    <w:rsid w:val="00163695"/>
    <w:rsid w:val="00286803"/>
    <w:rsid w:val="002D79CA"/>
    <w:rsid w:val="003C5BF4"/>
    <w:rsid w:val="004764C1"/>
    <w:rsid w:val="005C6D21"/>
    <w:rsid w:val="00851330"/>
    <w:rsid w:val="008A1487"/>
    <w:rsid w:val="009922F9"/>
    <w:rsid w:val="00CB278A"/>
    <w:rsid w:val="00E43A62"/>
    <w:rsid w:val="00E940D0"/>
    <w:rsid w:val="00F41EA3"/>
    <w:rsid w:val="00F66B82"/>
    <w:rsid w:val="00FB5E1E"/>
    <w:rsid w:val="00FE29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8B5D46B"/>
  <w15:docId w15:val="{76A1BB3A-36BE-4D29-AFD4-1E47D3DF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78A"/>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CB2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rsid w:val="00CB278A"/>
    <w:rPr>
      <w:rFonts w:ascii="Courier New" w:eastAsia="Times New Roman" w:hAnsi="Courier New" w:cs="Courier New"/>
      <w:sz w:val="20"/>
      <w:szCs w:val="20"/>
      <w:lang w:eastAsia="uk-UA"/>
    </w:rPr>
  </w:style>
  <w:style w:type="paragraph" w:customStyle="1" w:styleId="rvps2">
    <w:name w:val="rvps2"/>
    <w:basedOn w:val="a"/>
    <w:rsid w:val="00CB278A"/>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3">
    <w:name w:val="Body Text"/>
    <w:basedOn w:val="a"/>
    <w:link w:val="1"/>
    <w:uiPriority w:val="1"/>
    <w:qFormat/>
    <w:rsid w:val="00CB278A"/>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4">
    <w:name w:val="Основной текст Знак"/>
    <w:basedOn w:val="a0"/>
    <w:uiPriority w:val="99"/>
    <w:semiHidden/>
    <w:rsid w:val="00CB278A"/>
    <w:rPr>
      <w:lang w:val="ru-RU"/>
    </w:rPr>
  </w:style>
  <w:style w:type="character" w:customStyle="1" w:styleId="1">
    <w:name w:val="Основной текст Знак1"/>
    <w:link w:val="a3"/>
    <w:uiPriority w:val="1"/>
    <w:rsid w:val="00CB278A"/>
    <w:rPr>
      <w:rFonts w:ascii="Times New Roman" w:eastAsia="Times New Roman" w:hAnsi="Times New Roman" w:cs="Times New Roman"/>
      <w:snapToGrid w:val="0"/>
      <w:sz w:val="24"/>
      <w:szCs w:val="20"/>
      <w:lang w:eastAsia="x-none"/>
    </w:rPr>
  </w:style>
  <w:style w:type="paragraph" w:styleId="a5">
    <w:name w:val="List Paragraph"/>
    <w:basedOn w:val="a"/>
    <w:uiPriority w:val="34"/>
    <w:qFormat/>
    <w:rsid w:val="00CB278A"/>
    <w:pPr>
      <w:ind w:left="720"/>
      <w:contextualSpacing/>
    </w:pPr>
  </w:style>
  <w:style w:type="character" w:customStyle="1" w:styleId="rvts0">
    <w:name w:val="rvts0"/>
    <w:basedOn w:val="a0"/>
    <w:rsid w:val="00CB278A"/>
  </w:style>
  <w:style w:type="paragraph" w:styleId="a6">
    <w:name w:val="Normal (Web)"/>
    <w:basedOn w:val="a"/>
    <w:uiPriority w:val="99"/>
    <w:unhideWhenUsed/>
    <w:rsid w:val="004764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link w:val="a8"/>
    <w:qFormat/>
    <w:rsid w:val="004764C1"/>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a8">
    <w:name w:val="Без интервала Знак"/>
    <w:link w:val="a7"/>
    <w:locked/>
    <w:rsid w:val="004764C1"/>
    <w:rPr>
      <w:rFonts w:ascii="Times New Roman" w:eastAsia="Times New Roman" w:hAnsi="Times New Roman" w:cs="Times New Roman"/>
      <w:sz w:val="24"/>
      <w:szCs w:val="24"/>
      <w:lang w:eastAsia="zh-CN"/>
    </w:rPr>
  </w:style>
  <w:style w:type="paragraph" w:styleId="a9">
    <w:name w:val="Balloon Text"/>
    <w:basedOn w:val="a"/>
    <w:link w:val="aa"/>
    <w:rsid w:val="004764C1"/>
    <w:pPr>
      <w:widowControl w:val="0"/>
      <w:autoSpaceDE w:val="0"/>
      <w:autoSpaceDN w:val="0"/>
      <w:adjustRightInd w:val="0"/>
      <w:spacing w:after="0" w:line="240" w:lineRule="auto"/>
    </w:pPr>
    <w:rPr>
      <w:rFonts w:ascii="Tahoma" w:eastAsia="Calibri" w:hAnsi="Tahoma" w:cs="Tahoma"/>
      <w:sz w:val="16"/>
      <w:szCs w:val="16"/>
      <w:lang w:eastAsia="ru-RU"/>
    </w:rPr>
  </w:style>
  <w:style w:type="character" w:customStyle="1" w:styleId="aa">
    <w:name w:val="Текст выноски Знак"/>
    <w:basedOn w:val="a0"/>
    <w:link w:val="a9"/>
    <w:rsid w:val="004764C1"/>
    <w:rPr>
      <w:rFonts w:ascii="Tahoma" w:eastAsia="Calibri" w:hAnsi="Tahoma" w:cs="Tahoma"/>
      <w:sz w:val="16"/>
      <w:szCs w:val="16"/>
      <w:lang w:val="ru-RU" w:eastAsia="ru-RU"/>
    </w:rPr>
  </w:style>
  <w:style w:type="paragraph" w:customStyle="1" w:styleId="Style7">
    <w:name w:val="Style7"/>
    <w:basedOn w:val="a"/>
    <w:rsid w:val="004764C1"/>
    <w:pPr>
      <w:widowControl w:val="0"/>
      <w:suppressAutoHyphens/>
      <w:autoSpaceDE w:val="0"/>
      <w:spacing w:after="0" w:line="320" w:lineRule="exact"/>
    </w:pPr>
    <w:rPr>
      <w:rFonts w:ascii="Times New Roman" w:eastAsia="Times New Roman" w:hAnsi="Times New Roman" w:cs="Times New Roman"/>
      <w:sz w:val="24"/>
      <w:szCs w:val="24"/>
      <w:lang w:eastAsia="ar-SA"/>
    </w:rPr>
  </w:style>
  <w:style w:type="character" w:styleId="ab">
    <w:name w:val="Strong"/>
    <w:qFormat/>
    <w:rsid w:val="004764C1"/>
    <w:rPr>
      <w:b/>
      <w:bCs/>
    </w:rPr>
  </w:style>
  <w:style w:type="paragraph" w:customStyle="1" w:styleId="31">
    <w:name w:val="Основной текст 31"/>
    <w:basedOn w:val="a"/>
    <w:rsid w:val="004764C1"/>
    <w:pPr>
      <w:suppressAutoHyphens/>
      <w:spacing w:after="0" w:line="240" w:lineRule="auto"/>
    </w:pPr>
    <w:rPr>
      <w:rFonts w:ascii="Times New Roman" w:eastAsia="Times New Roman" w:hAnsi="Times New Roman" w:cs="Times New Roman"/>
      <w:noProof/>
      <w:sz w:val="24"/>
      <w:szCs w:val="20"/>
      <w:lang w:val="uk-UA" w:eastAsia="ar-SA"/>
    </w:rPr>
  </w:style>
  <w:style w:type="paragraph" w:styleId="2">
    <w:name w:val="Body Text 2"/>
    <w:basedOn w:val="a"/>
    <w:link w:val="20"/>
    <w:uiPriority w:val="99"/>
    <w:semiHidden/>
    <w:unhideWhenUsed/>
    <w:rsid w:val="002D79CA"/>
    <w:pPr>
      <w:spacing w:after="120" w:line="480" w:lineRule="auto"/>
    </w:pPr>
  </w:style>
  <w:style w:type="character" w:customStyle="1" w:styleId="20">
    <w:name w:val="Основной текст 2 Знак"/>
    <w:basedOn w:val="a0"/>
    <w:link w:val="2"/>
    <w:uiPriority w:val="99"/>
    <w:semiHidden/>
    <w:rsid w:val="002D79CA"/>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ks05@voe.com.ua" TargetMode="External"/><Relationship Id="rId5" Type="http://schemas.openxmlformats.org/officeDocument/2006/relationships/hyperlink" Target="http://zakon0.rada.gov.ua/laws/show/2289-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54</Pages>
  <Words>91735</Words>
  <Characters>52289</Characters>
  <Application>Microsoft Office Word</Application>
  <DocSecurity>0</DocSecurity>
  <Lines>435</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Ковальчук Наталія Євгенівна</dc:creator>
  <cp:lastModifiedBy>Бєлоус Галина Романівна</cp:lastModifiedBy>
  <cp:revision>19</cp:revision>
  <dcterms:created xsi:type="dcterms:W3CDTF">2021-03-15T12:51:00Z</dcterms:created>
  <dcterms:modified xsi:type="dcterms:W3CDTF">2022-01-11T08:20:00Z</dcterms:modified>
</cp:coreProperties>
</file>